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C2AD" w14:textId="1BCFDC78" w:rsidR="0022017E" w:rsidRPr="00C72A95" w:rsidRDefault="00881C9B">
      <w:pPr>
        <w:rPr>
          <w:rFonts w:ascii="Century Gothic" w:eastAsia="MS PGothic" w:hAnsi="Century Gothic"/>
          <w:b/>
          <w:bCs/>
          <w:color w:val="595959" w:themeColor="text1" w:themeTint="A6"/>
          <w:sz w:val="44"/>
          <w:szCs w:val="44"/>
        </w:rPr>
      </w:pPr>
      <w:r w:rsidRPr="00C72A95">
        <w:rPr>
          <w:rFonts w:ascii="Century Gothic" w:eastAsia="MS PGothic" w:hAnsi="Century Gothic"/>
          <w:b/>
          <w:bCs/>
          <w:noProof/>
          <w:color w:val="000000" w:themeColor="text1"/>
          <w:sz w:val="44"/>
          <w:szCs w:val="44"/>
        </w:rPr>
        <w:drawing>
          <wp:anchor distT="0" distB="0" distL="114300" distR="114300" simplePos="0" relativeHeight="251658240" behindDoc="1" locked="0" layoutInCell="1" allowOverlap="1" wp14:anchorId="2F205810" wp14:editId="7D395A47">
            <wp:simplePos x="0" y="0"/>
            <wp:positionH relativeFrom="column">
              <wp:posOffset>-95250</wp:posOffset>
            </wp:positionH>
            <wp:positionV relativeFrom="paragraph">
              <wp:posOffset>466725</wp:posOffset>
            </wp:positionV>
            <wp:extent cx="9182100" cy="6323965"/>
            <wp:effectExtent l="0" t="0" r="0" b="635"/>
            <wp:wrapTight wrapText="bothSides">
              <wp:wrapPolygon edited="0">
                <wp:start x="0" y="0"/>
                <wp:lineTo x="0" y="21537"/>
                <wp:lineTo x="21555" y="21537"/>
                <wp:lineTo x="21555" y="0"/>
                <wp:lineTo x="0" y="0"/>
              </wp:wrapPolygon>
            </wp:wrapTight>
            <wp:docPr id="30995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5530" name="Picture 1"/>
                    <pic:cNvPicPr/>
                  </pic:nvPicPr>
                  <pic:blipFill>
                    <a:blip r:embed="rId6" cstate="print">
                      <a:extLst>
                        <a:ext uri="{28A0092B-C50C-407E-A947-70E740481C1C}">
                          <a14:useLocalDpi xmlns:a14="http://schemas.microsoft.com/office/drawing/2010/main" val="0"/>
                        </a:ext>
                      </a:extLst>
                    </a:blip>
                    <a:srcRect t="13" b="13"/>
                    <a:stretch>
                      <a:fillRect/>
                    </a:stretch>
                  </pic:blipFill>
                  <pic:spPr bwMode="auto">
                    <a:xfrm>
                      <a:off x="0" y="0"/>
                      <a:ext cx="9182100" cy="6323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3B67" w:rsidRPr="00C72A95">
        <w:rPr>
          <w:rFonts w:ascii="Century Gothic" w:eastAsia="MS PGothic" w:hAnsi="Century Gothic"/>
          <w:b/>
          <w:bCs/>
          <w:noProof/>
          <w:color w:val="595959" w:themeColor="text1" w:themeTint="A6"/>
          <w:sz w:val="44"/>
          <w:szCs w:val="44"/>
        </w:rPr>
        <w:drawing>
          <wp:anchor distT="0" distB="0" distL="114300" distR="114300" simplePos="0" relativeHeight="251660288" behindDoc="0" locked="0" layoutInCell="1" allowOverlap="1" wp14:anchorId="41D864CB" wp14:editId="3CF842AC">
            <wp:simplePos x="0" y="0"/>
            <wp:positionH relativeFrom="column">
              <wp:posOffset>6145292</wp:posOffset>
            </wp:positionH>
            <wp:positionV relativeFrom="paragraph">
              <wp:posOffset>-142875</wp:posOffset>
            </wp:positionV>
            <wp:extent cx="2729705" cy="542925"/>
            <wp:effectExtent l="0" t="0" r="0" b="0"/>
            <wp:wrapNone/>
            <wp:docPr id="654901134"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29705" cy="542925"/>
                    </a:xfrm>
                    <a:prstGeom prst="rect">
                      <a:avLst/>
                    </a:prstGeom>
                  </pic:spPr>
                </pic:pic>
              </a:graphicData>
            </a:graphic>
            <wp14:sizeRelH relativeFrom="margin">
              <wp14:pctWidth>0</wp14:pctWidth>
            </wp14:sizeRelH>
            <wp14:sizeRelV relativeFrom="margin">
              <wp14:pctHeight>0</wp14:pctHeight>
            </wp14:sizeRelV>
          </wp:anchor>
        </w:drawing>
      </w:r>
      <w:r w:rsidR="00373B67" w:rsidRPr="00C72A95">
        <w:rPr>
          <w:rFonts w:ascii="Century Gothic" w:eastAsia="MS PGothic" w:hAnsi="Century Gothic"/>
          <w:b/>
          <w:color w:val="595959" w:themeColor="text1" w:themeTint="A6"/>
          <w:sz w:val="44"/>
        </w:rPr>
        <w:t xml:space="preserve">FOCUS PDCA </w:t>
      </w:r>
      <w:r w:rsidR="00373B67" w:rsidRPr="00C72A95">
        <w:rPr>
          <w:rFonts w:ascii="Century Gothic" w:eastAsia="MS PGothic" w:hAnsi="Century Gothic"/>
          <w:b/>
          <w:color w:val="595959" w:themeColor="text1" w:themeTint="A6"/>
          <w:sz w:val="44"/>
        </w:rPr>
        <w:t>ワークシート</w:t>
      </w:r>
      <w:r w:rsidR="00373B67" w:rsidRPr="00C72A95">
        <w:rPr>
          <w:rFonts w:ascii="Century Gothic" w:eastAsia="MS PGothic" w:hAnsi="Century Gothic"/>
          <w:b/>
          <w:color w:val="595959" w:themeColor="text1" w:themeTint="A6"/>
          <w:sz w:val="44"/>
        </w:rPr>
        <w:t xml:space="preserve"> </w:t>
      </w:r>
      <w:r w:rsidR="00373B67" w:rsidRPr="00C72A95">
        <w:rPr>
          <w:rFonts w:ascii="Century Gothic" w:eastAsia="MS PGothic" w:hAnsi="Century Gothic"/>
          <w:b/>
          <w:color w:val="595959" w:themeColor="text1" w:themeTint="A6"/>
          <w:sz w:val="44"/>
        </w:rPr>
        <w:t>テンプレート</w:t>
      </w:r>
    </w:p>
    <w:tbl>
      <w:tblPr>
        <w:tblStyle w:val="TableGrid"/>
        <w:tblW w:w="0" w:type="auto"/>
        <w:tblLook w:val="04A0" w:firstRow="1" w:lastRow="0" w:firstColumn="1" w:lastColumn="0" w:noHBand="0" w:noVBand="1"/>
      </w:tblPr>
      <w:tblGrid>
        <w:gridCol w:w="1255"/>
        <w:gridCol w:w="3240"/>
        <w:gridCol w:w="3240"/>
        <w:gridCol w:w="6480"/>
      </w:tblGrid>
      <w:tr w:rsidR="00CE1B74" w:rsidRPr="00C72A95" w14:paraId="21F05656" w14:textId="7DB7BFD4" w:rsidTr="00094DED">
        <w:trPr>
          <w:trHeight w:val="44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vAlign w:val="center"/>
          </w:tcPr>
          <w:p w14:paraId="5F8FC3A2" w14:textId="18D3D57A" w:rsidR="00CE1B74" w:rsidRPr="006155BA" w:rsidRDefault="00CE1B74" w:rsidP="00CE1B74">
            <w:pPr>
              <w:jc w:val="center"/>
              <w:rPr>
                <w:rFonts w:ascii="Georgia" w:eastAsia="MS PGothic" w:hAnsi="Georgia"/>
                <w:b/>
                <w:bCs/>
                <w:sz w:val="60"/>
                <w:szCs w:val="60"/>
              </w:rPr>
            </w:pPr>
            <w:r w:rsidRPr="006155BA">
              <w:rPr>
                <w:rFonts w:ascii="Georgia" w:eastAsia="MS PGothic" w:hAnsi="Georgia"/>
                <w:b/>
                <w:sz w:val="60"/>
              </w:rPr>
              <w:lastRenderedPageBreak/>
              <w:t>F</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vAlign w:val="center"/>
          </w:tcPr>
          <w:p w14:paraId="0D47187D" w14:textId="13FFFE1F" w:rsidR="00CE1B74" w:rsidRPr="00C72A95" w:rsidRDefault="00CE1B74">
            <w:pPr>
              <w:rPr>
                <w:rFonts w:ascii="Century Gothic" w:eastAsia="MS PGothic" w:hAnsi="Century Gothic"/>
                <w:b/>
                <w:bCs/>
              </w:rPr>
            </w:pPr>
            <w:r w:rsidRPr="00C72A95">
              <w:rPr>
                <w:rFonts w:ascii="Century Gothic" w:eastAsia="MS PGothic" w:hAnsi="Century Gothic"/>
                <w:b/>
              </w:rPr>
              <w:t>問題や改善の機会を特定する</w:t>
            </w:r>
          </w:p>
        </w:tc>
      </w:tr>
      <w:tr w:rsidR="00CE1B74" w:rsidRPr="00C72A95" w14:paraId="2960DD9C" w14:textId="7B83193F" w:rsidTr="00094DED">
        <w:trPr>
          <w:trHeight w:val="350"/>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tcPr>
          <w:p w14:paraId="1C2CF2B1" w14:textId="77777777" w:rsidR="00CE1B74" w:rsidRPr="006155BA" w:rsidRDefault="00CE1B74">
            <w:pPr>
              <w:rPr>
                <w:rFonts w:ascii="Georgia" w:eastAsia="MS PGothic"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6C7BAC" w14:textId="56EF441A" w:rsidR="00CE1B74" w:rsidRPr="00C72A95" w:rsidRDefault="00CE1B74">
            <w:pPr>
              <w:rPr>
                <w:rFonts w:ascii="Century Gothic" w:eastAsia="MS PGothic" w:hAnsi="Century Gothic"/>
                <w:i/>
                <w:iCs/>
                <w:sz w:val="18"/>
                <w:szCs w:val="18"/>
              </w:rPr>
            </w:pPr>
            <w:r w:rsidRPr="00C72A95">
              <w:rPr>
                <w:rFonts w:ascii="Century Gothic" w:eastAsia="MS PGothic" w:hAnsi="Century Gothic"/>
                <w:i/>
                <w:sz w:val="18"/>
              </w:rPr>
              <w:t>顧客アンケート、従業員フィードバック、パフォーマンス</w:t>
            </w:r>
            <w:r w:rsidRPr="00C72A95">
              <w:rPr>
                <w:rFonts w:ascii="Century Gothic" w:eastAsia="MS PGothic" w:hAnsi="Century Gothic"/>
                <w:i/>
                <w:sz w:val="18"/>
              </w:rPr>
              <w:t xml:space="preserve"> </w:t>
            </w:r>
            <w:r w:rsidRPr="00C72A95">
              <w:rPr>
                <w:rFonts w:ascii="Century Gothic" w:eastAsia="MS PGothic" w:hAnsi="Century Gothic"/>
                <w:i/>
                <w:sz w:val="18"/>
              </w:rPr>
              <w:t>データなどを調査して問題を特定し、優先順位リストを作成します。</w:t>
            </w:r>
          </w:p>
        </w:tc>
      </w:tr>
      <w:tr w:rsidR="00CE1B74" w:rsidRPr="00C72A95" w14:paraId="4BEC8DED" w14:textId="2FD16401" w:rsidTr="00094DED">
        <w:trPr>
          <w:trHeight w:val="132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tcPr>
          <w:p w14:paraId="0422744E" w14:textId="77777777" w:rsidR="00CE1B74" w:rsidRPr="006155BA" w:rsidRDefault="00CE1B74">
            <w:pPr>
              <w:rPr>
                <w:rFonts w:ascii="Georgia" w:eastAsia="MS PGothic"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65135" w14:textId="77777777" w:rsidR="00CE1B74" w:rsidRPr="00C72A95" w:rsidRDefault="00CE1B74">
            <w:pPr>
              <w:rPr>
                <w:rFonts w:ascii="Century Gothic" w:eastAsia="MS PGothic" w:hAnsi="Century Gothic"/>
                <w:sz w:val="18"/>
                <w:szCs w:val="18"/>
              </w:rPr>
            </w:pPr>
          </w:p>
        </w:tc>
      </w:tr>
      <w:tr w:rsidR="00CE1B74" w:rsidRPr="00C72A95" w14:paraId="46D6DB46" w14:textId="1A9625BD" w:rsidTr="00094DED">
        <w:trPr>
          <w:trHeight w:val="35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vAlign w:val="center"/>
          </w:tcPr>
          <w:p w14:paraId="4D0D8BFF" w14:textId="1F79525B" w:rsidR="00CE1B74" w:rsidRPr="006155BA" w:rsidRDefault="00094DED" w:rsidP="00CE1B74">
            <w:pPr>
              <w:jc w:val="center"/>
              <w:rPr>
                <w:rFonts w:ascii="Georgia" w:eastAsia="MS PGothic" w:hAnsi="Georgia"/>
                <w:b/>
                <w:bCs/>
                <w:sz w:val="60"/>
                <w:szCs w:val="60"/>
              </w:rPr>
            </w:pPr>
            <w:r w:rsidRPr="006155BA">
              <w:rPr>
                <w:rFonts w:ascii="Georgia" w:eastAsia="MS PGothic" w:hAnsi="Georgia"/>
                <w:b/>
                <w:sz w:val="60"/>
              </w:rPr>
              <w:t>O</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vAlign w:val="center"/>
          </w:tcPr>
          <w:p w14:paraId="0D328214" w14:textId="5F6A03D4" w:rsidR="00CE1B74" w:rsidRPr="00C72A95" w:rsidRDefault="00CE1B74" w:rsidP="00CE1B74">
            <w:pPr>
              <w:rPr>
                <w:rFonts w:ascii="Century Gothic" w:eastAsia="MS PGothic" w:hAnsi="Century Gothic"/>
              </w:rPr>
            </w:pPr>
            <w:r w:rsidRPr="00C72A95">
              <w:rPr>
                <w:rFonts w:ascii="Century Gothic" w:eastAsia="MS PGothic" w:hAnsi="Century Gothic"/>
                <w:b/>
              </w:rPr>
              <w:t>チームを編成する</w:t>
            </w:r>
          </w:p>
        </w:tc>
      </w:tr>
      <w:tr w:rsidR="002A0066" w:rsidRPr="00C72A95" w14:paraId="6A96C8D9" w14:textId="65B4F881" w:rsidTr="00373B67">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3BA6F0AF" w14:textId="77777777" w:rsidR="002A0066" w:rsidRPr="006155BA" w:rsidRDefault="002A0066">
            <w:pPr>
              <w:rPr>
                <w:rFonts w:ascii="Georgia" w:eastAsia="MS PGothic"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6C44C4" w14:textId="65044C0C" w:rsidR="002A0066" w:rsidRPr="00C72A95" w:rsidRDefault="002A0066">
            <w:pPr>
              <w:rPr>
                <w:rFonts w:ascii="Century Gothic" w:eastAsia="MS PGothic" w:hAnsi="Century Gothic"/>
                <w:b/>
                <w:bCs/>
                <w:sz w:val="18"/>
                <w:szCs w:val="18"/>
              </w:rPr>
            </w:pPr>
            <w:r w:rsidRPr="00C72A95">
              <w:rPr>
                <w:rFonts w:ascii="Century Gothic" w:eastAsia="MS PGothic" w:hAnsi="Century Gothic"/>
                <w:b/>
                <w:sz w:val="18"/>
              </w:rPr>
              <w:t>名前</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DD199E3" w14:textId="225AA223" w:rsidR="002A0066" w:rsidRPr="00C72A95" w:rsidRDefault="002A0066">
            <w:pPr>
              <w:rPr>
                <w:rFonts w:ascii="Century Gothic" w:eastAsia="MS PGothic" w:hAnsi="Century Gothic"/>
                <w:b/>
                <w:bCs/>
                <w:sz w:val="18"/>
                <w:szCs w:val="18"/>
              </w:rPr>
            </w:pPr>
            <w:r w:rsidRPr="00C72A95">
              <w:rPr>
                <w:rFonts w:ascii="Century Gothic" w:eastAsia="MS PGothic" w:hAnsi="Century Gothic"/>
                <w:b/>
                <w:sz w:val="18"/>
              </w:rPr>
              <w:t>役割</w:t>
            </w: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AAE5264" w14:textId="226562DC" w:rsidR="002A0066" w:rsidRPr="00C72A95" w:rsidRDefault="002A0066">
            <w:pPr>
              <w:rPr>
                <w:rFonts w:ascii="Century Gothic" w:eastAsia="MS PGothic" w:hAnsi="Century Gothic"/>
                <w:b/>
                <w:bCs/>
                <w:sz w:val="18"/>
                <w:szCs w:val="18"/>
              </w:rPr>
            </w:pPr>
            <w:r w:rsidRPr="00C72A95">
              <w:rPr>
                <w:rFonts w:ascii="Century Gothic" w:eastAsia="MS PGothic" w:hAnsi="Century Gothic"/>
                <w:b/>
                <w:sz w:val="18"/>
              </w:rPr>
              <w:t>連絡先</w:t>
            </w:r>
          </w:p>
        </w:tc>
      </w:tr>
      <w:tr w:rsidR="002A0066" w:rsidRPr="00C72A95" w14:paraId="7F6622E0" w14:textId="3C9BA4E3"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35A42F22" w14:textId="77777777" w:rsidR="002A0066" w:rsidRPr="006155BA" w:rsidRDefault="002A0066">
            <w:pPr>
              <w:rPr>
                <w:rFonts w:ascii="Georgia" w:eastAsia="MS PGothic"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10051" w14:textId="77777777" w:rsidR="002A0066" w:rsidRPr="00C72A95" w:rsidRDefault="002A0066">
            <w:pPr>
              <w:rPr>
                <w:rFonts w:ascii="Century Gothic" w:eastAsia="MS P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20E576" w14:textId="77777777" w:rsidR="002A0066" w:rsidRPr="00C72A95" w:rsidRDefault="002A0066">
            <w:pPr>
              <w:rPr>
                <w:rFonts w:ascii="Century Gothic" w:eastAsia="MS PGothic" w:hAnsi="Century Gothic"/>
                <w:sz w:val="18"/>
                <w:szCs w:val="18"/>
              </w:rPr>
            </w:pP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17B25" w14:textId="77777777" w:rsidR="002A0066" w:rsidRPr="00C72A95" w:rsidRDefault="002A0066">
            <w:pPr>
              <w:rPr>
                <w:rFonts w:ascii="Century Gothic" w:eastAsia="MS PGothic" w:hAnsi="Century Gothic"/>
                <w:sz w:val="18"/>
                <w:szCs w:val="18"/>
              </w:rPr>
            </w:pPr>
          </w:p>
        </w:tc>
      </w:tr>
      <w:tr w:rsidR="002A0066" w:rsidRPr="00C72A95" w14:paraId="5800703C"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18D8F54B" w14:textId="77777777" w:rsidR="002A0066" w:rsidRPr="006155BA" w:rsidRDefault="002A0066">
            <w:pPr>
              <w:rPr>
                <w:rFonts w:ascii="Georgia" w:eastAsia="MS PGothic"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46FFA8" w14:textId="77777777" w:rsidR="002A0066" w:rsidRPr="00C72A95" w:rsidRDefault="002A0066">
            <w:pPr>
              <w:rPr>
                <w:rFonts w:ascii="Century Gothic" w:eastAsia="MS P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ABFD2" w14:textId="77777777" w:rsidR="002A0066" w:rsidRPr="00C72A95" w:rsidRDefault="002A0066">
            <w:pPr>
              <w:rPr>
                <w:rFonts w:ascii="Century Gothic" w:eastAsia="MS PGothic" w:hAnsi="Century Gothic"/>
                <w:sz w:val="18"/>
                <w:szCs w:val="18"/>
              </w:rPr>
            </w:pP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55C201" w14:textId="77777777" w:rsidR="002A0066" w:rsidRPr="00C72A95" w:rsidRDefault="002A0066">
            <w:pPr>
              <w:rPr>
                <w:rFonts w:ascii="Century Gothic" w:eastAsia="MS PGothic" w:hAnsi="Century Gothic"/>
                <w:sz w:val="18"/>
                <w:szCs w:val="18"/>
              </w:rPr>
            </w:pPr>
          </w:p>
        </w:tc>
      </w:tr>
      <w:tr w:rsidR="002A0066" w:rsidRPr="00C72A95" w14:paraId="5602DD7A" w14:textId="4BAE1CBF"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0C54EA88" w14:textId="77777777" w:rsidR="002A0066" w:rsidRPr="006155BA" w:rsidRDefault="002A0066">
            <w:pPr>
              <w:rPr>
                <w:rFonts w:ascii="Georgia" w:eastAsia="MS PGothic"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B62053" w14:textId="77777777" w:rsidR="002A0066" w:rsidRPr="00C72A95" w:rsidRDefault="002A0066">
            <w:pPr>
              <w:rPr>
                <w:rFonts w:ascii="Century Gothic" w:eastAsia="MS P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267F83" w14:textId="77777777" w:rsidR="002A0066" w:rsidRPr="00C72A95" w:rsidRDefault="002A0066">
            <w:pPr>
              <w:rPr>
                <w:rFonts w:ascii="Century Gothic" w:eastAsia="MS PGothic" w:hAnsi="Century Gothic"/>
                <w:sz w:val="18"/>
                <w:szCs w:val="18"/>
              </w:rPr>
            </w:pP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91B136" w14:textId="77777777" w:rsidR="002A0066" w:rsidRPr="00C72A95" w:rsidRDefault="002A0066">
            <w:pPr>
              <w:rPr>
                <w:rFonts w:ascii="Century Gothic" w:eastAsia="MS PGothic" w:hAnsi="Century Gothic"/>
                <w:sz w:val="18"/>
                <w:szCs w:val="18"/>
              </w:rPr>
            </w:pPr>
          </w:p>
        </w:tc>
      </w:tr>
      <w:tr w:rsidR="00CE1B74" w:rsidRPr="00C72A95" w14:paraId="689BEBB2" w14:textId="7D485F0C" w:rsidTr="00094DED">
        <w:trPr>
          <w:trHeight w:val="467"/>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vAlign w:val="center"/>
          </w:tcPr>
          <w:p w14:paraId="46F77C8B" w14:textId="696022B3" w:rsidR="00CE1B74" w:rsidRPr="006155BA" w:rsidRDefault="00CE1B74" w:rsidP="00CE1B74">
            <w:pPr>
              <w:jc w:val="center"/>
              <w:rPr>
                <w:rFonts w:ascii="Georgia" w:eastAsia="MS PGothic" w:hAnsi="Georgia"/>
                <w:b/>
                <w:bCs/>
                <w:sz w:val="60"/>
                <w:szCs w:val="60"/>
              </w:rPr>
            </w:pPr>
            <w:r w:rsidRPr="006155BA">
              <w:rPr>
                <w:rFonts w:ascii="Georgia" w:eastAsia="MS PGothic" w:hAnsi="Georgia"/>
                <w:b/>
                <w:sz w:val="60"/>
              </w:rPr>
              <w:t>C</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vAlign w:val="center"/>
          </w:tcPr>
          <w:p w14:paraId="5C734811" w14:textId="605E7943" w:rsidR="00CE1B74" w:rsidRPr="00C72A95" w:rsidRDefault="00CE1B74">
            <w:pPr>
              <w:rPr>
                <w:rFonts w:ascii="Century Gothic" w:eastAsia="MS PGothic" w:hAnsi="Century Gothic"/>
                <w:b/>
                <w:bCs/>
              </w:rPr>
            </w:pPr>
            <w:r w:rsidRPr="00C72A95">
              <w:rPr>
                <w:rFonts w:ascii="Century Gothic" w:eastAsia="MS PGothic" w:hAnsi="Century Gothic"/>
                <w:b/>
              </w:rPr>
              <w:t>問題に関する現在の知識を明確にする</w:t>
            </w:r>
          </w:p>
        </w:tc>
      </w:tr>
      <w:tr w:rsidR="00CE1B74" w:rsidRPr="00C72A95" w14:paraId="00E2AE74" w14:textId="4DA0A5FE" w:rsidTr="00094DED">
        <w:trPr>
          <w:trHeight w:val="413"/>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tcPr>
          <w:p w14:paraId="450F84B2" w14:textId="77777777" w:rsidR="00CE1B74" w:rsidRPr="006155BA" w:rsidRDefault="00CE1B74" w:rsidP="00780704">
            <w:pPr>
              <w:rPr>
                <w:rFonts w:ascii="Georgia" w:eastAsia="MS PGothic"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0CD7BE" w14:textId="0D84C52F" w:rsidR="00CE1B74" w:rsidRPr="00C72A95" w:rsidRDefault="00CE1B74" w:rsidP="00780704">
            <w:pPr>
              <w:rPr>
                <w:rFonts w:ascii="Century Gothic" w:eastAsia="MS PGothic" w:hAnsi="Century Gothic"/>
                <w:i/>
                <w:iCs/>
                <w:sz w:val="18"/>
                <w:szCs w:val="18"/>
              </w:rPr>
            </w:pPr>
            <w:r w:rsidRPr="00C72A95">
              <w:rPr>
                <w:rFonts w:ascii="Century Gothic" w:eastAsia="MS PGothic" w:hAnsi="Century Gothic"/>
                <w:i/>
                <w:sz w:val="18"/>
              </w:rPr>
              <w:t>焦点を当てるべき優先度の高い問題を特定した後、明確な問題提示を行います。プロセス</w:t>
            </w:r>
            <w:r w:rsidRPr="00C72A95">
              <w:rPr>
                <w:rFonts w:ascii="Century Gothic" w:eastAsia="MS PGothic" w:hAnsi="Century Gothic"/>
                <w:i/>
                <w:sz w:val="18"/>
              </w:rPr>
              <w:t xml:space="preserve"> </w:t>
            </w:r>
            <w:r w:rsidRPr="00C72A95">
              <w:rPr>
                <w:rFonts w:ascii="Century Gothic" w:eastAsia="MS PGothic" w:hAnsi="Century Gothic"/>
                <w:i/>
                <w:sz w:val="18"/>
              </w:rPr>
              <w:t>マップを添付して、問題を可視化します。</w:t>
            </w:r>
          </w:p>
        </w:tc>
      </w:tr>
      <w:tr w:rsidR="00CE1B74" w:rsidRPr="00C72A95" w14:paraId="6CA5E34C" w14:textId="32BD5F07" w:rsidTr="00094DED">
        <w:trPr>
          <w:trHeight w:val="998"/>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tcPr>
          <w:p w14:paraId="134B3CA2" w14:textId="77777777" w:rsidR="00CE1B74" w:rsidRPr="006155BA" w:rsidRDefault="00CE1B74" w:rsidP="00780704">
            <w:pPr>
              <w:rPr>
                <w:rFonts w:ascii="Georgia" w:eastAsia="MS PGothic"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F36291" w14:textId="77777777" w:rsidR="00CE1B74" w:rsidRPr="00C72A95" w:rsidRDefault="00CE1B74" w:rsidP="00780704">
            <w:pPr>
              <w:rPr>
                <w:rFonts w:ascii="Century Gothic" w:eastAsia="MS PGothic" w:hAnsi="Century Gothic"/>
                <w:sz w:val="18"/>
                <w:szCs w:val="18"/>
              </w:rPr>
            </w:pPr>
          </w:p>
        </w:tc>
      </w:tr>
      <w:tr w:rsidR="002A0066" w:rsidRPr="00C72A95" w14:paraId="6A7E050F" w14:textId="0519120C" w:rsidTr="00094DED">
        <w:trPr>
          <w:trHeight w:val="557"/>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vAlign w:val="center"/>
          </w:tcPr>
          <w:p w14:paraId="330DB952" w14:textId="7E4F81E4" w:rsidR="002A0066" w:rsidRPr="006155BA" w:rsidRDefault="002A0066" w:rsidP="002A0066">
            <w:pPr>
              <w:jc w:val="center"/>
              <w:rPr>
                <w:rFonts w:ascii="Georgia" w:eastAsia="MS PGothic" w:hAnsi="Georgia"/>
                <w:b/>
                <w:bCs/>
                <w:sz w:val="60"/>
                <w:szCs w:val="60"/>
              </w:rPr>
            </w:pPr>
            <w:r w:rsidRPr="006155BA">
              <w:rPr>
                <w:rFonts w:ascii="Georgia" w:eastAsia="MS PGothic" w:hAnsi="Georgia"/>
                <w:b/>
                <w:sz w:val="60"/>
              </w:rPr>
              <w:t>U</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vAlign w:val="center"/>
          </w:tcPr>
          <w:p w14:paraId="2DD600C5" w14:textId="2676A2AC" w:rsidR="002A0066" w:rsidRPr="00C72A95" w:rsidRDefault="002A0066" w:rsidP="00780704">
            <w:pPr>
              <w:rPr>
                <w:rFonts w:ascii="Century Gothic" w:eastAsia="MS PGothic" w:hAnsi="Century Gothic"/>
                <w:b/>
                <w:bCs/>
              </w:rPr>
            </w:pPr>
            <w:r w:rsidRPr="00C72A95">
              <w:rPr>
                <w:rFonts w:ascii="Century Gothic" w:eastAsia="MS PGothic" w:hAnsi="Century Gothic"/>
                <w:b/>
              </w:rPr>
              <w:t>根本原因を理解する</w:t>
            </w:r>
          </w:p>
        </w:tc>
      </w:tr>
      <w:tr w:rsidR="002A0066" w:rsidRPr="00C72A95" w14:paraId="6CB17463" w14:textId="05E85811" w:rsidTr="00094DED">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tcPr>
          <w:p w14:paraId="7F94F706" w14:textId="77777777" w:rsidR="002A0066" w:rsidRPr="006155BA" w:rsidRDefault="002A0066" w:rsidP="00780704">
            <w:pPr>
              <w:rPr>
                <w:rFonts w:ascii="Georgia" w:eastAsia="MS PGothic"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873721" w14:textId="6F5A1990" w:rsidR="002A0066" w:rsidRPr="00C72A95" w:rsidRDefault="002A0066" w:rsidP="00780704">
            <w:pPr>
              <w:rPr>
                <w:rFonts w:ascii="Century Gothic" w:eastAsia="MS PGothic" w:hAnsi="Century Gothic"/>
                <w:i/>
                <w:iCs/>
                <w:sz w:val="18"/>
                <w:szCs w:val="18"/>
              </w:rPr>
            </w:pPr>
            <w:r w:rsidRPr="00C72A95">
              <w:rPr>
                <w:rFonts w:ascii="Century Gothic" w:eastAsia="MS PGothic" w:hAnsi="Century Gothic"/>
                <w:i/>
                <w:sz w:val="18"/>
              </w:rPr>
              <w:t>情報を収集し、根本原因分析を実施します。フィッシュボーン図などの関連ツールを添付します。</w:t>
            </w:r>
          </w:p>
        </w:tc>
      </w:tr>
      <w:tr w:rsidR="002A0066" w:rsidRPr="00C72A95" w14:paraId="7281616C" w14:textId="075AB440" w:rsidTr="00094DED">
        <w:trPr>
          <w:trHeight w:val="105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tcPr>
          <w:p w14:paraId="6ECAE183" w14:textId="77777777" w:rsidR="002A0066" w:rsidRPr="006155BA" w:rsidRDefault="002A0066" w:rsidP="00780704">
            <w:pPr>
              <w:rPr>
                <w:rFonts w:ascii="Georgia" w:eastAsia="MS PGothic"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C1A4C3" w14:textId="77777777" w:rsidR="002A0066" w:rsidRPr="00C72A95" w:rsidRDefault="002A0066" w:rsidP="00780704">
            <w:pPr>
              <w:rPr>
                <w:rFonts w:ascii="Century Gothic" w:eastAsia="MS PGothic" w:hAnsi="Century Gothic"/>
                <w:sz w:val="18"/>
                <w:szCs w:val="18"/>
              </w:rPr>
            </w:pPr>
          </w:p>
        </w:tc>
      </w:tr>
      <w:tr w:rsidR="002A0066" w:rsidRPr="00C72A95" w14:paraId="66A26F4B" w14:textId="48DA9871" w:rsidTr="00094DED">
        <w:trPr>
          <w:trHeight w:val="503"/>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vAlign w:val="center"/>
          </w:tcPr>
          <w:p w14:paraId="68835774" w14:textId="252AE810" w:rsidR="002A0066" w:rsidRPr="006155BA" w:rsidRDefault="002A0066" w:rsidP="002A0066">
            <w:pPr>
              <w:jc w:val="center"/>
              <w:rPr>
                <w:rFonts w:ascii="Georgia" w:eastAsia="MS PGothic" w:hAnsi="Georgia"/>
                <w:b/>
                <w:bCs/>
                <w:sz w:val="60"/>
                <w:szCs w:val="60"/>
              </w:rPr>
            </w:pPr>
            <w:r w:rsidRPr="006155BA">
              <w:rPr>
                <w:rFonts w:ascii="Georgia" w:eastAsia="MS PGothic" w:hAnsi="Georgia"/>
                <w:b/>
                <w:sz w:val="60"/>
              </w:rPr>
              <w:t>S</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vAlign w:val="center"/>
          </w:tcPr>
          <w:p w14:paraId="05170B75" w14:textId="7B2ABD23" w:rsidR="002A0066" w:rsidRPr="00C72A95" w:rsidRDefault="002A0066" w:rsidP="00780704">
            <w:pPr>
              <w:rPr>
                <w:rFonts w:ascii="Century Gothic" w:eastAsia="MS PGothic" w:hAnsi="Century Gothic"/>
                <w:b/>
                <w:bCs/>
              </w:rPr>
            </w:pPr>
            <w:r w:rsidRPr="00C72A95">
              <w:rPr>
                <w:rFonts w:ascii="Century Gothic" w:eastAsia="MS PGothic" w:hAnsi="Century Gothic"/>
                <w:b/>
              </w:rPr>
              <w:t>改善戦略を選択する</w:t>
            </w:r>
          </w:p>
        </w:tc>
      </w:tr>
      <w:tr w:rsidR="002A0066" w:rsidRPr="00C72A95" w14:paraId="1D914243" w14:textId="601F4A43" w:rsidTr="00094DED">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tcPr>
          <w:p w14:paraId="00948AE8" w14:textId="77777777" w:rsidR="002A0066" w:rsidRPr="00C72A95" w:rsidRDefault="002A0066" w:rsidP="00780704">
            <w:pPr>
              <w:rPr>
                <w:rFonts w:ascii="Century Gothic" w:eastAsia="MS PGothic" w:hAnsi="Century Gothic"/>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70E679" w14:textId="56F60893" w:rsidR="002A0066" w:rsidRPr="00C72A95" w:rsidRDefault="002A0066" w:rsidP="00780704">
            <w:pPr>
              <w:rPr>
                <w:rFonts w:ascii="Century Gothic" w:eastAsia="MS PGothic" w:hAnsi="Century Gothic"/>
                <w:i/>
                <w:iCs/>
                <w:sz w:val="18"/>
                <w:szCs w:val="18"/>
              </w:rPr>
            </w:pPr>
            <w:r w:rsidRPr="00C72A95">
              <w:rPr>
                <w:rFonts w:ascii="Century Gothic" w:eastAsia="MS PGothic" w:hAnsi="Century Gothic"/>
                <w:i/>
                <w:sz w:val="18"/>
              </w:rPr>
              <w:t>潜在的な解決策を特定し、各介入策の根拠を説明します。</w:t>
            </w:r>
          </w:p>
        </w:tc>
      </w:tr>
      <w:tr w:rsidR="002A0066" w:rsidRPr="00C72A95" w14:paraId="5CAA15AA" w14:textId="25468CA5" w:rsidTr="00094DED">
        <w:trPr>
          <w:trHeight w:val="105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tcPr>
          <w:p w14:paraId="68A7C24E" w14:textId="77777777" w:rsidR="002A0066" w:rsidRPr="00C72A95" w:rsidRDefault="002A0066" w:rsidP="00780704">
            <w:pPr>
              <w:rPr>
                <w:rFonts w:ascii="Century Gothic" w:eastAsia="MS PGothic" w:hAnsi="Century Gothic"/>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8E63DF" w14:textId="77777777" w:rsidR="002A0066" w:rsidRPr="00C72A95" w:rsidRDefault="002A0066" w:rsidP="00780704">
            <w:pPr>
              <w:rPr>
                <w:rFonts w:ascii="Century Gothic" w:eastAsia="MS PGothic" w:hAnsi="Century Gothic"/>
                <w:sz w:val="18"/>
                <w:szCs w:val="18"/>
              </w:rPr>
            </w:pPr>
          </w:p>
        </w:tc>
      </w:tr>
    </w:tbl>
    <w:p w14:paraId="5176B408" w14:textId="79341841" w:rsidR="002A0066" w:rsidRPr="00C72A95" w:rsidRDefault="002A0066">
      <w:pPr>
        <w:rPr>
          <w:rFonts w:ascii="Century Gothic" w:eastAsia="MS PGothic" w:hAnsi="Century Gothic"/>
        </w:rPr>
      </w:pPr>
    </w:p>
    <w:p w14:paraId="5E937750" w14:textId="77777777" w:rsidR="002A0066" w:rsidRPr="00C72A95" w:rsidRDefault="002A0066">
      <w:pPr>
        <w:rPr>
          <w:rFonts w:ascii="Century Gothic" w:eastAsia="MS PGothic" w:hAnsi="Century Gothic"/>
        </w:rPr>
      </w:pPr>
      <w:r w:rsidRPr="00C72A95">
        <w:rPr>
          <w:rFonts w:ascii="Century Gothic" w:eastAsia="MS PGothic" w:hAnsi="Century Gothic"/>
        </w:rPr>
        <w:br w:type="page"/>
      </w:r>
    </w:p>
    <w:tbl>
      <w:tblPr>
        <w:tblStyle w:val="TableGrid"/>
        <w:tblW w:w="0" w:type="auto"/>
        <w:tblLook w:val="04A0" w:firstRow="1" w:lastRow="0" w:firstColumn="1" w:lastColumn="0" w:noHBand="0" w:noVBand="1"/>
      </w:tblPr>
      <w:tblGrid>
        <w:gridCol w:w="1255"/>
        <w:gridCol w:w="3240"/>
        <w:gridCol w:w="3240"/>
        <w:gridCol w:w="3240"/>
        <w:gridCol w:w="3240"/>
      </w:tblGrid>
      <w:tr w:rsidR="002A0066" w:rsidRPr="00C72A95" w14:paraId="3A90BA70" w14:textId="77777777" w:rsidTr="00094DED">
        <w:trPr>
          <w:trHeight w:val="44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vAlign w:val="center"/>
          </w:tcPr>
          <w:p w14:paraId="1611FDCA" w14:textId="0A24AA77" w:rsidR="002A0066" w:rsidRPr="006155BA" w:rsidRDefault="002A0066" w:rsidP="00780704">
            <w:pPr>
              <w:jc w:val="center"/>
              <w:rPr>
                <w:rFonts w:ascii="Georgia" w:eastAsia="MS PGothic" w:hAnsi="Georgia"/>
                <w:sz w:val="60"/>
                <w:szCs w:val="60"/>
              </w:rPr>
            </w:pPr>
            <w:r w:rsidRPr="006155BA">
              <w:rPr>
                <w:rFonts w:ascii="Georgia" w:eastAsia="MS PGothic" w:hAnsi="Georgia"/>
                <w:sz w:val="60"/>
              </w:rPr>
              <w:lastRenderedPageBreak/>
              <w:t>P</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vAlign w:val="center"/>
          </w:tcPr>
          <w:p w14:paraId="4B41E8E7" w14:textId="5F33A41B" w:rsidR="002A0066" w:rsidRPr="00C72A95" w:rsidRDefault="002A0066" w:rsidP="00780704">
            <w:pPr>
              <w:rPr>
                <w:rFonts w:ascii="Century Gothic" w:eastAsia="MS PGothic" w:hAnsi="Century Gothic"/>
              </w:rPr>
            </w:pPr>
            <w:r w:rsidRPr="00C72A95">
              <w:rPr>
                <w:rFonts w:ascii="Century Gothic" w:eastAsia="MS PGothic" w:hAnsi="Century Gothic"/>
                <w:b/>
              </w:rPr>
              <w:t>改善を計画する</w:t>
            </w:r>
          </w:p>
        </w:tc>
      </w:tr>
      <w:tr w:rsidR="002A0066" w:rsidRPr="00C72A95" w14:paraId="116F3689" w14:textId="77777777" w:rsidTr="00094DED">
        <w:trPr>
          <w:trHeight w:val="440"/>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vAlign w:val="center"/>
          </w:tcPr>
          <w:p w14:paraId="6E2CC8DC" w14:textId="77777777" w:rsidR="002A0066" w:rsidRPr="006155BA" w:rsidRDefault="002A0066" w:rsidP="00780704">
            <w:pPr>
              <w:jc w:val="center"/>
              <w:rPr>
                <w:rFonts w:ascii="Georgia" w:eastAsia="MS PGothic"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227F01" w14:textId="3CF4D2A7" w:rsidR="002A0066" w:rsidRPr="00C72A95" w:rsidRDefault="002A0066" w:rsidP="00780704">
            <w:pPr>
              <w:rPr>
                <w:rFonts w:ascii="Century Gothic" w:eastAsia="MS PGothic" w:hAnsi="Century Gothic"/>
                <w:i/>
                <w:iCs/>
                <w:sz w:val="18"/>
                <w:szCs w:val="18"/>
              </w:rPr>
            </w:pPr>
            <w:r w:rsidRPr="00C72A95">
              <w:rPr>
                <w:rFonts w:ascii="Century Gothic" w:eastAsia="MS PGothic" w:hAnsi="Century Gothic"/>
                <w:i/>
                <w:sz w:val="18"/>
              </w:rPr>
              <w:t>改善を実施するための目標、指標、アクション</w:t>
            </w:r>
            <w:r w:rsidRPr="00C72A95">
              <w:rPr>
                <w:rFonts w:ascii="Century Gothic" w:eastAsia="MS PGothic" w:hAnsi="Century Gothic"/>
                <w:i/>
                <w:sz w:val="18"/>
              </w:rPr>
              <w:t xml:space="preserve"> </w:t>
            </w:r>
            <w:r w:rsidRPr="00C72A95">
              <w:rPr>
                <w:rFonts w:ascii="Century Gothic" w:eastAsia="MS PGothic" w:hAnsi="Century Gothic"/>
                <w:i/>
                <w:sz w:val="18"/>
              </w:rPr>
              <w:t>プランを定義します。</w:t>
            </w:r>
          </w:p>
        </w:tc>
      </w:tr>
      <w:tr w:rsidR="002A0066" w:rsidRPr="00C72A95" w14:paraId="0312811E"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5D4D3054" w14:textId="77777777" w:rsidR="002A0066" w:rsidRPr="006155BA" w:rsidRDefault="002A0066" w:rsidP="00780704">
            <w:pPr>
              <w:rPr>
                <w:rFonts w:ascii="Georgia" w:eastAsia="MS PGothic"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43F7F4" w14:textId="7A070968" w:rsidR="002A0066" w:rsidRPr="00C72A95" w:rsidRDefault="002A0066" w:rsidP="00780704">
            <w:pPr>
              <w:rPr>
                <w:rFonts w:ascii="Century Gothic" w:eastAsia="MS PGothic" w:hAnsi="Century Gothic"/>
                <w:b/>
                <w:bCs/>
                <w:sz w:val="18"/>
                <w:szCs w:val="18"/>
              </w:rPr>
            </w:pPr>
            <w:r w:rsidRPr="00C72A95">
              <w:rPr>
                <w:rFonts w:ascii="Century Gothic" w:eastAsia="MS PGothic" w:hAnsi="Century Gothic"/>
                <w:b/>
                <w:sz w:val="18"/>
              </w:rPr>
              <w:t>活動</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C4BFE" w14:textId="5859C07F" w:rsidR="002A0066" w:rsidRPr="00C72A95" w:rsidRDefault="002A0066" w:rsidP="00780704">
            <w:pPr>
              <w:rPr>
                <w:rFonts w:ascii="Century Gothic" w:eastAsia="MS PGothic" w:hAnsi="Century Gothic"/>
                <w:b/>
                <w:bCs/>
                <w:sz w:val="18"/>
                <w:szCs w:val="18"/>
              </w:rPr>
            </w:pPr>
            <w:r w:rsidRPr="00C72A95">
              <w:rPr>
                <w:rFonts w:ascii="Century Gothic" w:eastAsia="MS PGothic" w:hAnsi="Century Gothic"/>
                <w:b/>
                <w:sz w:val="18"/>
              </w:rPr>
              <w:t>所有者</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2EF5" w14:textId="5DD72A73" w:rsidR="002A0066" w:rsidRPr="00C72A95" w:rsidRDefault="002A0066" w:rsidP="00780704">
            <w:pPr>
              <w:rPr>
                <w:rFonts w:ascii="Century Gothic" w:eastAsia="MS PGothic" w:hAnsi="Century Gothic"/>
                <w:b/>
                <w:bCs/>
                <w:sz w:val="18"/>
                <w:szCs w:val="18"/>
              </w:rPr>
            </w:pPr>
            <w:r w:rsidRPr="00C72A95">
              <w:rPr>
                <w:rFonts w:ascii="Century Gothic" w:eastAsia="MS PGothic" w:hAnsi="Century Gothic"/>
                <w:b/>
                <w:sz w:val="18"/>
              </w:rPr>
              <w:t>日付</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B2451E" w14:textId="79CB29FD" w:rsidR="002A0066" w:rsidRPr="00C72A95" w:rsidRDefault="002A0066" w:rsidP="00780704">
            <w:pPr>
              <w:rPr>
                <w:rFonts w:ascii="Century Gothic" w:eastAsia="MS PGothic" w:hAnsi="Century Gothic"/>
                <w:b/>
                <w:bCs/>
                <w:sz w:val="18"/>
                <w:szCs w:val="18"/>
              </w:rPr>
            </w:pPr>
            <w:r w:rsidRPr="00C72A95">
              <w:rPr>
                <w:rFonts w:ascii="Century Gothic" w:eastAsia="MS PGothic" w:hAnsi="Century Gothic"/>
                <w:b/>
                <w:sz w:val="18"/>
              </w:rPr>
              <w:t>予想される影響</w:t>
            </w:r>
          </w:p>
        </w:tc>
      </w:tr>
      <w:tr w:rsidR="002A0066" w:rsidRPr="00C72A95" w14:paraId="6F884A37"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77F020FB" w14:textId="77777777" w:rsidR="002A0066" w:rsidRPr="006155BA" w:rsidRDefault="002A0066" w:rsidP="00780704">
            <w:pPr>
              <w:rPr>
                <w:rFonts w:ascii="Georgia" w:eastAsia="MS PGothic"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2E2928" w14:textId="77777777" w:rsidR="002A0066" w:rsidRPr="00C72A95" w:rsidRDefault="002A0066" w:rsidP="00780704">
            <w:pPr>
              <w:rPr>
                <w:rFonts w:ascii="Century Gothic" w:eastAsia="MS P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EDCA8F" w14:textId="77777777" w:rsidR="002A0066" w:rsidRPr="00C72A95" w:rsidRDefault="002A0066" w:rsidP="00780704">
            <w:pPr>
              <w:rPr>
                <w:rFonts w:ascii="Century Gothic" w:eastAsia="MS P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0A06B" w14:textId="77777777" w:rsidR="002A0066" w:rsidRPr="00C72A95" w:rsidRDefault="002A0066" w:rsidP="00780704">
            <w:pPr>
              <w:rPr>
                <w:rFonts w:ascii="Century Gothic" w:eastAsia="MS P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972C39" w14:textId="77777777" w:rsidR="002A0066" w:rsidRPr="00C72A95" w:rsidRDefault="002A0066" w:rsidP="00780704">
            <w:pPr>
              <w:rPr>
                <w:rFonts w:ascii="Century Gothic" w:eastAsia="MS PGothic" w:hAnsi="Century Gothic"/>
                <w:sz w:val="18"/>
                <w:szCs w:val="18"/>
              </w:rPr>
            </w:pPr>
          </w:p>
        </w:tc>
      </w:tr>
      <w:tr w:rsidR="002A0066" w:rsidRPr="00C72A95" w14:paraId="2DB75BAC"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5A941312" w14:textId="77777777" w:rsidR="002A0066" w:rsidRPr="006155BA" w:rsidRDefault="002A0066" w:rsidP="00780704">
            <w:pPr>
              <w:rPr>
                <w:rFonts w:ascii="Georgia" w:eastAsia="MS PGothic"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AC7360" w14:textId="77777777" w:rsidR="002A0066" w:rsidRPr="00C72A95" w:rsidRDefault="002A0066" w:rsidP="00780704">
            <w:pPr>
              <w:rPr>
                <w:rFonts w:ascii="Century Gothic" w:eastAsia="MS P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D321E9" w14:textId="77777777" w:rsidR="002A0066" w:rsidRPr="00C72A95" w:rsidRDefault="002A0066" w:rsidP="00780704">
            <w:pPr>
              <w:rPr>
                <w:rFonts w:ascii="Century Gothic" w:eastAsia="MS P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C8C12F" w14:textId="77777777" w:rsidR="002A0066" w:rsidRPr="00C72A95" w:rsidRDefault="002A0066" w:rsidP="00780704">
            <w:pPr>
              <w:rPr>
                <w:rFonts w:ascii="Century Gothic" w:eastAsia="MS P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A8043D" w14:textId="77777777" w:rsidR="002A0066" w:rsidRPr="00C72A95" w:rsidRDefault="002A0066" w:rsidP="00780704">
            <w:pPr>
              <w:rPr>
                <w:rFonts w:ascii="Century Gothic" w:eastAsia="MS PGothic" w:hAnsi="Century Gothic"/>
                <w:sz w:val="18"/>
                <w:szCs w:val="18"/>
              </w:rPr>
            </w:pPr>
          </w:p>
        </w:tc>
      </w:tr>
      <w:tr w:rsidR="002A0066" w:rsidRPr="00C72A95" w14:paraId="76EB6BDE"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509FAC9B" w14:textId="77777777" w:rsidR="002A0066" w:rsidRPr="006155BA" w:rsidRDefault="002A0066" w:rsidP="00780704">
            <w:pPr>
              <w:rPr>
                <w:rFonts w:ascii="Georgia" w:eastAsia="MS PGothic"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AD880F" w14:textId="77777777" w:rsidR="002A0066" w:rsidRPr="00C72A95" w:rsidRDefault="002A0066" w:rsidP="00780704">
            <w:pPr>
              <w:rPr>
                <w:rFonts w:ascii="Century Gothic" w:eastAsia="MS P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96171" w14:textId="77777777" w:rsidR="002A0066" w:rsidRPr="00C72A95" w:rsidRDefault="002A0066" w:rsidP="00780704">
            <w:pPr>
              <w:rPr>
                <w:rFonts w:ascii="Century Gothic" w:eastAsia="MS P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2C1C85" w14:textId="77777777" w:rsidR="002A0066" w:rsidRPr="00C72A95" w:rsidRDefault="002A0066" w:rsidP="00780704">
            <w:pPr>
              <w:rPr>
                <w:rFonts w:ascii="Century Gothic" w:eastAsia="MS P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4EE672" w14:textId="77777777" w:rsidR="002A0066" w:rsidRPr="00C72A95" w:rsidRDefault="002A0066" w:rsidP="00780704">
            <w:pPr>
              <w:rPr>
                <w:rFonts w:ascii="Century Gothic" w:eastAsia="MS PGothic" w:hAnsi="Century Gothic"/>
                <w:sz w:val="18"/>
                <w:szCs w:val="18"/>
              </w:rPr>
            </w:pPr>
          </w:p>
        </w:tc>
      </w:tr>
      <w:tr w:rsidR="002A0066" w:rsidRPr="00C72A95" w14:paraId="2AFD1941" w14:textId="77777777" w:rsidTr="00094DED">
        <w:trPr>
          <w:trHeight w:val="458"/>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44A235" w14:textId="3F7084BB" w:rsidR="002A0066" w:rsidRPr="006155BA" w:rsidRDefault="002A0066" w:rsidP="00780704">
            <w:pPr>
              <w:jc w:val="center"/>
              <w:rPr>
                <w:rFonts w:ascii="Georgia" w:eastAsia="MS PGothic" w:hAnsi="Georgia"/>
                <w:sz w:val="60"/>
                <w:szCs w:val="60"/>
              </w:rPr>
            </w:pPr>
            <w:r w:rsidRPr="006155BA">
              <w:rPr>
                <w:rFonts w:ascii="Georgia" w:eastAsia="MS PGothic" w:hAnsi="Georgia"/>
                <w:sz w:val="60"/>
              </w:rPr>
              <w:t>D</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0FCB74" w14:textId="5B2B9478" w:rsidR="002A0066" w:rsidRPr="00C72A95" w:rsidRDefault="002A0066" w:rsidP="00780704">
            <w:pPr>
              <w:rPr>
                <w:rFonts w:ascii="Century Gothic" w:eastAsia="MS PGothic" w:hAnsi="Century Gothic"/>
                <w:b/>
                <w:bCs/>
              </w:rPr>
            </w:pPr>
            <w:r w:rsidRPr="00C72A95">
              <w:rPr>
                <w:rFonts w:ascii="Century Gothic" w:eastAsia="MS PGothic" w:hAnsi="Century Gothic"/>
                <w:b/>
              </w:rPr>
              <w:t>計画を実行する</w:t>
            </w:r>
          </w:p>
        </w:tc>
      </w:tr>
      <w:tr w:rsidR="002A0066" w:rsidRPr="00C72A95" w14:paraId="2681CC6C" w14:textId="77777777" w:rsidTr="00373B67">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ABE8C9C" w14:textId="77777777" w:rsidR="002A0066" w:rsidRPr="006155BA" w:rsidRDefault="002A0066" w:rsidP="00780704">
            <w:pPr>
              <w:rPr>
                <w:rFonts w:ascii="Georgia" w:eastAsia="MS PGothic"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2506C8" w14:textId="2E8AF928" w:rsidR="002A0066" w:rsidRPr="00C72A95" w:rsidRDefault="002A0066" w:rsidP="00780704">
            <w:pPr>
              <w:rPr>
                <w:rFonts w:ascii="Century Gothic" w:eastAsia="MS PGothic" w:hAnsi="Century Gothic"/>
                <w:i/>
                <w:iCs/>
                <w:sz w:val="18"/>
                <w:szCs w:val="18"/>
              </w:rPr>
            </w:pPr>
            <w:r w:rsidRPr="00C72A95">
              <w:rPr>
                <w:rFonts w:ascii="Century Gothic" w:eastAsia="MS PGothic" w:hAnsi="Century Gothic"/>
                <w:i/>
                <w:sz w:val="18"/>
              </w:rPr>
              <w:t>観察事項、失敗、結果を記録します。</w:t>
            </w:r>
          </w:p>
        </w:tc>
      </w:tr>
      <w:tr w:rsidR="002A0066" w:rsidRPr="00C72A95" w14:paraId="0F99B929" w14:textId="77777777" w:rsidTr="00373B67">
        <w:trPr>
          <w:trHeight w:val="1070"/>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C8C13B0" w14:textId="77777777" w:rsidR="002A0066" w:rsidRPr="006155BA" w:rsidRDefault="002A0066" w:rsidP="00780704">
            <w:pPr>
              <w:rPr>
                <w:rFonts w:ascii="Georgia" w:eastAsia="MS PGothic"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C3995" w14:textId="77777777" w:rsidR="002A0066" w:rsidRPr="00C72A95" w:rsidRDefault="002A0066" w:rsidP="00780704">
            <w:pPr>
              <w:rPr>
                <w:rFonts w:ascii="Century Gothic" w:eastAsia="MS PGothic" w:hAnsi="Century Gothic"/>
                <w:sz w:val="18"/>
                <w:szCs w:val="18"/>
              </w:rPr>
            </w:pPr>
          </w:p>
        </w:tc>
      </w:tr>
      <w:tr w:rsidR="002A0066" w:rsidRPr="00C72A95" w14:paraId="5F91994C" w14:textId="77777777" w:rsidTr="00094DED">
        <w:trPr>
          <w:trHeight w:val="44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vAlign w:val="center"/>
          </w:tcPr>
          <w:p w14:paraId="17611DEF" w14:textId="63E3FE64" w:rsidR="002A0066" w:rsidRPr="006155BA" w:rsidRDefault="002A0066" w:rsidP="00780704">
            <w:pPr>
              <w:jc w:val="center"/>
              <w:rPr>
                <w:rFonts w:ascii="Georgia" w:eastAsia="MS PGothic" w:hAnsi="Georgia"/>
                <w:sz w:val="60"/>
                <w:szCs w:val="60"/>
              </w:rPr>
            </w:pPr>
            <w:r w:rsidRPr="006155BA">
              <w:rPr>
                <w:rFonts w:ascii="Georgia" w:eastAsia="MS PGothic" w:hAnsi="Georgia"/>
                <w:sz w:val="60"/>
              </w:rPr>
              <w:t>C</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vAlign w:val="center"/>
          </w:tcPr>
          <w:p w14:paraId="03C60A9B" w14:textId="31EBB8AE" w:rsidR="002A0066" w:rsidRPr="00C72A95" w:rsidRDefault="002A0066" w:rsidP="00780704">
            <w:pPr>
              <w:rPr>
                <w:rFonts w:ascii="Century Gothic" w:eastAsia="MS PGothic" w:hAnsi="Century Gothic"/>
                <w:b/>
                <w:bCs/>
              </w:rPr>
            </w:pPr>
            <w:r w:rsidRPr="00C72A95">
              <w:rPr>
                <w:rFonts w:ascii="Century Gothic" w:eastAsia="MS PGothic" w:hAnsi="Century Gothic"/>
                <w:b/>
              </w:rPr>
              <w:t>結果を確認する</w:t>
            </w:r>
          </w:p>
        </w:tc>
      </w:tr>
      <w:tr w:rsidR="002A0066" w:rsidRPr="00C72A95" w14:paraId="7DE0DC46" w14:textId="77777777" w:rsidTr="00373B67">
        <w:trPr>
          <w:trHeight w:val="57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tcPr>
          <w:p w14:paraId="6FB2F344" w14:textId="77777777" w:rsidR="002A0066" w:rsidRPr="006155BA" w:rsidRDefault="002A0066" w:rsidP="00780704">
            <w:pPr>
              <w:rPr>
                <w:rFonts w:ascii="Georgia" w:eastAsia="MS PGothic"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B5ECE" w14:textId="3C4CC4E8" w:rsidR="002A0066" w:rsidRPr="00C72A95" w:rsidRDefault="002A0066" w:rsidP="00780704">
            <w:pPr>
              <w:rPr>
                <w:rFonts w:ascii="Century Gothic" w:eastAsia="MS PGothic" w:hAnsi="Century Gothic"/>
                <w:i/>
                <w:iCs/>
                <w:sz w:val="18"/>
                <w:szCs w:val="18"/>
              </w:rPr>
            </w:pPr>
            <w:r w:rsidRPr="00C72A95">
              <w:rPr>
                <w:rFonts w:ascii="Century Gothic" w:eastAsia="MS PGothic" w:hAnsi="Century Gothic"/>
                <w:i/>
                <w:sz w:val="18"/>
              </w:rPr>
              <w:t>計画の効果を評価し、予測された結果と比較することで調整が必要かどうかを判断します。データ</w:t>
            </w:r>
            <w:r w:rsidRPr="00C72A95">
              <w:rPr>
                <w:rFonts w:ascii="Century Gothic" w:eastAsia="MS PGothic" w:hAnsi="Century Gothic"/>
                <w:i/>
                <w:sz w:val="18"/>
              </w:rPr>
              <w:t xml:space="preserve"> </w:t>
            </w:r>
            <w:r w:rsidRPr="00C72A95">
              <w:rPr>
                <w:rFonts w:ascii="Century Gothic" w:eastAsia="MS PGothic" w:hAnsi="Century Gothic"/>
                <w:i/>
                <w:sz w:val="18"/>
              </w:rPr>
              <w:t>レポートやグラフを添付して、分析内容を実証します。</w:t>
            </w:r>
          </w:p>
        </w:tc>
      </w:tr>
      <w:tr w:rsidR="002A0066" w:rsidRPr="00C72A95" w14:paraId="349B763C" w14:textId="77777777" w:rsidTr="00094DED">
        <w:trPr>
          <w:trHeight w:val="87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tcPr>
          <w:p w14:paraId="366F68A9" w14:textId="77777777" w:rsidR="002A0066" w:rsidRPr="006155BA" w:rsidRDefault="002A0066" w:rsidP="00780704">
            <w:pPr>
              <w:rPr>
                <w:rFonts w:ascii="Georgia" w:eastAsia="MS PGothic"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0EDF5A" w14:textId="77777777" w:rsidR="002A0066" w:rsidRPr="00C72A95" w:rsidRDefault="002A0066" w:rsidP="00780704">
            <w:pPr>
              <w:rPr>
                <w:rFonts w:ascii="Century Gothic" w:eastAsia="MS PGothic" w:hAnsi="Century Gothic"/>
                <w:sz w:val="18"/>
                <w:szCs w:val="18"/>
              </w:rPr>
            </w:pPr>
          </w:p>
        </w:tc>
      </w:tr>
      <w:tr w:rsidR="002A0066" w:rsidRPr="00C72A95" w14:paraId="3ECCD4B8" w14:textId="77777777" w:rsidTr="00094DED">
        <w:trPr>
          <w:trHeight w:val="377"/>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vAlign w:val="center"/>
          </w:tcPr>
          <w:p w14:paraId="4B139D0F" w14:textId="5C36C45B" w:rsidR="002A0066" w:rsidRPr="006155BA" w:rsidRDefault="002A0066" w:rsidP="00780704">
            <w:pPr>
              <w:jc w:val="center"/>
              <w:rPr>
                <w:rFonts w:ascii="Georgia" w:eastAsia="MS PGothic" w:hAnsi="Georgia"/>
                <w:sz w:val="60"/>
                <w:szCs w:val="60"/>
              </w:rPr>
            </w:pPr>
            <w:r w:rsidRPr="006155BA">
              <w:rPr>
                <w:rFonts w:ascii="Georgia" w:eastAsia="MS PGothic" w:hAnsi="Georgia"/>
                <w:sz w:val="60"/>
              </w:rPr>
              <w:t>A</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vAlign w:val="center"/>
          </w:tcPr>
          <w:p w14:paraId="4A7D2A4E" w14:textId="3B18B311" w:rsidR="002A0066" w:rsidRPr="00C72A95" w:rsidRDefault="002A0066" w:rsidP="00780704">
            <w:pPr>
              <w:rPr>
                <w:rFonts w:ascii="Century Gothic" w:eastAsia="MS PGothic" w:hAnsi="Century Gothic"/>
                <w:b/>
                <w:bCs/>
              </w:rPr>
            </w:pPr>
            <w:r w:rsidRPr="00C72A95">
              <w:rPr>
                <w:rFonts w:ascii="Century Gothic" w:eastAsia="MS PGothic" w:hAnsi="Century Gothic"/>
                <w:b/>
              </w:rPr>
              <w:t>変更を標準化する</w:t>
            </w:r>
          </w:p>
        </w:tc>
      </w:tr>
      <w:tr w:rsidR="002A0066" w:rsidRPr="00C72A95" w14:paraId="6CC31798" w14:textId="77777777" w:rsidTr="00373B67">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tcPr>
          <w:p w14:paraId="53095D47" w14:textId="77777777" w:rsidR="002A0066" w:rsidRPr="00C72A95" w:rsidRDefault="002A0066" w:rsidP="00780704">
            <w:pPr>
              <w:rPr>
                <w:rFonts w:ascii="Century Gothic" w:eastAsia="MS PGothic" w:hAnsi="Century Gothic"/>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4C3CBE" w14:textId="1B3709D1" w:rsidR="002A0066" w:rsidRPr="00C72A95" w:rsidRDefault="002A0066" w:rsidP="00780704">
            <w:pPr>
              <w:rPr>
                <w:rFonts w:ascii="Century Gothic" w:eastAsia="MS PGothic" w:hAnsi="Century Gothic"/>
                <w:i/>
                <w:iCs/>
                <w:sz w:val="18"/>
                <w:szCs w:val="18"/>
              </w:rPr>
            </w:pPr>
            <w:r w:rsidRPr="00C72A95">
              <w:rPr>
                <w:rFonts w:ascii="Century Gothic" w:eastAsia="MS PGothic" w:hAnsi="Century Gothic"/>
                <w:i/>
                <w:sz w:val="18"/>
              </w:rPr>
              <w:t>計画がうまくいった場合は、介入策を標準化します。そうでない場合は、介入策を改良するか、新しい介入策を選択してテストします。</w:t>
            </w:r>
          </w:p>
        </w:tc>
      </w:tr>
      <w:tr w:rsidR="002A0066" w:rsidRPr="00C72A95" w14:paraId="7258FA1E" w14:textId="77777777" w:rsidTr="00094DED">
        <w:trPr>
          <w:trHeight w:val="998"/>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tcPr>
          <w:p w14:paraId="136D0281" w14:textId="77777777" w:rsidR="002A0066" w:rsidRPr="00C72A95" w:rsidRDefault="002A0066" w:rsidP="00780704">
            <w:pPr>
              <w:rPr>
                <w:rFonts w:ascii="Century Gothic" w:eastAsia="MS PGothic" w:hAnsi="Century Gothic"/>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5D213" w14:textId="77777777" w:rsidR="002A0066" w:rsidRPr="00C72A95" w:rsidRDefault="002A0066" w:rsidP="00780704">
            <w:pPr>
              <w:rPr>
                <w:rFonts w:ascii="Century Gothic" w:eastAsia="MS PGothic" w:hAnsi="Century Gothic"/>
                <w:sz w:val="18"/>
                <w:szCs w:val="18"/>
              </w:rPr>
            </w:pPr>
          </w:p>
        </w:tc>
      </w:tr>
    </w:tbl>
    <w:p w14:paraId="419E83D3" w14:textId="77777777" w:rsidR="00CE1B74" w:rsidRPr="00C72A95" w:rsidRDefault="00CE1B74">
      <w:pPr>
        <w:rPr>
          <w:rFonts w:ascii="Century Gothic" w:eastAsia="MS P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
        <w:gridCol w:w="14190"/>
        <w:gridCol w:w="43"/>
      </w:tblGrid>
      <w:tr w:rsidR="002A0066" w:rsidRPr="00C72A95" w14:paraId="15C4E13F" w14:textId="77777777" w:rsidTr="00373B67">
        <w:trPr>
          <w:gridAfter w:val="1"/>
          <w:wAfter w:w="43" w:type="dxa"/>
        </w:trPr>
        <w:tc>
          <w:tcPr>
            <w:tcW w:w="14215" w:type="dxa"/>
            <w:gridSpan w:val="2"/>
            <w:shd w:val="clear" w:color="auto" w:fill="F2F2F2" w:themeFill="background1" w:themeFillShade="F2"/>
            <w:vAlign w:val="center"/>
          </w:tcPr>
          <w:p w14:paraId="39D75AD8" w14:textId="7F7F16A7" w:rsidR="002A0066" w:rsidRPr="00C72A95" w:rsidRDefault="002A0066" w:rsidP="00780704">
            <w:pPr>
              <w:rPr>
                <w:rFonts w:ascii="Century Gothic" w:eastAsia="MS PGothic" w:hAnsi="Century Gothic"/>
                <w:sz w:val="32"/>
                <w:szCs w:val="32"/>
              </w:rPr>
            </w:pPr>
            <w:r w:rsidRPr="00C72A95">
              <w:rPr>
                <w:rFonts w:ascii="Century Gothic" w:eastAsia="MS PGothic" w:hAnsi="Century Gothic"/>
                <w:sz w:val="32"/>
              </w:rPr>
              <w:t>次のステップ</w:t>
            </w:r>
          </w:p>
        </w:tc>
      </w:tr>
      <w:tr w:rsidR="002A0066" w:rsidRPr="00C72A95" w14:paraId="4CAA4745" w14:textId="77777777" w:rsidTr="00373B67">
        <w:trPr>
          <w:gridAfter w:val="1"/>
          <w:wAfter w:w="43" w:type="dxa"/>
          <w:trHeight w:val="782"/>
        </w:trPr>
        <w:tc>
          <w:tcPr>
            <w:tcW w:w="14215" w:type="dxa"/>
            <w:gridSpan w:val="2"/>
            <w:vAlign w:val="center"/>
          </w:tcPr>
          <w:p w14:paraId="39174476" w14:textId="77777777" w:rsidR="002A0066" w:rsidRPr="00C72A95" w:rsidRDefault="002A0066" w:rsidP="00780704">
            <w:pPr>
              <w:rPr>
                <w:rFonts w:ascii="Century Gothic" w:eastAsia="MS PGothic" w:hAnsi="Century Gothic"/>
                <w:sz w:val="18"/>
                <w:szCs w:val="18"/>
              </w:rPr>
            </w:pPr>
          </w:p>
        </w:tc>
      </w:tr>
      <w:tr w:rsidR="002A0066" w:rsidRPr="00C72A95" w14:paraId="0A3CDBB4" w14:textId="77777777" w:rsidTr="00373B67">
        <w:trPr>
          <w:gridAfter w:val="1"/>
          <w:wAfter w:w="43" w:type="dxa"/>
        </w:trPr>
        <w:tc>
          <w:tcPr>
            <w:tcW w:w="14215" w:type="dxa"/>
            <w:gridSpan w:val="2"/>
            <w:shd w:val="clear" w:color="auto" w:fill="F2F2F2" w:themeFill="background1" w:themeFillShade="F2"/>
            <w:vAlign w:val="center"/>
          </w:tcPr>
          <w:p w14:paraId="73E3EE60" w14:textId="27B4D4EE" w:rsidR="002A0066" w:rsidRPr="00C72A95" w:rsidRDefault="002A0066" w:rsidP="00780704">
            <w:pPr>
              <w:rPr>
                <w:rFonts w:ascii="Century Gothic" w:eastAsia="MS PGothic" w:hAnsi="Century Gothic"/>
                <w:sz w:val="32"/>
                <w:szCs w:val="32"/>
              </w:rPr>
            </w:pPr>
            <w:r w:rsidRPr="00C72A95">
              <w:rPr>
                <w:rFonts w:ascii="Century Gothic" w:eastAsia="MS PGothic" w:hAnsi="Century Gothic"/>
                <w:sz w:val="32"/>
              </w:rPr>
              <w:t>教訓</w:t>
            </w:r>
          </w:p>
        </w:tc>
      </w:tr>
      <w:tr w:rsidR="002A0066" w:rsidRPr="00C72A95" w14:paraId="382B467E" w14:textId="77777777" w:rsidTr="00373B67">
        <w:trPr>
          <w:gridAfter w:val="1"/>
          <w:wAfter w:w="43" w:type="dxa"/>
          <w:trHeight w:val="1070"/>
        </w:trPr>
        <w:tc>
          <w:tcPr>
            <w:tcW w:w="14215" w:type="dxa"/>
            <w:gridSpan w:val="2"/>
            <w:vAlign w:val="center"/>
          </w:tcPr>
          <w:p w14:paraId="19F070FD" w14:textId="77777777" w:rsidR="002A0066" w:rsidRPr="00C72A95" w:rsidRDefault="002A0066" w:rsidP="00780704">
            <w:pPr>
              <w:rPr>
                <w:rFonts w:ascii="Century Gothic" w:eastAsia="MS PGothic" w:hAnsi="Century Gothic"/>
                <w:sz w:val="18"/>
                <w:szCs w:val="18"/>
              </w:rPr>
            </w:pPr>
          </w:p>
        </w:tc>
      </w:tr>
      <w:tr w:rsidR="00373B67" w:rsidRPr="00C72A95" w14:paraId="67ED0BED" w14:textId="77777777" w:rsidTr="00373B67">
        <w:tblPrEx>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PrEx>
        <w:trPr>
          <w:gridBefore w:val="1"/>
          <w:wBefore w:w="25" w:type="dxa"/>
          <w:trHeight w:val="2338"/>
        </w:trPr>
        <w:tc>
          <w:tcPr>
            <w:tcW w:w="14233" w:type="dxa"/>
            <w:gridSpan w:val="2"/>
          </w:tcPr>
          <w:p w14:paraId="58C704DF" w14:textId="77777777" w:rsidR="00373B67" w:rsidRPr="00C72A95" w:rsidRDefault="00373B67" w:rsidP="00780704">
            <w:pPr>
              <w:jc w:val="center"/>
              <w:rPr>
                <w:rFonts w:ascii="Century Gothic" w:eastAsia="MS PGothic" w:hAnsi="Century Gothic" w:cs="Arial"/>
                <w:b/>
                <w:sz w:val="20"/>
                <w:szCs w:val="20"/>
              </w:rPr>
            </w:pPr>
            <w:r w:rsidRPr="00C72A95">
              <w:rPr>
                <w:rFonts w:ascii="Century Gothic" w:eastAsia="MS PGothic" w:hAnsi="Century Gothic"/>
                <w:b/>
                <w:sz w:val="20"/>
              </w:rPr>
              <w:lastRenderedPageBreak/>
              <w:t>免責条項</w:t>
            </w:r>
          </w:p>
          <w:p w14:paraId="6612B8EC" w14:textId="77777777" w:rsidR="00373B67" w:rsidRPr="00C72A95" w:rsidRDefault="00373B67" w:rsidP="00780704">
            <w:pPr>
              <w:rPr>
                <w:rFonts w:ascii="Century Gothic" w:eastAsia="MS PGothic" w:hAnsi="Century Gothic" w:cs="Arial"/>
                <w:szCs w:val="20"/>
              </w:rPr>
            </w:pPr>
          </w:p>
          <w:p w14:paraId="774D34BC" w14:textId="77777777" w:rsidR="00373B67" w:rsidRPr="00C72A95" w:rsidRDefault="00373B67" w:rsidP="00780704">
            <w:pPr>
              <w:rPr>
                <w:rFonts w:ascii="Century Gothic" w:eastAsia="MS PGothic" w:hAnsi="Century Gothic" w:cs="Arial"/>
                <w:sz w:val="20"/>
                <w:szCs w:val="20"/>
              </w:rPr>
            </w:pPr>
            <w:r w:rsidRPr="00C72A95">
              <w:rPr>
                <w:rFonts w:ascii="Century Gothic" w:eastAsia="MS PGothic" w:hAnsi="Century Gothic"/>
              </w:rPr>
              <w:t xml:space="preserve">Smartsheet </w:t>
            </w:r>
            <w:r w:rsidRPr="00C72A95">
              <w:rPr>
                <w:rFonts w:ascii="Century Gothic" w:eastAsia="MS PGothic" w:hAnsi="Century Gothic"/>
              </w:rPr>
              <w:t>がこの</w:t>
            </w:r>
            <w:r w:rsidRPr="00C72A95">
              <w:rPr>
                <w:rFonts w:ascii="Century Gothic" w:eastAsia="MS PGothic" w:hAnsi="Century Gothic"/>
              </w:rPr>
              <w:t xml:space="preserve"> Web </w:t>
            </w:r>
            <w:r w:rsidRPr="00C72A95">
              <w:rPr>
                <w:rFonts w:ascii="Century Gothic" w:eastAsia="MS PGothic" w:hAnsi="Century Gothic"/>
              </w:rPr>
              <w:t>サイトに掲載している記事、テンプレート、または情報などは、あくまで参考としてご利用ください。</w:t>
            </w:r>
            <w:r w:rsidRPr="00C72A95">
              <w:rPr>
                <w:rFonts w:ascii="Century Gothic" w:eastAsia="MS PGothic" w:hAnsi="Century Gothic"/>
              </w:rPr>
              <w:t xml:space="preserve">Smartsheet </w:t>
            </w:r>
            <w:r w:rsidRPr="00C72A95">
              <w:rPr>
                <w:rFonts w:ascii="Century Gothic" w:eastAsia="MS PGothic" w:hAnsi="Century Gothic"/>
              </w:rPr>
              <w:t>は、情報の最新性および正確性の確保に努めますが、本</w:t>
            </w:r>
            <w:r w:rsidRPr="00C72A95">
              <w:rPr>
                <w:rFonts w:ascii="Century Gothic" w:eastAsia="MS PGothic" w:hAnsi="Century Gothic"/>
              </w:rPr>
              <w:t xml:space="preserve"> Web </w:t>
            </w:r>
            <w:r w:rsidRPr="00C72A95">
              <w:rPr>
                <w:rFonts w:ascii="Century Gothic" w:eastAsia="MS PGothic" w:hAnsi="Century Gothic"/>
              </w:rPr>
              <w:t>サイトまたは本</w:t>
            </w:r>
            <w:r w:rsidRPr="00C72A95">
              <w:rPr>
                <w:rFonts w:ascii="Century Gothic" w:eastAsia="MS PGothic" w:hAnsi="Century Gothic"/>
              </w:rPr>
              <w:t xml:space="preserve"> Web </w:t>
            </w:r>
            <w:r w:rsidRPr="00C72A95">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C72A95">
              <w:rPr>
                <w:rFonts w:ascii="Century Gothic" w:eastAsia="MS PGothic" w:hAnsi="Century Gothic"/>
              </w:rPr>
              <w:t xml:space="preserve"> Smartsheet </w:t>
            </w:r>
            <w:r w:rsidRPr="00C72A95">
              <w:rPr>
                <w:rFonts w:ascii="Century Gothic" w:eastAsia="MS PGothic" w:hAnsi="Century Gothic"/>
              </w:rPr>
              <w:t>は一切責任を負いませんので、各自の責任と判断のもとにご利用ください。</w:t>
            </w:r>
          </w:p>
        </w:tc>
      </w:tr>
    </w:tbl>
    <w:p w14:paraId="0BEF7837" w14:textId="77777777" w:rsidR="00373B67" w:rsidRPr="00C72A95" w:rsidRDefault="00373B67" w:rsidP="00373B67">
      <w:pPr>
        <w:rPr>
          <w:rFonts w:ascii="Century Gothic" w:eastAsia="MS PGothic" w:hAnsi="Century Gothic" w:cs="Arial"/>
          <w:sz w:val="20"/>
          <w:szCs w:val="20"/>
        </w:rPr>
      </w:pPr>
    </w:p>
    <w:p w14:paraId="7CE385C8" w14:textId="77777777" w:rsidR="00373B67" w:rsidRPr="00C72A95" w:rsidRDefault="00373B67" w:rsidP="00373B67">
      <w:pPr>
        <w:rPr>
          <w:rFonts w:ascii="Century Gothic" w:eastAsia="MS PGothic" w:hAnsi="Century Gothic"/>
          <w:b/>
          <w:bCs/>
          <w:color w:val="595959" w:themeColor="text1" w:themeTint="A6"/>
          <w:sz w:val="44"/>
          <w:szCs w:val="44"/>
        </w:rPr>
      </w:pPr>
    </w:p>
    <w:p w14:paraId="1DBB8877" w14:textId="77777777" w:rsidR="002A0066" w:rsidRPr="00C72A95" w:rsidRDefault="002A0066">
      <w:pPr>
        <w:rPr>
          <w:rFonts w:ascii="Century Gothic" w:eastAsia="MS PGothic" w:hAnsi="Century Gothic"/>
        </w:rPr>
      </w:pPr>
    </w:p>
    <w:sectPr w:rsidR="002A0066" w:rsidRPr="00C72A95" w:rsidSect="00CE1B7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64A03" w14:textId="77777777" w:rsidR="001D7A26" w:rsidRDefault="001D7A26" w:rsidP="00E33AB2">
      <w:pPr>
        <w:spacing w:after="0" w:line="240" w:lineRule="auto"/>
      </w:pPr>
      <w:r>
        <w:separator/>
      </w:r>
    </w:p>
  </w:endnote>
  <w:endnote w:type="continuationSeparator" w:id="0">
    <w:p w14:paraId="7ED283FA" w14:textId="77777777" w:rsidR="001D7A26" w:rsidRDefault="001D7A26" w:rsidP="00E3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3843" w14:textId="77777777" w:rsidR="001D7A26" w:rsidRDefault="001D7A26" w:rsidP="00E33AB2">
      <w:pPr>
        <w:spacing w:after="0" w:line="240" w:lineRule="auto"/>
      </w:pPr>
      <w:r>
        <w:separator/>
      </w:r>
    </w:p>
  </w:footnote>
  <w:footnote w:type="continuationSeparator" w:id="0">
    <w:p w14:paraId="25890E65" w14:textId="77777777" w:rsidR="001D7A26" w:rsidRDefault="001D7A26" w:rsidP="00E33A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74"/>
    <w:rsid w:val="00094DED"/>
    <w:rsid w:val="000A0A5D"/>
    <w:rsid w:val="00144D6A"/>
    <w:rsid w:val="001A3D3D"/>
    <w:rsid w:val="001D7A26"/>
    <w:rsid w:val="0022017E"/>
    <w:rsid w:val="002A0066"/>
    <w:rsid w:val="00373B67"/>
    <w:rsid w:val="003A1983"/>
    <w:rsid w:val="00502B22"/>
    <w:rsid w:val="00514B7B"/>
    <w:rsid w:val="00535FD3"/>
    <w:rsid w:val="00560E94"/>
    <w:rsid w:val="00594291"/>
    <w:rsid w:val="005D58FF"/>
    <w:rsid w:val="006155BA"/>
    <w:rsid w:val="00847FFB"/>
    <w:rsid w:val="00875CB3"/>
    <w:rsid w:val="00881C9B"/>
    <w:rsid w:val="008E39C3"/>
    <w:rsid w:val="009D4580"/>
    <w:rsid w:val="00A81CCF"/>
    <w:rsid w:val="00A93C31"/>
    <w:rsid w:val="00AC0D89"/>
    <w:rsid w:val="00AC1C9A"/>
    <w:rsid w:val="00B65BFA"/>
    <w:rsid w:val="00C72A95"/>
    <w:rsid w:val="00CB25B5"/>
    <w:rsid w:val="00CB739C"/>
    <w:rsid w:val="00CE1B74"/>
    <w:rsid w:val="00D060C0"/>
    <w:rsid w:val="00D2241B"/>
    <w:rsid w:val="00DD0C09"/>
    <w:rsid w:val="00E33AB2"/>
    <w:rsid w:val="00EB2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A53C8"/>
  <w15:chartTrackingRefBased/>
  <w15:docId w15:val="{4BD28B45-BFDC-4947-B5FE-D0C97517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B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1B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1B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1B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1B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1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1B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1B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1B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1B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1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B74"/>
    <w:rPr>
      <w:rFonts w:eastAsiaTheme="majorEastAsia" w:cstheme="majorBidi"/>
      <w:color w:val="272727" w:themeColor="text1" w:themeTint="D8"/>
    </w:rPr>
  </w:style>
  <w:style w:type="paragraph" w:styleId="Title">
    <w:name w:val="Title"/>
    <w:basedOn w:val="Normal"/>
    <w:next w:val="Normal"/>
    <w:link w:val="TitleChar"/>
    <w:uiPriority w:val="10"/>
    <w:qFormat/>
    <w:rsid w:val="00CE1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B74"/>
    <w:pPr>
      <w:spacing w:before="160"/>
      <w:jc w:val="center"/>
    </w:pPr>
    <w:rPr>
      <w:i/>
      <w:iCs/>
      <w:color w:val="404040" w:themeColor="text1" w:themeTint="BF"/>
    </w:rPr>
  </w:style>
  <w:style w:type="character" w:customStyle="1" w:styleId="QuoteChar">
    <w:name w:val="Quote Char"/>
    <w:basedOn w:val="DefaultParagraphFont"/>
    <w:link w:val="Quote"/>
    <w:uiPriority w:val="29"/>
    <w:rsid w:val="00CE1B74"/>
    <w:rPr>
      <w:i/>
      <w:iCs/>
      <w:color w:val="404040" w:themeColor="text1" w:themeTint="BF"/>
    </w:rPr>
  </w:style>
  <w:style w:type="paragraph" w:styleId="ListParagraph">
    <w:name w:val="List Paragraph"/>
    <w:basedOn w:val="Normal"/>
    <w:uiPriority w:val="34"/>
    <w:qFormat/>
    <w:rsid w:val="00CE1B74"/>
    <w:pPr>
      <w:ind w:left="720"/>
      <w:contextualSpacing/>
    </w:pPr>
  </w:style>
  <w:style w:type="character" w:styleId="IntenseEmphasis">
    <w:name w:val="Intense Emphasis"/>
    <w:basedOn w:val="DefaultParagraphFont"/>
    <w:uiPriority w:val="21"/>
    <w:qFormat/>
    <w:rsid w:val="00CE1B74"/>
    <w:rPr>
      <w:i/>
      <w:iCs/>
      <w:color w:val="2F5496" w:themeColor="accent1" w:themeShade="BF"/>
    </w:rPr>
  </w:style>
  <w:style w:type="paragraph" w:styleId="IntenseQuote">
    <w:name w:val="Intense Quote"/>
    <w:basedOn w:val="Normal"/>
    <w:next w:val="Normal"/>
    <w:link w:val="IntenseQuoteChar"/>
    <w:uiPriority w:val="30"/>
    <w:qFormat/>
    <w:rsid w:val="00CE1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1B74"/>
    <w:rPr>
      <w:i/>
      <w:iCs/>
      <w:color w:val="2F5496" w:themeColor="accent1" w:themeShade="BF"/>
    </w:rPr>
  </w:style>
  <w:style w:type="character" w:styleId="IntenseReference">
    <w:name w:val="Intense Reference"/>
    <w:basedOn w:val="DefaultParagraphFont"/>
    <w:uiPriority w:val="32"/>
    <w:qFormat/>
    <w:rsid w:val="00CE1B74"/>
    <w:rPr>
      <w:b/>
      <w:bCs/>
      <w:smallCaps/>
      <w:color w:val="2F5496" w:themeColor="accent1" w:themeShade="BF"/>
      <w:spacing w:val="5"/>
    </w:rPr>
  </w:style>
  <w:style w:type="table" w:styleId="TableGrid">
    <w:name w:val="Table Grid"/>
    <w:basedOn w:val="TableNormal"/>
    <w:uiPriority w:val="39"/>
    <w:rsid w:val="00CE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AB2"/>
    <w:pPr>
      <w:tabs>
        <w:tab w:val="center" w:pos="4153"/>
        <w:tab w:val="right" w:pos="8306"/>
      </w:tabs>
      <w:snapToGrid w:val="0"/>
    </w:pPr>
  </w:style>
  <w:style w:type="character" w:customStyle="1" w:styleId="HeaderChar">
    <w:name w:val="Header Char"/>
    <w:basedOn w:val="DefaultParagraphFont"/>
    <w:link w:val="Header"/>
    <w:uiPriority w:val="99"/>
    <w:rsid w:val="00E33AB2"/>
  </w:style>
  <w:style w:type="paragraph" w:styleId="Footer">
    <w:name w:val="footer"/>
    <w:basedOn w:val="Normal"/>
    <w:link w:val="FooterChar"/>
    <w:uiPriority w:val="99"/>
    <w:unhideWhenUsed/>
    <w:rsid w:val="00E33AB2"/>
    <w:pPr>
      <w:tabs>
        <w:tab w:val="center" w:pos="4153"/>
        <w:tab w:val="right" w:pos="8306"/>
      </w:tabs>
      <w:snapToGrid w:val="0"/>
    </w:pPr>
  </w:style>
  <w:style w:type="character" w:customStyle="1" w:styleId="FooterChar">
    <w:name w:val="Footer Char"/>
    <w:basedOn w:val="DefaultParagraphFont"/>
    <w:link w:val="Footer"/>
    <w:uiPriority w:val="99"/>
    <w:rsid w:val="00E3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jp.smartsheet.com/try-it?trp=782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457</Words>
  <Characters>480</Characters>
  <Application>Microsoft Office Word</Application>
  <DocSecurity>0</DocSecurity>
  <Lines>40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9</cp:revision>
  <dcterms:created xsi:type="dcterms:W3CDTF">2024-09-05T17:04:00Z</dcterms:created>
  <dcterms:modified xsi:type="dcterms:W3CDTF">2025-04-18T09:41:00Z</dcterms:modified>
</cp:coreProperties>
</file>