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B502" w14:textId="0E102BB1" w:rsidR="00E024DB" w:rsidRPr="00E174C4" w:rsidRDefault="00366343" w:rsidP="005F1369">
      <w:pPr>
        <w:ind w:left="90"/>
        <w:outlineLvl w:val="0"/>
        <w:rPr>
          <w:rFonts w:ascii="Century Gothic" w:eastAsia="MS PGothic" w:hAnsi="Century Gothic"/>
          <w:b/>
          <w:color w:val="595959" w:themeColor="text1" w:themeTint="A6"/>
          <w:sz w:val="44"/>
          <w:szCs w:val="44"/>
        </w:rPr>
      </w:pPr>
      <w:r>
        <w:rPr>
          <w:noProof/>
        </w:rPr>
        <w:drawing>
          <wp:anchor distT="0" distB="0" distL="114300" distR="114300" simplePos="0" relativeHeight="251662336" behindDoc="0" locked="0" layoutInCell="1" allowOverlap="1" wp14:anchorId="3F009878" wp14:editId="081948CF">
            <wp:simplePos x="0" y="0"/>
            <wp:positionH relativeFrom="column">
              <wp:posOffset>4401185</wp:posOffset>
            </wp:positionH>
            <wp:positionV relativeFrom="paragraph">
              <wp:posOffset>-40640</wp:posOffset>
            </wp:positionV>
            <wp:extent cx="2758440" cy="548640"/>
            <wp:effectExtent l="0" t="0" r="3810" b="3810"/>
            <wp:wrapNone/>
            <wp:docPr id="286735505"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5505" name="Picture 2" descr="A blue background with white text&#10;&#10;Description automatically generated">
                      <a:hlinkClick r:id="rId7"/>
                      <a:extLst>
                        <a:ext uri="{FF2B5EF4-FFF2-40B4-BE49-F238E27FC236}">
                          <a16:creationId xmlns:a16="http://schemas.microsoft.com/office/drawing/2014/main" id="{2BC97002-B97A-9840-4183-22142466ED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E024DB" w:rsidRPr="00E174C4">
        <w:rPr>
          <w:rFonts w:ascii="Century Gothic" w:eastAsia="MS PGothic" w:hAnsi="Century Gothic"/>
          <w:b/>
          <w:color w:val="595959" w:themeColor="text1" w:themeTint="A6"/>
          <w:sz w:val="44"/>
        </w:rPr>
        <w:t xml:space="preserve">Microsoft Word </w:t>
      </w:r>
      <w:r w:rsidR="00E024DB" w:rsidRPr="00E174C4">
        <w:rPr>
          <w:rFonts w:ascii="Century Gothic" w:eastAsia="MS PGothic" w:hAnsi="Century Gothic"/>
          <w:b/>
          <w:color w:val="595959" w:themeColor="text1" w:themeTint="A6"/>
          <w:sz w:val="44"/>
        </w:rPr>
        <w:t>形式の</w:t>
      </w:r>
      <w:r w:rsidR="00E024DB" w:rsidRPr="00E174C4">
        <w:rPr>
          <w:rFonts w:ascii="Century Gothic" w:eastAsia="MS PGothic" w:hAnsi="Century Gothic"/>
          <w:b/>
          <w:color w:val="595959" w:themeColor="text1" w:themeTint="A6"/>
          <w:sz w:val="44"/>
        </w:rPr>
        <w:t xml:space="preserve"> 1 </w:t>
      </w:r>
      <w:r w:rsidR="00E024DB" w:rsidRPr="00E174C4">
        <w:rPr>
          <w:rFonts w:ascii="Century Gothic" w:eastAsia="MS PGothic" w:hAnsi="Century Gothic"/>
          <w:b/>
          <w:color w:val="595959" w:themeColor="text1" w:themeTint="A6"/>
          <w:sz w:val="44"/>
        </w:rPr>
        <w:t>ページ</w:t>
      </w:r>
      <w:r w:rsidR="00E024DB" w:rsidRPr="00E174C4">
        <w:rPr>
          <w:rFonts w:ascii="Century Gothic" w:eastAsia="MS PGothic" w:hAnsi="Century Gothic"/>
          <w:b/>
          <w:color w:val="595959" w:themeColor="text1" w:themeTint="A6"/>
          <w:sz w:val="44"/>
        </w:rPr>
        <w:t xml:space="preserve"> </w:t>
      </w:r>
      <w:r>
        <w:rPr>
          <w:rFonts w:ascii="Century Gothic" w:eastAsia="SimSun" w:hAnsi="Century Gothic"/>
          <w:b/>
          <w:color w:val="595959" w:themeColor="text1" w:themeTint="A6"/>
          <w:sz w:val="44"/>
        </w:rPr>
        <w:br/>
      </w:r>
      <w:r w:rsidR="00E024DB" w:rsidRPr="00E174C4">
        <w:rPr>
          <w:rFonts w:ascii="Century Gothic" w:eastAsia="MS PGothic" w:hAnsi="Century Gothic"/>
          <w:b/>
          <w:color w:val="595959" w:themeColor="text1" w:themeTint="A6"/>
          <w:sz w:val="44"/>
        </w:rPr>
        <w:t>ケース</w:t>
      </w:r>
      <w:r w:rsidR="00E024DB" w:rsidRPr="00E174C4">
        <w:rPr>
          <w:rFonts w:ascii="Century Gothic" w:eastAsia="MS PGothic" w:hAnsi="Century Gothic"/>
          <w:b/>
          <w:color w:val="595959" w:themeColor="text1" w:themeTint="A6"/>
          <w:sz w:val="44"/>
        </w:rPr>
        <w:t xml:space="preserve"> </w:t>
      </w:r>
      <w:r w:rsidR="00E024DB" w:rsidRPr="00E174C4">
        <w:rPr>
          <w:rFonts w:ascii="Century Gothic" w:eastAsia="MS PGothic" w:hAnsi="Century Gothic"/>
          <w:b/>
          <w:color w:val="595959" w:themeColor="text1" w:themeTint="A6"/>
          <w:sz w:val="44"/>
        </w:rPr>
        <w:t>スタディ</w:t>
      </w:r>
      <w:r w:rsidR="00521684">
        <w:rPr>
          <w:rFonts w:ascii="Century Gothic" w:eastAsia="MS PGothic" w:hAnsi="Century Gothic"/>
          <w:b/>
          <w:color w:val="595959" w:themeColor="text1" w:themeTint="A6"/>
          <w:sz w:val="44"/>
        </w:rPr>
        <w:t xml:space="preserve"> </w:t>
      </w:r>
      <w:r w:rsidR="00E024DB" w:rsidRPr="00E174C4">
        <w:rPr>
          <w:rFonts w:ascii="Century Gothic" w:eastAsia="MS PGothic" w:hAnsi="Century Gothic"/>
          <w:b/>
          <w:color w:val="595959" w:themeColor="text1" w:themeTint="A6"/>
          <w:sz w:val="44"/>
        </w:rPr>
        <w:t>テンプレート</w:t>
      </w:r>
    </w:p>
    <w:p w14:paraId="3A93C70C" w14:textId="77777777" w:rsidR="00E024DB" w:rsidRPr="00E174C4" w:rsidRDefault="00E024DB" w:rsidP="00E024DB">
      <w:pPr>
        <w:rPr>
          <w:rFonts w:ascii="Century Gothic" w:eastAsia="MS PGothic" w:hAnsi="Century Gothic"/>
          <w:sz w:val="13"/>
        </w:rPr>
      </w:pPr>
      <w:r w:rsidRPr="00E174C4">
        <w:rPr>
          <w:rFonts w:ascii="Century Gothic" w:eastAsia="MS PGothic" w:hAnsi="Century Gothic"/>
          <w:noProof/>
          <w:sz w:val="13"/>
        </w:rPr>
        <mc:AlternateContent>
          <mc:Choice Requires="wps">
            <w:drawing>
              <wp:anchor distT="0" distB="0" distL="114300" distR="114300" simplePos="0" relativeHeight="251660288" behindDoc="0" locked="0" layoutInCell="1" allowOverlap="1" wp14:anchorId="09EECCDA" wp14:editId="29358F34">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521684" w:rsidRDefault="00E024DB" w:rsidP="00E024DB">
                            <w:pPr>
                              <w:jc w:val="right"/>
                              <w:rPr>
                                <w:rFonts w:ascii="MS PGothic" w:eastAsia="MS PGothic" w:hAnsi="MS PGothic"/>
                                <w:b/>
                                <w:color w:val="D5DCE4" w:themeColor="text2" w:themeTint="33"/>
                                <w:sz w:val="100"/>
                                <w:szCs w:val="100"/>
                              </w:rPr>
                            </w:pPr>
                            <w:r w:rsidRPr="00521684">
                              <w:rPr>
                                <w:rFonts w:ascii="MS PGothic" w:eastAsia="MS PGothic" w:hAnsi="MS PGothic"/>
                                <w:b/>
                                <w:color w:val="D5DCE4" w:themeColor="text2" w:themeTint="33"/>
                                <w:sz w:val="100"/>
                              </w:rPr>
                              <w:t>ロゴ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521684" w:rsidRDefault="00E024DB" w:rsidP="00E024DB">
                      <w:pPr>
                        <w:jc w:val="right"/>
                        <w:rPr>
                          <w:rFonts w:ascii="MS PGothic" w:eastAsia="MS PGothic" w:hAnsi="MS PGothic"/>
                          <w:b/>
                          <w:color w:val="D5DCE4" w:themeColor="text2" w:themeTint="33"/>
                          <w:sz w:val="100"/>
                          <w:szCs w:val="100"/>
                        </w:rPr>
                      </w:pPr>
                      <w:r w:rsidRPr="00521684">
                        <w:rPr>
                          <w:rFonts w:ascii="MS PGothic" w:eastAsia="MS PGothic" w:hAnsi="MS PGothic"/>
                          <w:b/>
                          <w:color w:val="D5DCE4" w:themeColor="text2" w:themeTint="33"/>
                          <w:sz w:val="100"/>
                        </w:rPr>
                        <w:t>ロゴ</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E174C4" w14:paraId="191D116F" w14:textId="77777777" w:rsidTr="00273452">
        <w:trPr>
          <w:trHeight w:val="432"/>
        </w:trPr>
        <w:tc>
          <w:tcPr>
            <w:tcW w:w="1255" w:type="dxa"/>
            <w:shd w:val="clear" w:color="auto" w:fill="EAEEF3"/>
            <w:noWrap/>
            <w:vAlign w:val="center"/>
            <w:hideMark/>
          </w:tcPr>
          <w:p w14:paraId="5247EF79" w14:textId="77777777" w:rsidR="00E024DB" w:rsidRPr="00E174C4" w:rsidRDefault="00E024DB" w:rsidP="006600E3">
            <w:pPr>
              <w:jc w:val="right"/>
              <w:rPr>
                <w:rFonts w:ascii="Century Gothic" w:eastAsia="MS PGothic" w:hAnsi="Century Gothic"/>
                <w:color w:val="404040" w:themeColor="text1" w:themeTint="BF"/>
                <w:szCs w:val="16"/>
              </w:rPr>
            </w:pPr>
            <w:r w:rsidRPr="00E174C4">
              <w:rPr>
                <w:rFonts w:ascii="Century Gothic" w:eastAsia="MS PGothic" w:hAnsi="Century Gothic"/>
                <w:color w:val="404040" w:themeColor="text1" w:themeTint="BF"/>
              </w:rPr>
              <w:t>日付</w:t>
            </w:r>
          </w:p>
        </w:tc>
        <w:tc>
          <w:tcPr>
            <w:tcW w:w="5135" w:type="dxa"/>
            <w:shd w:val="clear" w:color="auto" w:fill="auto"/>
            <w:noWrap/>
            <w:vAlign w:val="center"/>
          </w:tcPr>
          <w:p w14:paraId="2CBAE62D" w14:textId="4F71C2D9" w:rsidR="00E024DB" w:rsidRPr="00E174C4" w:rsidRDefault="006600E3" w:rsidP="00071B9A">
            <w:pPr>
              <w:rPr>
                <w:rFonts w:ascii="Century Gothic" w:eastAsia="MS PGothic" w:hAnsi="Century Gothic"/>
                <w:color w:val="000000"/>
                <w:sz w:val="18"/>
                <w:szCs w:val="16"/>
              </w:rPr>
            </w:pPr>
            <w:r w:rsidRPr="00E174C4">
              <w:rPr>
                <w:rFonts w:ascii="Century Gothic" w:eastAsia="MS PGothic" w:hAnsi="Century Gothic"/>
                <w:color w:val="000000"/>
                <w:sz w:val="18"/>
              </w:rPr>
              <w:t>YY/MM/DD</w:t>
            </w:r>
          </w:p>
        </w:tc>
      </w:tr>
      <w:tr w:rsidR="00E024DB" w:rsidRPr="00E174C4" w14:paraId="4191B25F" w14:textId="77777777" w:rsidTr="00273452">
        <w:trPr>
          <w:trHeight w:val="432"/>
        </w:trPr>
        <w:tc>
          <w:tcPr>
            <w:tcW w:w="1255" w:type="dxa"/>
            <w:shd w:val="clear" w:color="auto" w:fill="EAEEF3"/>
            <w:noWrap/>
            <w:vAlign w:val="center"/>
            <w:hideMark/>
          </w:tcPr>
          <w:p w14:paraId="0B3294F0" w14:textId="77777777" w:rsidR="00E024DB" w:rsidRPr="00E174C4" w:rsidRDefault="00E024DB" w:rsidP="006600E3">
            <w:pPr>
              <w:jc w:val="right"/>
              <w:rPr>
                <w:rFonts w:ascii="Century Gothic" w:eastAsia="MS PGothic" w:hAnsi="Century Gothic"/>
                <w:color w:val="404040" w:themeColor="text1" w:themeTint="BF"/>
                <w:szCs w:val="16"/>
              </w:rPr>
            </w:pPr>
            <w:r w:rsidRPr="00E174C4">
              <w:rPr>
                <w:rFonts w:ascii="Century Gothic" w:eastAsia="MS PGothic" w:hAnsi="Century Gothic"/>
                <w:color w:val="404040" w:themeColor="text1" w:themeTint="BF"/>
              </w:rPr>
              <w:t>提出者</w:t>
            </w:r>
          </w:p>
        </w:tc>
        <w:tc>
          <w:tcPr>
            <w:tcW w:w="5135" w:type="dxa"/>
            <w:shd w:val="clear" w:color="auto" w:fill="auto"/>
            <w:noWrap/>
            <w:vAlign w:val="center"/>
          </w:tcPr>
          <w:p w14:paraId="2E8864D9" w14:textId="2DB51D6E" w:rsidR="00E024DB" w:rsidRPr="00E174C4" w:rsidRDefault="006600E3" w:rsidP="00071B9A">
            <w:pPr>
              <w:rPr>
                <w:rFonts w:ascii="Century Gothic" w:eastAsia="MS PGothic" w:hAnsi="Century Gothic"/>
                <w:color w:val="000000"/>
                <w:sz w:val="18"/>
                <w:szCs w:val="16"/>
              </w:rPr>
            </w:pPr>
            <w:r w:rsidRPr="00E174C4">
              <w:rPr>
                <w:rFonts w:ascii="Century Gothic" w:eastAsia="MS PGothic" w:hAnsi="Century Gothic"/>
                <w:color w:val="000000"/>
                <w:sz w:val="18"/>
              </w:rPr>
              <w:t>名前</w:t>
            </w:r>
          </w:p>
        </w:tc>
      </w:tr>
      <w:tr w:rsidR="00E024DB" w:rsidRPr="00E174C4" w14:paraId="382ED826" w14:textId="77777777" w:rsidTr="00273452">
        <w:trPr>
          <w:trHeight w:val="432"/>
        </w:trPr>
        <w:tc>
          <w:tcPr>
            <w:tcW w:w="1255" w:type="dxa"/>
            <w:shd w:val="clear" w:color="auto" w:fill="EAEEF3"/>
            <w:noWrap/>
            <w:vAlign w:val="center"/>
            <w:hideMark/>
          </w:tcPr>
          <w:p w14:paraId="0D74C2AD" w14:textId="77777777" w:rsidR="00E024DB" w:rsidRPr="00E174C4" w:rsidRDefault="00E024DB" w:rsidP="006600E3">
            <w:pPr>
              <w:jc w:val="right"/>
              <w:rPr>
                <w:rFonts w:ascii="Century Gothic" w:eastAsia="MS PGothic" w:hAnsi="Century Gothic"/>
                <w:color w:val="404040" w:themeColor="text1" w:themeTint="BF"/>
                <w:szCs w:val="16"/>
              </w:rPr>
            </w:pPr>
            <w:r w:rsidRPr="00E174C4">
              <w:rPr>
                <w:rFonts w:ascii="Century Gothic" w:eastAsia="MS PGothic" w:hAnsi="Century Gothic"/>
                <w:color w:val="404040" w:themeColor="text1" w:themeTint="BF"/>
              </w:rPr>
              <w:t>役職</w:t>
            </w:r>
            <w:r w:rsidRPr="00E174C4">
              <w:rPr>
                <w:rFonts w:ascii="Century Gothic" w:eastAsia="MS PGothic" w:hAnsi="Century Gothic"/>
                <w:color w:val="404040" w:themeColor="text1" w:themeTint="BF"/>
              </w:rPr>
              <w:t>/</w:t>
            </w:r>
            <w:r w:rsidRPr="00E174C4">
              <w:rPr>
                <w:rFonts w:ascii="Century Gothic" w:eastAsia="MS PGothic" w:hAnsi="Century Gothic"/>
                <w:color w:val="404040" w:themeColor="text1" w:themeTint="BF"/>
              </w:rPr>
              <w:t>役割</w:t>
            </w:r>
          </w:p>
        </w:tc>
        <w:tc>
          <w:tcPr>
            <w:tcW w:w="5135" w:type="dxa"/>
            <w:shd w:val="clear" w:color="auto" w:fill="auto"/>
            <w:noWrap/>
            <w:vAlign w:val="center"/>
          </w:tcPr>
          <w:p w14:paraId="535D2A5B" w14:textId="3DEDF82C" w:rsidR="00E024DB" w:rsidRPr="00E174C4" w:rsidRDefault="006600E3" w:rsidP="00071B9A">
            <w:pPr>
              <w:rPr>
                <w:rFonts w:ascii="Century Gothic" w:eastAsia="MS PGothic" w:hAnsi="Century Gothic"/>
                <w:color w:val="000000"/>
                <w:sz w:val="18"/>
                <w:szCs w:val="16"/>
              </w:rPr>
            </w:pPr>
            <w:r w:rsidRPr="00E174C4">
              <w:rPr>
                <w:rFonts w:ascii="Century Gothic" w:eastAsia="MS PGothic" w:hAnsi="Century Gothic"/>
                <w:color w:val="000000"/>
                <w:sz w:val="18"/>
              </w:rPr>
              <w:t>役職</w:t>
            </w:r>
          </w:p>
        </w:tc>
      </w:tr>
    </w:tbl>
    <w:p w14:paraId="782703A4" w14:textId="77777777" w:rsidR="00E024DB" w:rsidRPr="00E174C4" w:rsidRDefault="00E024DB" w:rsidP="00E024DB">
      <w:pPr>
        <w:rPr>
          <w:rFonts w:ascii="Century Gothic" w:eastAsia="MS P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E174C4"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024111EB" w:rsidR="00FE4C03" w:rsidRPr="00E174C4" w:rsidRDefault="006600E3" w:rsidP="006600E3">
            <w:pPr>
              <w:pStyle w:val="p1"/>
              <w:ind w:left="-105"/>
              <w:rPr>
                <w:rFonts w:ascii="Century Gothic" w:eastAsia="MS PGothic" w:hAnsi="Century Gothic"/>
                <w:bCs/>
                <w:color w:val="404040" w:themeColor="text1" w:themeTint="BF"/>
                <w:sz w:val="28"/>
                <w:szCs w:val="28"/>
              </w:rPr>
            </w:pPr>
            <w:r w:rsidRPr="00E174C4">
              <w:rPr>
                <w:rFonts w:ascii="Century Gothic" w:eastAsia="MS PGothic" w:hAnsi="Century Gothic"/>
                <w:color w:val="2E74B5" w:themeColor="accent5" w:themeShade="BF"/>
                <w:sz w:val="28"/>
              </w:rPr>
              <w:t>タイトルとビジュアル要素</w:t>
            </w:r>
          </w:p>
        </w:tc>
      </w:tr>
      <w:tr w:rsidR="00FE4C03" w:rsidRPr="00E174C4"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284A7B37" w:rsidR="00FE4C03" w:rsidRPr="00E174C4" w:rsidRDefault="006600E3" w:rsidP="00901D4C">
            <w:pPr>
              <w:pStyle w:val="p1"/>
              <w:rPr>
                <w:rFonts w:ascii="Century Gothic" w:eastAsia="MS PGothic" w:hAnsi="Century Gothic"/>
                <w:color w:val="000000" w:themeColor="text1"/>
                <w:sz w:val="20"/>
                <w:szCs w:val="20"/>
              </w:rPr>
            </w:pPr>
            <w:r w:rsidRPr="00E174C4">
              <w:rPr>
                <w:rFonts w:ascii="Century Gothic" w:eastAsia="MS PGothic" w:hAnsi="Century Gothic"/>
                <w:color w:val="000000"/>
                <w:sz w:val="20"/>
              </w:rPr>
              <w:t>最初に、ケース</w:t>
            </w:r>
            <w:r w:rsidRPr="00E174C4">
              <w:rPr>
                <w:rFonts w:ascii="Century Gothic" w:eastAsia="MS PGothic" w:hAnsi="Century Gothic"/>
                <w:color w:val="000000"/>
                <w:sz w:val="20"/>
              </w:rPr>
              <w:t xml:space="preserve"> </w:t>
            </w:r>
            <w:r w:rsidRPr="00E174C4">
              <w:rPr>
                <w:rFonts w:ascii="Century Gothic" w:eastAsia="MS PGothic" w:hAnsi="Century Gothic"/>
                <w:color w:val="000000"/>
                <w:sz w:val="20"/>
              </w:rPr>
              <w:t>スタディの本質を要約した説得力のあるタイトルを記入します。人目を引く画像やインフォグラフィックなどの魅力的なビジュアル要素を含め、注意を引くとともに、ケース</w:t>
            </w:r>
            <w:r w:rsidRPr="00E174C4">
              <w:rPr>
                <w:rFonts w:ascii="Century Gothic" w:eastAsia="MS PGothic" w:hAnsi="Century Gothic"/>
                <w:color w:val="000000"/>
                <w:sz w:val="20"/>
              </w:rPr>
              <w:t xml:space="preserve"> </w:t>
            </w:r>
            <w:r w:rsidRPr="00E174C4">
              <w:rPr>
                <w:rFonts w:ascii="Century Gothic" w:eastAsia="MS PGothic" w:hAnsi="Century Gothic"/>
                <w:color w:val="000000"/>
                <w:sz w:val="20"/>
              </w:rPr>
              <w:t>スタディのトーンを設定します。</w:t>
            </w:r>
          </w:p>
        </w:tc>
      </w:tr>
      <w:tr w:rsidR="00FE4C03" w:rsidRPr="00E174C4"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Pr="00E174C4" w:rsidRDefault="00FE4C03" w:rsidP="00901D4C">
            <w:pPr>
              <w:pStyle w:val="p1"/>
              <w:ind w:left="-100"/>
              <w:rPr>
                <w:rFonts w:ascii="Century Gothic" w:eastAsia="MS PGothic" w:hAnsi="Century Gothic"/>
                <w:b/>
                <w:color w:val="000000" w:themeColor="text1"/>
                <w:sz w:val="18"/>
                <w:szCs w:val="18"/>
              </w:rPr>
            </w:pPr>
          </w:p>
          <w:p w14:paraId="2C6F763E" w14:textId="5A6DB76B" w:rsidR="00FE4C03" w:rsidRPr="00E174C4" w:rsidRDefault="006600E3" w:rsidP="00901D4C">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導入部</w:t>
            </w:r>
          </w:p>
        </w:tc>
      </w:tr>
      <w:tr w:rsidR="00FE4C03" w:rsidRPr="00E174C4"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00B26734" w:rsidR="00FE4C03" w:rsidRPr="00E174C4" w:rsidRDefault="006600E3" w:rsidP="00901D4C">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ケース</w:t>
            </w:r>
            <w:r w:rsidRPr="00E174C4">
              <w:rPr>
                <w:rFonts w:ascii="Century Gothic" w:eastAsia="MS PGothic" w:hAnsi="Century Gothic"/>
                <w:color w:val="000000" w:themeColor="text1"/>
                <w:sz w:val="20"/>
              </w:rPr>
              <w:t xml:space="preserve"> </w:t>
            </w:r>
            <w:r w:rsidRPr="00E174C4">
              <w:rPr>
                <w:rFonts w:ascii="Century Gothic" w:eastAsia="MS PGothic" w:hAnsi="Century Gothic"/>
                <w:color w:val="000000" w:themeColor="text1"/>
                <w:sz w:val="20"/>
              </w:rPr>
              <w:t>スタディの背景を説明する簡潔な紹介を提示します。扱うテーマ、業界、課題を簡単に説明します。このセクションで読者を惹きつけ、読み続けてもらうようにする必要があります。</w:t>
            </w:r>
          </w:p>
        </w:tc>
      </w:tr>
      <w:tr w:rsidR="00FE4C03" w:rsidRPr="00E174C4"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Pr="00E174C4" w:rsidRDefault="00FE4C03" w:rsidP="00901D4C">
            <w:pPr>
              <w:pStyle w:val="p1"/>
              <w:ind w:left="-100"/>
              <w:rPr>
                <w:rFonts w:ascii="Century Gothic" w:eastAsia="MS PGothic" w:hAnsi="Century Gothic"/>
                <w:b/>
                <w:color w:val="000000" w:themeColor="text1"/>
                <w:sz w:val="18"/>
                <w:szCs w:val="18"/>
              </w:rPr>
            </w:pPr>
          </w:p>
          <w:p w14:paraId="2772E008" w14:textId="2E1B965C" w:rsidR="005621E6" w:rsidRPr="00E174C4" w:rsidRDefault="006600E3" w:rsidP="00901D4C">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課題または機会</w:t>
            </w:r>
          </w:p>
        </w:tc>
      </w:tr>
      <w:tr w:rsidR="00FE4C03" w:rsidRPr="00E174C4"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0698D00E" w:rsidR="00FE4C03" w:rsidRPr="00E174C4" w:rsidRDefault="006600E3" w:rsidP="00901D4C">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ケース</w:t>
            </w:r>
            <w:r w:rsidRPr="00E174C4">
              <w:rPr>
                <w:rFonts w:ascii="Century Gothic" w:eastAsia="MS PGothic" w:hAnsi="Century Gothic"/>
                <w:color w:val="000000" w:themeColor="text1"/>
                <w:sz w:val="20"/>
              </w:rPr>
              <w:t xml:space="preserve"> </w:t>
            </w:r>
            <w:r w:rsidRPr="00E174C4">
              <w:rPr>
                <w:rFonts w:ascii="Century Gothic" w:eastAsia="MS PGothic" w:hAnsi="Century Gothic"/>
                <w:color w:val="000000" w:themeColor="text1"/>
                <w:sz w:val="20"/>
              </w:rPr>
              <w:t>スタディで扱う中心的な課題や機会を明確に概説します。問題の記述や目標を数行に要約して、読者が背景を明確に理解できるようにします。</w:t>
            </w:r>
          </w:p>
        </w:tc>
      </w:tr>
      <w:tr w:rsidR="00FE4C03" w:rsidRPr="00E174C4"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Pr="00E174C4" w:rsidRDefault="00FE4C03" w:rsidP="00901D4C">
            <w:pPr>
              <w:pStyle w:val="p1"/>
              <w:ind w:left="-100"/>
              <w:rPr>
                <w:rFonts w:ascii="Century Gothic" w:eastAsia="MS PGothic" w:hAnsi="Century Gothic"/>
                <w:b/>
                <w:color w:val="000000" w:themeColor="text1"/>
                <w:sz w:val="18"/>
                <w:szCs w:val="18"/>
              </w:rPr>
            </w:pPr>
          </w:p>
          <w:p w14:paraId="0AEFCA87" w14:textId="76A9AAE5" w:rsidR="005621E6" w:rsidRPr="00E174C4" w:rsidRDefault="006600E3" w:rsidP="00901D4C">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ソリューションまたはアプローチ</w:t>
            </w:r>
          </w:p>
        </w:tc>
      </w:tr>
      <w:tr w:rsidR="00FE4C03" w:rsidRPr="00E174C4"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29388651" w:rsidR="00FE4C03" w:rsidRPr="00E174C4" w:rsidRDefault="006600E3" w:rsidP="00901D4C">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課題に取り組むために採用したソリューションやアプローチを説明します。問題を効果的に解決するために用いた主な戦略、方法、革新的なソリューションを強調します。</w:t>
            </w:r>
          </w:p>
        </w:tc>
      </w:tr>
      <w:tr w:rsidR="00FE4C03" w:rsidRPr="00E174C4"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Pr="00E174C4" w:rsidRDefault="00FE4C03" w:rsidP="00901D4C">
            <w:pPr>
              <w:pStyle w:val="p1"/>
              <w:ind w:left="-100"/>
              <w:rPr>
                <w:rFonts w:ascii="Century Gothic" w:eastAsia="MS PGothic" w:hAnsi="Century Gothic"/>
                <w:b/>
                <w:color w:val="000000" w:themeColor="text1"/>
                <w:sz w:val="18"/>
                <w:szCs w:val="18"/>
              </w:rPr>
            </w:pPr>
          </w:p>
          <w:p w14:paraId="61632396" w14:textId="21ED0EB6" w:rsidR="005621E6" w:rsidRPr="00E174C4" w:rsidRDefault="006600E3" w:rsidP="00901D4C">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結果とメリット</w:t>
            </w:r>
          </w:p>
        </w:tc>
      </w:tr>
      <w:tr w:rsidR="00FE4C03" w:rsidRPr="00E174C4"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44772CA9" w:rsidR="00FE4C03" w:rsidRPr="00E174C4" w:rsidRDefault="006600E3" w:rsidP="00901D4C">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達成した定量化可能な結果と、ソリューションを実施することでクライアントが得たメリットを示します。主なメトリック、成果、成功事例を強調して、プラスの影響を実証します。</w:t>
            </w:r>
          </w:p>
        </w:tc>
      </w:tr>
    </w:tbl>
    <w:p w14:paraId="03202CAB" w14:textId="208B3F5A" w:rsidR="006600E3" w:rsidRPr="00E174C4" w:rsidRDefault="006600E3" w:rsidP="00E024DB">
      <w:pPr>
        <w:rPr>
          <w:rFonts w:ascii="Century Gothic" w:eastAsia="MS PGothic" w:hAnsi="Century Gothic"/>
        </w:rPr>
      </w:pPr>
    </w:p>
    <w:tbl>
      <w:tblPr>
        <w:tblStyle w:val="TableGrid"/>
        <w:tblW w:w="11183" w:type="dxa"/>
        <w:tblInd w:w="90" w:type="dxa"/>
        <w:tblLook w:val="04A0" w:firstRow="1" w:lastRow="0" w:firstColumn="1" w:lastColumn="0" w:noHBand="0" w:noVBand="1"/>
      </w:tblPr>
      <w:tblGrid>
        <w:gridCol w:w="11183"/>
      </w:tblGrid>
      <w:tr w:rsidR="006600E3" w:rsidRPr="00E174C4"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Pr="00E174C4" w:rsidRDefault="006600E3" w:rsidP="00213116">
            <w:pPr>
              <w:pStyle w:val="p1"/>
              <w:ind w:left="-100"/>
              <w:rPr>
                <w:rFonts w:ascii="Century Gothic" w:eastAsia="MS PGothic" w:hAnsi="Century Gothic"/>
                <w:b/>
                <w:color w:val="000000" w:themeColor="text1"/>
                <w:sz w:val="18"/>
                <w:szCs w:val="18"/>
              </w:rPr>
            </w:pPr>
            <w:bookmarkStart w:id="0" w:name="_Hlk155712583"/>
          </w:p>
          <w:p w14:paraId="312911DF" w14:textId="058378E3" w:rsidR="006600E3" w:rsidRPr="00E174C4" w:rsidRDefault="006600E3" w:rsidP="00213116">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証言または引用</w:t>
            </w:r>
          </w:p>
        </w:tc>
      </w:tr>
      <w:tr w:rsidR="006600E3" w:rsidRPr="00E174C4"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27349BD1" w:rsidR="006600E3" w:rsidRPr="00E174C4" w:rsidRDefault="006600E3" w:rsidP="00213116">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満足している顧客、パートナー、関係者による、影響力のある証言や引用を含めます。そうした本物の声によって信頼性が得られ、成功事例を補強できます。</w:t>
            </w:r>
          </w:p>
        </w:tc>
      </w:tr>
      <w:bookmarkEnd w:id="0"/>
    </w:tbl>
    <w:p w14:paraId="1A2280F7" w14:textId="5FCAD37C" w:rsidR="00E024DB" w:rsidRPr="00E174C4" w:rsidRDefault="00E024DB" w:rsidP="00E024DB">
      <w:pPr>
        <w:rPr>
          <w:rFonts w:ascii="Century Gothic" w:eastAsia="MS PGothic" w:hAnsi="Century Gothic"/>
        </w:rPr>
      </w:pPr>
    </w:p>
    <w:p w14:paraId="38BA52B5" w14:textId="77777777" w:rsidR="00FE4C03" w:rsidRPr="00E174C4" w:rsidRDefault="00FE4C03" w:rsidP="00E024DB">
      <w:pPr>
        <w:rPr>
          <w:rFonts w:ascii="Century Gothic" w:eastAsia="MS PGothic" w:hAnsi="Century Gothic"/>
        </w:rPr>
      </w:pPr>
    </w:p>
    <w:tbl>
      <w:tblPr>
        <w:tblStyle w:val="TableGrid"/>
        <w:tblW w:w="11183" w:type="dxa"/>
        <w:tblInd w:w="90" w:type="dxa"/>
        <w:tblLook w:val="04A0" w:firstRow="1" w:lastRow="0" w:firstColumn="1" w:lastColumn="0" w:noHBand="0" w:noVBand="1"/>
      </w:tblPr>
      <w:tblGrid>
        <w:gridCol w:w="11183"/>
      </w:tblGrid>
      <w:tr w:rsidR="006600E3" w:rsidRPr="00E174C4"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CB70A50" w:rsidR="006600E3" w:rsidRPr="00E174C4" w:rsidRDefault="006600E3" w:rsidP="00213116">
            <w:pPr>
              <w:pStyle w:val="p1"/>
              <w:ind w:left="-100"/>
              <w:rPr>
                <w:rFonts w:ascii="Century Gothic" w:eastAsia="MS PGothic" w:hAnsi="Century Gothic"/>
                <w:color w:val="000000" w:themeColor="text1"/>
                <w:sz w:val="18"/>
                <w:szCs w:val="18"/>
              </w:rPr>
            </w:pPr>
            <w:r w:rsidRPr="00E174C4">
              <w:rPr>
                <w:rFonts w:ascii="Century Gothic" w:eastAsia="MS PGothic" w:hAnsi="Century Gothic"/>
                <w:color w:val="2E74B5" w:themeColor="accent5" w:themeShade="BF"/>
                <w:sz w:val="28"/>
              </w:rPr>
              <w:t>行動喚起</w:t>
            </w:r>
            <w:r w:rsidRPr="00E174C4">
              <w:rPr>
                <w:rFonts w:ascii="Century Gothic" w:eastAsia="MS PGothic" w:hAnsi="Century Gothic"/>
                <w:color w:val="2E74B5" w:themeColor="accent5" w:themeShade="BF"/>
                <w:sz w:val="28"/>
              </w:rPr>
              <w:t xml:space="preserve"> (CTA)</w:t>
            </w:r>
          </w:p>
        </w:tc>
      </w:tr>
      <w:tr w:rsidR="006600E3" w:rsidRPr="00E174C4"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527481F9" w:rsidR="006600E3" w:rsidRPr="00E174C4" w:rsidRDefault="0004091A" w:rsidP="00213116">
            <w:pPr>
              <w:pStyle w:val="p1"/>
              <w:rPr>
                <w:rFonts w:ascii="Century Gothic" w:eastAsia="MS PGothic" w:hAnsi="Century Gothic"/>
                <w:color w:val="000000" w:themeColor="text1"/>
                <w:sz w:val="20"/>
                <w:szCs w:val="18"/>
              </w:rPr>
            </w:pPr>
            <w:r w:rsidRPr="00E174C4">
              <w:rPr>
                <w:rFonts w:ascii="Century Gothic" w:eastAsia="MS PGothic" w:hAnsi="Century Gothic"/>
                <w:color w:val="000000" w:themeColor="text1"/>
                <w:sz w:val="20"/>
              </w:rPr>
              <w:t>明快かつ説得力のある行動喚起で、</w:t>
            </w:r>
            <w:r w:rsidRPr="00E174C4">
              <w:rPr>
                <w:rFonts w:ascii="Century Gothic" w:eastAsia="MS PGothic" w:hAnsi="Century Gothic"/>
                <w:color w:val="000000" w:themeColor="text1"/>
                <w:sz w:val="20"/>
              </w:rPr>
              <w:t xml:space="preserve">1 </w:t>
            </w:r>
            <w:r w:rsidRPr="00E174C4">
              <w:rPr>
                <w:rFonts w:ascii="Century Gothic" w:eastAsia="MS PGothic" w:hAnsi="Century Gothic"/>
                <w:color w:val="000000" w:themeColor="text1"/>
                <w:sz w:val="20"/>
              </w:rPr>
              <w:t>ページのケース</w:t>
            </w:r>
            <w:r w:rsidRPr="00E174C4">
              <w:rPr>
                <w:rFonts w:ascii="Century Gothic" w:eastAsia="MS PGothic" w:hAnsi="Century Gothic"/>
                <w:color w:val="000000" w:themeColor="text1"/>
                <w:sz w:val="20"/>
              </w:rPr>
              <w:t xml:space="preserve"> </w:t>
            </w:r>
            <w:r w:rsidRPr="00E174C4">
              <w:rPr>
                <w:rFonts w:ascii="Century Gothic" w:eastAsia="MS PGothic" w:hAnsi="Century Gothic"/>
                <w:color w:val="000000" w:themeColor="text1"/>
                <w:sz w:val="20"/>
              </w:rPr>
              <w:t>スタディを締めくくります。セールス</w:t>
            </w:r>
            <w:r w:rsidRPr="00E174C4">
              <w:rPr>
                <w:rFonts w:ascii="Century Gothic" w:eastAsia="MS PGothic" w:hAnsi="Century Gothic"/>
                <w:color w:val="000000" w:themeColor="text1"/>
                <w:sz w:val="20"/>
              </w:rPr>
              <w:t xml:space="preserve"> </w:t>
            </w:r>
            <w:r w:rsidRPr="00E174C4">
              <w:rPr>
                <w:rFonts w:ascii="Century Gothic" w:eastAsia="MS PGothic" w:hAnsi="Century Gothic"/>
                <w:color w:val="000000" w:themeColor="text1"/>
                <w:sz w:val="20"/>
              </w:rPr>
              <w:t>チームへの問い合わせ、デモのリクエスト、製品やサービスの詳細情報の入手など、次のステップに進むよう読者に促します。</w:t>
            </w:r>
          </w:p>
        </w:tc>
      </w:tr>
    </w:tbl>
    <w:p w14:paraId="1FB15783" w14:textId="77777777" w:rsidR="006600E3" w:rsidRPr="00E174C4" w:rsidRDefault="006600E3" w:rsidP="00E024DB">
      <w:pPr>
        <w:rPr>
          <w:rFonts w:ascii="Century Gothic" w:eastAsia="MS PGothic" w:hAnsi="Century Gothic" w:cs="Arial"/>
          <w:b/>
          <w:color w:val="808080" w:themeColor="background1" w:themeShade="80"/>
          <w:szCs w:val="36"/>
        </w:rPr>
      </w:pPr>
    </w:p>
    <w:p w14:paraId="7DF54A8A" w14:textId="77777777" w:rsidR="006600E3" w:rsidRPr="00E174C4" w:rsidRDefault="006600E3" w:rsidP="00E024DB">
      <w:pPr>
        <w:rPr>
          <w:rFonts w:ascii="Century Gothic" w:eastAsia="MS PGothic" w:hAnsi="Century Gothic" w:cs="Arial"/>
          <w:b/>
          <w:color w:val="808080" w:themeColor="background1" w:themeShade="80"/>
          <w:szCs w:val="36"/>
        </w:rPr>
      </w:pPr>
    </w:p>
    <w:p w14:paraId="27749B3C" w14:textId="77777777" w:rsidR="006600E3" w:rsidRPr="00E174C4" w:rsidRDefault="006600E3" w:rsidP="00E024DB">
      <w:pPr>
        <w:rPr>
          <w:rFonts w:ascii="Century Gothic" w:eastAsia="MS PGothic" w:hAnsi="Century Gothic" w:cs="Arial"/>
          <w:b/>
          <w:color w:val="808080" w:themeColor="background1" w:themeShade="80"/>
          <w:szCs w:val="36"/>
        </w:rPr>
      </w:pPr>
    </w:p>
    <w:p w14:paraId="63F2C44B" w14:textId="77777777" w:rsidR="006600E3" w:rsidRPr="00E174C4" w:rsidRDefault="006600E3" w:rsidP="00E024DB">
      <w:pPr>
        <w:rPr>
          <w:rFonts w:ascii="Century Gothic" w:eastAsia="MS PGothic" w:hAnsi="Century Gothic" w:cs="Arial"/>
          <w:b/>
          <w:color w:val="808080" w:themeColor="background1" w:themeShade="80"/>
          <w:szCs w:val="36"/>
        </w:rPr>
      </w:pPr>
    </w:p>
    <w:p w14:paraId="7905A014" w14:textId="77777777" w:rsidR="006600E3" w:rsidRPr="00E174C4" w:rsidRDefault="006600E3" w:rsidP="00E024DB">
      <w:pPr>
        <w:rPr>
          <w:rFonts w:ascii="Century Gothic" w:eastAsia="MS P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E174C4" w14:paraId="2B38F689" w14:textId="77777777" w:rsidTr="00E024DB">
        <w:trPr>
          <w:trHeight w:val="2548"/>
        </w:trPr>
        <w:tc>
          <w:tcPr>
            <w:tcW w:w="10751" w:type="dxa"/>
          </w:tcPr>
          <w:p w14:paraId="56467463" w14:textId="77777777" w:rsidR="00E024DB" w:rsidRPr="00E174C4" w:rsidRDefault="00E024DB" w:rsidP="00071B9A">
            <w:pPr>
              <w:jc w:val="center"/>
              <w:rPr>
                <w:rFonts w:ascii="Century Gothic" w:eastAsia="MS PGothic" w:hAnsi="Century Gothic" w:cs="Arial"/>
                <w:b/>
                <w:sz w:val="20"/>
                <w:szCs w:val="20"/>
              </w:rPr>
            </w:pPr>
            <w:r w:rsidRPr="00E174C4">
              <w:rPr>
                <w:rFonts w:ascii="Century Gothic" w:eastAsia="MS PGothic" w:hAnsi="Century Gothic"/>
                <w:b/>
                <w:sz w:val="20"/>
              </w:rPr>
              <w:t>免責条項</w:t>
            </w:r>
          </w:p>
          <w:p w14:paraId="67EBE7BC" w14:textId="77777777" w:rsidR="00E024DB" w:rsidRPr="00E174C4" w:rsidRDefault="00E024DB" w:rsidP="00071B9A">
            <w:pPr>
              <w:rPr>
                <w:rFonts w:ascii="Century Gothic" w:eastAsia="MS PGothic" w:hAnsi="Century Gothic" w:cs="Arial"/>
                <w:szCs w:val="20"/>
              </w:rPr>
            </w:pPr>
          </w:p>
          <w:p w14:paraId="6025F51B" w14:textId="77777777" w:rsidR="00E024DB" w:rsidRPr="00E174C4" w:rsidRDefault="00E024DB" w:rsidP="00071B9A">
            <w:pPr>
              <w:rPr>
                <w:rFonts w:ascii="Century Gothic" w:eastAsia="MS PGothic" w:hAnsi="Century Gothic" w:cs="Arial"/>
                <w:sz w:val="20"/>
                <w:szCs w:val="20"/>
              </w:rPr>
            </w:pPr>
            <w:r w:rsidRPr="00E174C4">
              <w:rPr>
                <w:rFonts w:ascii="Century Gothic" w:eastAsia="MS PGothic" w:hAnsi="Century Gothic"/>
                <w:sz w:val="22"/>
              </w:rPr>
              <w:t xml:space="preserve">Smartsheet </w:t>
            </w:r>
            <w:r w:rsidRPr="00E174C4">
              <w:rPr>
                <w:rFonts w:ascii="Century Gothic" w:eastAsia="MS PGothic" w:hAnsi="Century Gothic"/>
                <w:sz w:val="22"/>
              </w:rPr>
              <w:t>がこの</w:t>
            </w:r>
            <w:r w:rsidRPr="00E174C4">
              <w:rPr>
                <w:rFonts w:ascii="Century Gothic" w:eastAsia="MS PGothic" w:hAnsi="Century Gothic"/>
                <w:sz w:val="22"/>
              </w:rPr>
              <w:t xml:space="preserve"> Web </w:t>
            </w:r>
            <w:r w:rsidRPr="00E174C4">
              <w:rPr>
                <w:rFonts w:ascii="Century Gothic" w:eastAsia="MS PGothic" w:hAnsi="Century Gothic"/>
                <w:sz w:val="22"/>
              </w:rPr>
              <w:t>サイトに掲載している記事、テンプレート、または情報などは、あくまで参考としてご利用ください。</w:t>
            </w:r>
            <w:r w:rsidRPr="00E174C4">
              <w:rPr>
                <w:rFonts w:ascii="Century Gothic" w:eastAsia="MS PGothic" w:hAnsi="Century Gothic"/>
                <w:sz w:val="22"/>
              </w:rPr>
              <w:t xml:space="preserve">Smartsheet </w:t>
            </w:r>
            <w:r w:rsidRPr="00E174C4">
              <w:rPr>
                <w:rFonts w:ascii="Century Gothic" w:eastAsia="MS PGothic" w:hAnsi="Century Gothic"/>
                <w:sz w:val="22"/>
              </w:rPr>
              <w:t>は、情報の最新性および正確性の確保に努めますが、本</w:t>
            </w:r>
            <w:r w:rsidRPr="00E174C4">
              <w:rPr>
                <w:rFonts w:ascii="Century Gothic" w:eastAsia="MS PGothic" w:hAnsi="Century Gothic"/>
                <w:sz w:val="22"/>
              </w:rPr>
              <w:t xml:space="preserve"> Web </w:t>
            </w:r>
            <w:r w:rsidRPr="00E174C4">
              <w:rPr>
                <w:rFonts w:ascii="Century Gothic" w:eastAsia="MS PGothic" w:hAnsi="Century Gothic"/>
                <w:sz w:val="22"/>
              </w:rPr>
              <w:t>サイトまたは本</w:t>
            </w:r>
            <w:r w:rsidRPr="00E174C4">
              <w:rPr>
                <w:rFonts w:ascii="Century Gothic" w:eastAsia="MS PGothic" w:hAnsi="Century Gothic"/>
                <w:sz w:val="22"/>
              </w:rPr>
              <w:t xml:space="preserve"> Web </w:t>
            </w:r>
            <w:r w:rsidRPr="00E174C4">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E174C4">
              <w:rPr>
                <w:rFonts w:ascii="Century Gothic" w:eastAsia="MS PGothic" w:hAnsi="Century Gothic"/>
                <w:sz w:val="22"/>
              </w:rPr>
              <w:t xml:space="preserve"> Smartsheet </w:t>
            </w:r>
            <w:r w:rsidRPr="00E174C4">
              <w:rPr>
                <w:rFonts w:ascii="Century Gothic" w:eastAsia="MS PGothic" w:hAnsi="Century Gothic"/>
                <w:sz w:val="22"/>
              </w:rPr>
              <w:t>は一切責任を負いませんので、各自の責任と判断のもとにご利用ください。</w:t>
            </w:r>
          </w:p>
        </w:tc>
      </w:tr>
    </w:tbl>
    <w:p w14:paraId="4356A48F" w14:textId="77777777" w:rsidR="00E024DB" w:rsidRPr="00E174C4" w:rsidRDefault="00E024DB" w:rsidP="00E024DB">
      <w:pPr>
        <w:rPr>
          <w:rFonts w:ascii="Century Gothic" w:eastAsia="MS PGothic" w:hAnsi="Century Gothic"/>
          <w:b/>
          <w:color w:val="A6A6A6" w:themeColor="background1" w:themeShade="A6"/>
          <w:sz w:val="32"/>
          <w:szCs w:val="44"/>
        </w:rPr>
      </w:pPr>
    </w:p>
    <w:p w14:paraId="6DF3E407" w14:textId="77777777" w:rsidR="009C6C7F" w:rsidRPr="00E174C4" w:rsidRDefault="009C6C7F">
      <w:pPr>
        <w:rPr>
          <w:rFonts w:ascii="Century Gothic" w:eastAsia="MS PGothic" w:hAnsi="Century Gothic"/>
        </w:rPr>
      </w:pPr>
    </w:p>
    <w:sectPr w:rsidR="009C6C7F" w:rsidRPr="00E174C4" w:rsidSect="0074016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0B27" w14:textId="77777777" w:rsidR="00CC110D" w:rsidRDefault="00CC110D" w:rsidP="00FA5A19">
      <w:r>
        <w:separator/>
      </w:r>
    </w:p>
  </w:endnote>
  <w:endnote w:type="continuationSeparator" w:id="0">
    <w:p w14:paraId="7614D527" w14:textId="77777777" w:rsidR="00CC110D" w:rsidRDefault="00CC110D"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9650" w14:textId="77777777" w:rsidR="00CC110D" w:rsidRDefault="00CC110D" w:rsidP="00FA5A19">
      <w:r>
        <w:separator/>
      </w:r>
    </w:p>
  </w:footnote>
  <w:footnote w:type="continuationSeparator" w:id="0">
    <w:p w14:paraId="5022D596" w14:textId="77777777" w:rsidR="00CC110D" w:rsidRDefault="00CC110D"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347B0"/>
    <w:rsid w:val="00147CE9"/>
    <w:rsid w:val="001E5631"/>
    <w:rsid w:val="00273452"/>
    <w:rsid w:val="002C3E80"/>
    <w:rsid w:val="002C7535"/>
    <w:rsid w:val="003125C4"/>
    <w:rsid w:val="00353815"/>
    <w:rsid w:val="00366343"/>
    <w:rsid w:val="00392C70"/>
    <w:rsid w:val="00521684"/>
    <w:rsid w:val="00527412"/>
    <w:rsid w:val="00544385"/>
    <w:rsid w:val="005621E6"/>
    <w:rsid w:val="00594A59"/>
    <w:rsid w:val="005F1369"/>
    <w:rsid w:val="006600E3"/>
    <w:rsid w:val="00740164"/>
    <w:rsid w:val="007B3E1F"/>
    <w:rsid w:val="00893C75"/>
    <w:rsid w:val="008D6E65"/>
    <w:rsid w:val="008F17D6"/>
    <w:rsid w:val="00955031"/>
    <w:rsid w:val="009C6C7F"/>
    <w:rsid w:val="009D56BE"/>
    <w:rsid w:val="00AA0CD8"/>
    <w:rsid w:val="00C2478B"/>
    <w:rsid w:val="00CC110D"/>
    <w:rsid w:val="00CE4FAE"/>
    <w:rsid w:val="00E024DB"/>
    <w:rsid w:val="00E174C4"/>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E174C4"/>
    <w:pPr>
      <w:tabs>
        <w:tab w:val="center" w:pos="4153"/>
        <w:tab w:val="right" w:pos="8306"/>
      </w:tabs>
      <w:snapToGrid w:val="0"/>
    </w:pPr>
  </w:style>
  <w:style w:type="character" w:customStyle="1" w:styleId="HeaderChar">
    <w:name w:val="Header Char"/>
    <w:basedOn w:val="DefaultParagraphFont"/>
    <w:link w:val="Header"/>
    <w:uiPriority w:val="99"/>
    <w:rsid w:val="00E174C4"/>
    <w:rPr>
      <w:rFonts w:cs="Times New Roman"/>
      <w:sz w:val="16"/>
    </w:rPr>
  </w:style>
  <w:style w:type="paragraph" w:styleId="Footer">
    <w:name w:val="footer"/>
    <w:basedOn w:val="Normal"/>
    <w:link w:val="FooterChar"/>
    <w:uiPriority w:val="99"/>
    <w:unhideWhenUsed/>
    <w:rsid w:val="00E174C4"/>
    <w:pPr>
      <w:tabs>
        <w:tab w:val="center" w:pos="4153"/>
        <w:tab w:val="right" w:pos="8306"/>
      </w:tabs>
      <w:snapToGrid w:val="0"/>
    </w:pPr>
  </w:style>
  <w:style w:type="character" w:customStyle="1" w:styleId="FooterChar">
    <w:name w:val="Footer Char"/>
    <w:basedOn w:val="DefaultParagraphFont"/>
    <w:link w:val="Footer"/>
    <w:uiPriority w:val="99"/>
    <w:rsid w:val="00E174C4"/>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Words>
  <Characters>899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7</cp:revision>
  <dcterms:created xsi:type="dcterms:W3CDTF">2024-01-17T05:56:00Z</dcterms:created>
  <dcterms:modified xsi:type="dcterms:W3CDTF">2024-12-10T12:25:00Z</dcterms:modified>
</cp:coreProperties>
</file>