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FAE66" w14:textId="0D34F233" w:rsidR="00EC3686" w:rsidRPr="008C27D4" w:rsidRDefault="00573434" w:rsidP="002C5424">
      <w:pPr>
        <w:spacing w:line="276" w:lineRule="auto"/>
        <w:rPr>
          <w:rFonts w:ascii="Century Gothic" w:eastAsia="MS PGothic" w:hAnsi="Century Gothic" w:cs="Arial"/>
          <w:b/>
          <w:color w:val="595959" w:themeColor="text1" w:themeTint="A6"/>
          <w:sz w:val="44"/>
          <w:szCs w:val="44"/>
        </w:rPr>
      </w:pPr>
      <w:r>
        <w:rPr>
          <w:noProof/>
        </w:rPr>
        <w:drawing>
          <wp:anchor distT="0" distB="0" distL="114300" distR="114300" simplePos="0" relativeHeight="251661312" behindDoc="0" locked="0" layoutInCell="1" allowOverlap="1" wp14:anchorId="54A13F11" wp14:editId="57797B62">
            <wp:simplePos x="0" y="0"/>
            <wp:positionH relativeFrom="column">
              <wp:posOffset>6375400</wp:posOffset>
            </wp:positionH>
            <wp:positionV relativeFrom="paragraph">
              <wp:posOffset>-12700</wp:posOffset>
            </wp:positionV>
            <wp:extent cx="2758440" cy="548640"/>
            <wp:effectExtent l="0" t="0" r="3810" b="3810"/>
            <wp:wrapNone/>
            <wp:docPr id="595518627" name="Picture 2" descr="A blue background with white text&#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2BC97002-B97A-9840-4183-22142466ED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18627" name="Picture 2" descr="A blue background with white text&#10;&#10;Description automatically generated">
                      <a:hlinkClick r:id="rId6"/>
                      <a:extLst>
                        <a:ext uri="{FF2B5EF4-FFF2-40B4-BE49-F238E27FC236}">
                          <a16:creationId xmlns:a16="http://schemas.microsoft.com/office/drawing/2014/main" id="{2BC97002-B97A-9840-4183-22142466EDD3}"/>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58440" cy="548640"/>
                    </a:xfrm>
                    <a:prstGeom prst="rect">
                      <a:avLst/>
                    </a:prstGeom>
                  </pic:spPr>
                </pic:pic>
              </a:graphicData>
            </a:graphic>
            <wp14:sizeRelH relativeFrom="page">
              <wp14:pctWidth>0</wp14:pctWidth>
            </wp14:sizeRelH>
            <wp14:sizeRelV relativeFrom="page">
              <wp14:pctHeight>0</wp14:pctHeight>
            </wp14:sizeRelV>
          </wp:anchor>
        </w:drawing>
      </w:r>
      <w:r w:rsidR="00EC3686" w:rsidRPr="008C27D4">
        <w:rPr>
          <w:rFonts w:ascii="Century Gothic" w:eastAsia="MS PGothic" w:hAnsi="Century Gothic"/>
          <w:b/>
          <w:color w:val="595959" w:themeColor="text1" w:themeTint="A6"/>
          <w:sz w:val="44"/>
        </w:rPr>
        <w:t>競合分析テンプレート</w:t>
      </w:r>
    </w:p>
    <w:p w14:paraId="7BB23407" w14:textId="52B8E51E" w:rsidR="00EE1993" w:rsidRPr="008C27D4" w:rsidRDefault="00EE1993" w:rsidP="003553FB">
      <w:pPr>
        <w:spacing w:after="120" w:line="276" w:lineRule="auto"/>
        <w:rPr>
          <w:rFonts w:ascii="Century Gothic" w:eastAsia="MS PGothic" w:hAnsi="Century Gothic" w:cs="Arial"/>
          <w:color w:val="000000" w:themeColor="text1"/>
          <w:sz w:val="21"/>
          <w:szCs w:val="28"/>
        </w:rPr>
      </w:pPr>
      <w:r w:rsidRPr="008C27D4">
        <w:rPr>
          <w:rFonts w:ascii="Century Gothic" w:eastAsia="MS PGothic" w:hAnsi="Century Gothic"/>
          <w:color w:val="000000" w:themeColor="text1"/>
          <w:sz w:val="21"/>
        </w:rPr>
        <w:t>自社のテンプレートを完成させ、次に各競合他社のテンプレートを完成させます。</w:t>
      </w:r>
      <w:r w:rsidR="003846B3" w:rsidRPr="008C27D4">
        <w:rPr>
          <w:rFonts w:ascii="Century Gothic" w:eastAsia="MS PGothic" w:hAnsi="Century Gothic"/>
          <w:color w:val="000000" w:themeColor="text1"/>
          <w:sz w:val="21"/>
          <w:szCs w:val="28"/>
        </w:rPr>
        <w:br/>
      </w:r>
      <w:r w:rsidRPr="008C27D4">
        <w:rPr>
          <w:rFonts w:ascii="Century Gothic" w:eastAsia="MS PGothic" w:hAnsi="Century Gothic"/>
          <w:color w:val="000000" w:themeColor="text1"/>
          <w:sz w:val="21"/>
        </w:rPr>
        <w:t>このフォームに記入した後、競合他社について実は理解していなかったことに気付くかもしれません。</w:t>
      </w:r>
    </w:p>
    <w:tbl>
      <w:tblPr>
        <w:tblW w:w="14400" w:type="dxa"/>
        <w:tblInd w:w="-5" w:type="dxa"/>
        <w:tblBorders>
          <w:top w:val="single" w:sz="4" w:space="0" w:color="BFBFBF"/>
          <w:left w:val="single" w:sz="4" w:space="0" w:color="BFBFBF"/>
          <w:bottom w:val="single" w:sz="18" w:space="0" w:color="60CAF3" w:themeColor="accent4" w:themeTint="99"/>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3240"/>
        <w:gridCol w:w="11160"/>
      </w:tblGrid>
      <w:tr w:rsidR="003553FB" w:rsidRPr="008C27D4" w14:paraId="141B38EE" w14:textId="77777777" w:rsidTr="003553FB">
        <w:trPr>
          <w:trHeight w:val="1133"/>
        </w:trPr>
        <w:tc>
          <w:tcPr>
            <w:tcW w:w="3240" w:type="dxa"/>
            <w:shd w:val="clear" w:color="000000" w:fill="CAEDFB"/>
            <w:vAlign w:val="center"/>
            <w:hideMark/>
          </w:tcPr>
          <w:p w14:paraId="59738E55" w14:textId="77777777" w:rsidR="002C5424" w:rsidRPr="008C27D4" w:rsidRDefault="002C5424" w:rsidP="002C5424">
            <w:pPr>
              <w:spacing w:line="276" w:lineRule="auto"/>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この分析を行う理由</w:t>
            </w:r>
          </w:p>
          <w:p w14:paraId="019BB04E" w14:textId="5D6727ED" w:rsidR="002C5424" w:rsidRPr="008C27D4" w:rsidRDefault="002C5424" w:rsidP="002C5424">
            <w:pPr>
              <w:rPr>
                <w:rFonts w:ascii="Century Gothic" w:eastAsia="MS PGothic" w:hAnsi="Century Gothic" w:cs="Calibri"/>
                <w:color w:val="000000"/>
                <w:sz w:val="18"/>
                <w:szCs w:val="18"/>
              </w:rPr>
            </w:pPr>
            <w:r w:rsidRPr="008C27D4">
              <w:rPr>
                <w:rFonts w:ascii="Century Gothic" w:eastAsia="MS PGothic" w:hAnsi="Century Gothic"/>
                <w:color w:val="000000"/>
                <w:sz w:val="18"/>
              </w:rPr>
              <w:t>この分析の目的または目標を書いてください</w:t>
            </w:r>
          </w:p>
        </w:tc>
        <w:tc>
          <w:tcPr>
            <w:tcW w:w="11160" w:type="dxa"/>
            <w:shd w:val="clear" w:color="auto" w:fill="auto"/>
            <w:vAlign w:val="center"/>
            <w:hideMark/>
          </w:tcPr>
          <w:p w14:paraId="4CC747D3" w14:textId="198F05F4" w:rsidR="002C5424" w:rsidRPr="008C27D4" w:rsidRDefault="002C5424" w:rsidP="002C5424">
            <w:pPr>
              <w:rPr>
                <w:rFonts w:ascii="Century Gothic" w:eastAsia="MS PGothic" w:hAnsi="Century Gothic" w:cs="Calibri"/>
                <w:color w:val="000000"/>
              </w:rPr>
            </w:pPr>
            <w:r w:rsidRPr="008C27D4">
              <w:rPr>
                <w:rFonts w:ascii="Century Gothic" w:eastAsia="MS PGothic" w:hAnsi="Century Gothic"/>
                <w:color w:val="000000"/>
              </w:rPr>
              <w:t> </w:t>
            </w:r>
          </w:p>
        </w:tc>
      </w:tr>
    </w:tbl>
    <w:p w14:paraId="315E3450" w14:textId="77777777" w:rsidR="002C5424" w:rsidRPr="008C27D4" w:rsidRDefault="002C5424" w:rsidP="002C5424">
      <w:pPr>
        <w:rPr>
          <w:rFonts w:ascii="Century Gothic" w:eastAsia="MS PGothic" w:hAnsi="Century Gothic"/>
          <w:color w:val="000000" w:themeColor="text1"/>
          <w:sz w:val="13"/>
          <w:szCs w:val="13"/>
        </w:rPr>
      </w:pPr>
    </w:p>
    <w:tbl>
      <w:tblPr>
        <w:tblW w:w="14395" w:type="dxa"/>
        <w:tblLook w:val="04A0" w:firstRow="1" w:lastRow="0" w:firstColumn="1" w:lastColumn="0" w:noHBand="0" w:noVBand="1"/>
      </w:tblPr>
      <w:tblGrid>
        <w:gridCol w:w="590"/>
        <w:gridCol w:w="1659"/>
        <w:gridCol w:w="3036"/>
        <w:gridCol w:w="3037"/>
        <w:gridCol w:w="3036"/>
        <w:gridCol w:w="3037"/>
      </w:tblGrid>
      <w:tr w:rsidR="002C5424" w:rsidRPr="008C27D4" w14:paraId="0E0AB4FA" w14:textId="77777777" w:rsidTr="002C5424">
        <w:trPr>
          <w:trHeight w:val="500"/>
        </w:trPr>
        <w:tc>
          <w:tcPr>
            <w:tcW w:w="2249" w:type="dxa"/>
            <w:gridSpan w:val="2"/>
            <w:tcBorders>
              <w:top w:val="single" w:sz="24" w:space="0" w:color="0F9ED5" w:themeColor="accent4"/>
              <w:left w:val="single" w:sz="4" w:space="0" w:color="BFBFBF"/>
              <w:right w:val="single" w:sz="4" w:space="0" w:color="BFBFBF"/>
            </w:tcBorders>
            <w:shd w:val="reverseDiagStripe" w:color="0B1D2F" w:fill="074F69"/>
            <w:noWrap/>
            <w:vAlign w:val="bottom"/>
            <w:hideMark/>
          </w:tcPr>
          <w:p w14:paraId="672608F2" w14:textId="77777777" w:rsidR="002C5424" w:rsidRPr="008C27D4" w:rsidRDefault="002C5424" w:rsidP="002C5424">
            <w:pPr>
              <w:jc w:val="center"/>
              <w:rPr>
                <w:rFonts w:ascii="Century Gothic" w:eastAsia="MS PGothic" w:hAnsi="Century Gothic" w:cs="Calibri"/>
                <w:color w:val="000000"/>
              </w:rPr>
            </w:pPr>
            <w:r w:rsidRPr="008C27D4">
              <w:rPr>
                <w:rFonts w:ascii="Century Gothic" w:eastAsia="MS PGothic" w:hAnsi="Century Gothic"/>
                <w:color w:val="000000"/>
              </w:rPr>
              <w:t> </w:t>
            </w:r>
          </w:p>
        </w:tc>
        <w:tc>
          <w:tcPr>
            <w:tcW w:w="3036" w:type="dxa"/>
            <w:tcBorders>
              <w:top w:val="single" w:sz="24" w:space="0" w:color="0F9ED5" w:themeColor="accent4"/>
              <w:left w:val="nil"/>
              <w:right w:val="double" w:sz="6" w:space="0" w:color="BFBFBF"/>
            </w:tcBorders>
            <w:shd w:val="clear" w:color="000000" w:fill="0C769E"/>
            <w:vAlign w:val="center"/>
            <w:hideMark/>
          </w:tcPr>
          <w:p w14:paraId="39320FA5" w14:textId="77777777" w:rsidR="002C5424" w:rsidRPr="008C27D4" w:rsidRDefault="002C5424" w:rsidP="002C5424">
            <w:pPr>
              <w:jc w:val="center"/>
              <w:rPr>
                <w:rFonts w:ascii="Century Gothic" w:eastAsia="MS PGothic" w:hAnsi="Century Gothic" w:cs="Calibri"/>
                <w:color w:val="FFFFFF"/>
              </w:rPr>
            </w:pPr>
            <w:r w:rsidRPr="008C27D4">
              <w:rPr>
                <w:rFonts w:ascii="Century Gothic" w:eastAsia="MS PGothic" w:hAnsi="Century Gothic"/>
                <w:color w:val="FFFFFF"/>
              </w:rPr>
              <w:t>自社</w:t>
            </w:r>
          </w:p>
        </w:tc>
        <w:tc>
          <w:tcPr>
            <w:tcW w:w="3037" w:type="dxa"/>
            <w:tcBorders>
              <w:top w:val="single" w:sz="24" w:space="0" w:color="0F9ED5" w:themeColor="accent4"/>
              <w:left w:val="nil"/>
              <w:right w:val="dotted" w:sz="4" w:space="0" w:color="BFBFBF"/>
            </w:tcBorders>
            <w:shd w:val="clear" w:color="000000" w:fill="808080"/>
            <w:vAlign w:val="center"/>
            <w:hideMark/>
          </w:tcPr>
          <w:p w14:paraId="508EFDB7" w14:textId="77777777" w:rsidR="002C5424" w:rsidRPr="008C27D4" w:rsidRDefault="002C5424" w:rsidP="002C5424">
            <w:pPr>
              <w:jc w:val="center"/>
              <w:rPr>
                <w:rFonts w:ascii="Century Gothic" w:eastAsia="MS PGothic" w:hAnsi="Century Gothic" w:cs="Calibri"/>
                <w:color w:val="FFFFFF"/>
              </w:rPr>
            </w:pPr>
            <w:r w:rsidRPr="008C27D4">
              <w:rPr>
                <w:rFonts w:ascii="Century Gothic" w:eastAsia="MS PGothic" w:hAnsi="Century Gothic"/>
                <w:color w:val="FFFFFF"/>
              </w:rPr>
              <w:t>競合他社</w:t>
            </w:r>
            <w:r w:rsidRPr="008C27D4">
              <w:rPr>
                <w:rFonts w:ascii="Century Gothic" w:eastAsia="MS PGothic" w:hAnsi="Century Gothic"/>
                <w:color w:val="FFFFFF"/>
              </w:rPr>
              <w:t xml:space="preserve"> 1</w:t>
            </w:r>
          </w:p>
        </w:tc>
        <w:tc>
          <w:tcPr>
            <w:tcW w:w="3036" w:type="dxa"/>
            <w:tcBorders>
              <w:top w:val="single" w:sz="24" w:space="0" w:color="0F9ED5" w:themeColor="accent4"/>
              <w:left w:val="nil"/>
              <w:right w:val="dotted" w:sz="4" w:space="0" w:color="BFBFBF"/>
            </w:tcBorders>
            <w:shd w:val="clear" w:color="000000" w:fill="595959"/>
            <w:vAlign w:val="center"/>
            <w:hideMark/>
          </w:tcPr>
          <w:p w14:paraId="18A827FB" w14:textId="77777777" w:rsidR="002C5424" w:rsidRPr="008C27D4" w:rsidRDefault="002C5424" w:rsidP="002C5424">
            <w:pPr>
              <w:jc w:val="center"/>
              <w:rPr>
                <w:rFonts w:ascii="Century Gothic" w:eastAsia="MS PGothic" w:hAnsi="Century Gothic" w:cs="Calibri"/>
                <w:color w:val="FFFFFF"/>
              </w:rPr>
            </w:pPr>
            <w:r w:rsidRPr="008C27D4">
              <w:rPr>
                <w:rFonts w:ascii="Century Gothic" w:eastAsia="MS PGothic" w:hAnsi="Century Gothic"/>
                <w:color w:val="FFFFFF"/>
              </w:rPr>
              <w:t>競合他社</w:t>
            </w:r>
            <w:r w:rsidRPr="008C27D4">
              <w:rPr>
                <w:rFonts w:ascii="Century Gothic" w:eastAsia="MS PGothic" w:hAnsi="Century Gothic"/>
                <w:color w:val="FFFFFF"/>
              </w:rPr>
              <w:t xml:space="preserve"> 2</w:t>
            </w:r>
          </w:p>
        </w:tc>
        <w:tc>
          <w:tcPr>
            <w:tcW w:w="3037" w:type="dxa"/>
            <w:tcBorders>
              <w:top w:val="single" w:sz="24" w:space="0" w:color="0F9ED5" w:themeColor="accent4"/>
              <w:left w:val="nil"/>
              <w:right w:val="single" w:sz="18" w:space="0" w:color="BFBFBF" w:themeColor="background1" w:themeShade="BF"/>
            </w:tcBorders>
            <w:shd w:val="clear" w:color="000000" w:fill="404040"/>
            <w:vAlign w:val="center"/>
            <w:hideMark/>
          </w:tcPr>
          <w:p w14:paraId="06127B24" w14:textId="77777777" w:rsidR="002C5424" w:rsidRPr="008C27D4" w:rsidRDefault="002C5424" w:rsidP="002C5424">
            <w:pPr>
              <w:jc w:val="center"/>
              <w:rPr>
                <w:rFonts w:ascii="Century Gothic" w:eastAsia="MS PGothic" w:hAnsi="Century Gothic" w:cs="Calibri"/>
                <w:color w:val="FFFFFF"/>
              </w:rPr>
            </w:pPr>
            <w:r w:rsidRPr="008C27D4">
              <w:rPr>
                <w:rFonts w:ascii="Century Gothic" w:eastAsia="MS PGothic" w:hAnsi="Century Gothic"/>
                <w:color w:val="FFFFFF"/>
              </w:rPr>
              <w:t>競合他社</w:t>
            </w:r>
            <w:r w:rsidRPr="008C27D4">
              <w:rPr>
                <w:rFonts w:ascii="Century Gothic" w:eastAsia="MS PGothic" w:hAnsi="Century Gothic"/>
                <w:color w:val="FFFFFF"/>
              </w:rPr>
              <w:t xml:space="preserve"> 3</w:t>
            </w:r>
          </w:p>
        </w:tc>
      </w:tr>
      <w:tr w:rsidR="002C5424" w:rsidRPr="008C27D4" w14:paraId="107E4305" w14:textId="77777777" w:rsidTr="002C5424">
        <w:trPr>
          <w:cantSplit/>
          <w:trHeight w:val="1080"/>
        </w:trPr>
        <w:tc>
          <w:tcPr>
            <w:tcW w:w="590" w:type="dxa"/>
            <w:vMerge w:val="restart"/>
            <w:tcBorders>
              <w:top w:val="nil"/>
              <w:left w:val="single" w:sz="4" w:space="0" w:color="BFBFBF"/>
              <w:bottom w:val="single" w:sz="8" w:space="0" w:color="BFBFBF"/>
              <w:right w:val="single" w:sz="4" w:space="0" w:color="BFBFBF"/>
            </w:tcBorders>
            <w:shd w:val="clear" w:color="000000" w:fill="94DCF8"/>
            <w:textDirection w:val="btLr"/>
            <w:vAlign w:val="center"/>
            <w:hideMark/>
          </w:tcPr>
          <w:p w14:paraId="4BCD8455" w14:textId="77777777" w:rsidR="002C5424" w:rsidRPr="008C27D4" w:rsidRDefault="002C5424" w:rsidP="002C5424">
            <w:pPr>
              <w:jc w:val="center"/>
              <w:rPr>
                <w:rFonts w:ascii="Century Gothic" w:eastAsia="MS PGothic" w:hAnsi="Century Gothic" w:cs="Calibri"/>
                <w:color w:val="000000"/>
                <w:sz w:val="26"/>
                <w:szCs w:val="26"/>
              </w:rPr>
            </w:pPr>
            <w:r w:rsidRPr="008C27D4">
              <w:rPr>
                <w:rFonts w:ascii="Century Gothic" w:eastAsia="MS PGothic" w:hAnsi="Century Gothic"/>
                <w:color w:val="000000"/>
                <w:sz w:val="26"/>
              </w:rPr>
              <w:t>プロファイル</w:t>
            </w:r>
          </w:p>
        </w:tc>
        <w:tc>
          <w:tcPr>
            <w:tcW w:w="1659" w:type="dxa"/>
            <w:tcBorders>
              <w:top w:val="nil"/>
              <w:left w:val="nil"/>
              <w:bottom w:val="single" w:sz="4" w:space="0" w:color="BFBFBF"/>
              <w:right w:val="single" w:sz="4" w:space="0" w:color="BFBFBF"/>
            </w:tcBorders>
            <w:shd w:val="clear" w:color="000000" w:fill="CAEDFB"/>
            <w:vAlign w:val="center"/>
            <w:hideMark/>
          </w:tcPr>
          <w:p w14:paraId="265A7C7C" w14:textId="77777777" w:rsidR="002C5424" w:rsidRPr="008C27D4" w:rsidRDefault="002C5424" w:rsidP="002C5424">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概要</w:t>
            </w:r>
          </w:p>
        </w:tc>
        <w:tc>
          <w:tcPr>
            <w:tcW w:w="3036" w:type="dxa"/>
            <w:tcBorders>
              <w:top w:val="nil"/>
              <w:left w:val="nil"/>
              <w:bottom w:val="single" w:sz="4" w:space="0" w:color="BFBFBF"/>
              <w:right w:val="double" w:sz="6" w:space="0" w:color="BFBFBF"/>
            </w:tcBorders>
            <w:shd w:val="clear" w:color="000000" w:fill="EFF9FB"/>
            <w:vAlign w:val="center"/>
            <w:hideMark/>
          </w:tcPr>
          <w:p w14:paraId="78665F16" w14:textId="026975F5"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4" w:space="0" w:color="BFBFBF"/>
              <w:right w:val="dotted" w:sz="4" w:space="0" w:color="BFBFBF"/>
            </w:tcBorders>
            <w:shd w:val="clear" w:color="auto" w:fill="auto"/>
            <w:vAlign w:val="center"/>
            <w:hideMark/>
          </w:tcPr>
          <w:p w14:paraId="0A5AB81F"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6" w:type="dxa"/>
            <w:tcBorders>
              <w:top w:val="nil"/>
              <w:left w:val="nil"/>
              <w:bottom w:val="single" w:sz="4" w:space="0" w:color="BFBFBF"/>
              <w:right w:val="dotted" w:sz="4" w:space="0" w:color="BFBFBF"/>
            </w:tcBorders>
            <w:shd w:val="clear" w:color="auto" w:fill="auto"/>
            <w:vAlign w:val="center"/>
            <w:hideMark/>
          </w:tcPr>
          <w:p w14:paraId="55562ABE"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4" w:space="0" w:color="BFBFBF"/>
              <w:right w:val="single" w:sz="18" w:space="0" w:color="BFBFBF" w:themeColor="background1" w:themeShade="BF"/>
            </w:tcBorders>
            <w:shd w:val="clear" w:color="auto" w:fill="auto"/>
            <w:vAlign w:val="center"/>
            <w:hideMark/>
          </w:tcPr>
          <w:p w14:paraId="65B29EAD"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2C5424" w:rsidRPr="008C27D4" w14:paraId="0C537E6F" w14:textId="77777777" w:rsidTr="002C5424">
        <w:trPr>
          <w:cantSplit/>
          <w:trHeight w:val="1080"/>
        </w:trPr>
        <w:tc>
          <w:tcPr>
            <w:tcW w:w="590" w:type="dxa"/>
            <w:vMerge/>
            <w:tcBorders>
              <w:top w:val="nil"/>
              <w:left w:val="single" w:sz="4" w:space="0" w:color="BFBFBF"/>
              <w:bottom w:val="single" w:sz="18" w:space="0" w:color="BFBFBF" w:themeColor="background1" w:themeShade="BF"/>
              <w:right w:val="single" w:sz="4" w:space="0" w:color="BFBFBF"/>
            </w:tcBorders>
            <w:vAlign w:val="center"/>
            <w:hideMark/>
          </w:tcPr>
          <w:p w14:paraId="56DDC712" w14:textId="77777777" w:rsidR="002C5424" w:rsidRPr="008C27D4" w:rsidRDefault="002C5424" w:rsidP="002C5424">
            <w:pPr>
              <w:rPr>
                <w:rFonts w:ascii="Century Gothic" w:eastAsia="MS PGothic" w:hAnsi="Century Gothic" w:cs="Calibri"/>
                <w:color w:val="000000"/>
                <w:sz w:val="26"/>
                <w:szCs w:val="26"/>
              </w:rPr>
            </w:pPr>
          </w:p>
        </w:tc>
        <w:tc>
          <w:tcPr>
            <w:tcW w:w="1659" w:type="dxa"/>
            <w:tcBorders>
              <w:top w:val="nil"/>
              <w:left w:val="nil"/>
              <w:bottom w:val="single" w:sz="18" w:space="0" w:color="BFBFBF" w:themeColor="background1" w:themeShade="BF"/>
              <w:right w:val="single" w:sz="4" w:space="0" w:color="BFBFBF"/>
            </w:tcBorders>
            <w:shd w:val="clear" w:color="000000" w:fill="CAEDFB"/>
            <w:vAlign w:val="center"/>
            <w:hideMark/>
          </w:tcPr>
          <w:p w14:paraId="152AD67B" w14:textId="77777777" w:rsidR="002C5424" w:rsidRPr="008C27D4" w:rsidRDefault="002C5424" w:rsidP="002C5424">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競争上の優位性</w:t>
            </w:r>
            <w:r w:rsidRPr="008C27D4">
              <w:rPr>
                <w:rFonts w:ascii="Century Gothic" w:eastAsia="MS PGothic" w:hAnsi="Century Gothic"/>
                <w:b/>
                <w:bCs/>
                <w:color w:val="000000"/>
                <w:sz w:val="20"/>
                <w:szCs w:val="20"/>
              </w:rPr>
              <w:br/>
            </w:r>
            <w:r w:rsidRPr="008C27D4">
              <w:rPr>
                <w:rFonts w:ascii="Century Gothic" w:eastAsia="MS PGothic" w:hAnsi="Century Gothic"/>
                <w:color w:val="000000"/>
                <w:sz w:val="15"/>
                <w:szCs w:val="15"/>
              </w:rPr>
              <w:t>顧客にどのような価値を提供していますか？</w:t>
            </w:r>
          </w:p>
        </w:tc>
        <w:tc>
          <w:tcPr>
            <w:tcW w:w="3036" w:type="dxa"/>
            <w:tcBorders>
              <w:top w:val="nil"/>
              <w:left w:val="nil"/>
              <w:bottom w:val="single" w:sz="18" w:space="0" w:color="BFBFBF" w:themeColor="background1" w:themeShade="BF"/>
              <w:right w:val="double" w:sz="6" w:space="0" w:color="BFBFBF"/>
            </w:tcBorders>
            <w:shd w:val="clear" w:color="000000" w:fill="EFF9FB"/>
            <w:vAlign w:val="center"/>
            <w:hideMark/>
          </w:tcPr>
          <w:p w14:paraId="2772F777"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008C4E5A"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21A67610"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0A0C1377"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2C5424" w:rsidRPr="008C27D4" w14:paraId="5499D954" w14:textId="77777777" w:rsidTr="00EC4FC9">
        <w:trPr>
          <w:cantSplit/>
          <w:trHeight w:val="1191"/>
        </w:trPr>
        <w:tc>
          <w:tcPr>
            <w:tcW w:w="590" w:type="dxa"/>
            <w:vMerge w:val="restart"/>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D0D0D0"/>
            <w:textDirection w:val="btLr"/>
            <w:vAlign w:val="center"/>
            <w:hideMark/>
          </w:tcPr>
          <w:p w14:paraId="7A261B03" w14:textId="77777777" w:rsidR="002C5424" w:rsidRPr="008C27D4" w:rsidRDefault="002C5424" w:rsidP="002C5424">
            <w:pPr>
              <w:jc w:val="center"/>
              <w:rPr>
                <w:rFonts w:ascii="Century Gothic" w:eastAsia="MS PGothic" w:hAnsi="Century Gothic" w:cs="Calibri"/>
                <w:color w:val="000000"/>
                <w:sz w:val="26"/>
                <w:szCs w:val="26"/>
              </w:rPr>
            </w:pPr>
            <w:r w:rsidRPr="008C27D4">
              <w:rPr>
                <w:rFonts w:ascii="Century Gothic" w:eastAsia="MS PGothic" w:hAnsi="Century Gothic"/>
                <w:color w:val="000000"/>
                <w:sz w:val="26"/>
              </w:rPr>
              <w:t xml:space="preserve">MKTG </w:t>
            </w:r>
            <w:r w:rsidRPr="008C27D4">
              <w:rPr>
                <w:rFonts w:ascii="Century Gothic" w:eastAsia="MS PGothic" w:hAnsi="Century Gothic"/>
                <w:color w:val="000000"/>
                <w:sz w:val="26"/>
              </w:rPr>
              <w:t>プロファイル</w:t>
            </w:r>
          </w:p>
        </w:tc>
        <w:tc>
          <w:tcPr>
            <w:tcW w:w="1659" w:type="dxa"/>
            <w:tcBorders>
              <w:top w:val="single" w:sz="18" w:space="0" w:color="BFBFBF" w:themeColor="background1" w:themeShade="BF"/>
              <w:left w:val="nil"/>
              <w:bottom w:val="single" w:sz="4" w:space="0" w:color="BFBFBF"/>
              <w:right w:val="single" w:sz="4" w:space="0" w:color="BFBFBF"/>
            </w:tcBorders>
            <w:shd w:val="clear" w:color="000000" w:fill="E8E8E8"/>
            <w:vAlign w:val="center"/>
            <w:hideMark/>
          </w:tcPr>
          <w:p w14:paraId="22E72A81" w14:textId="7FD72DB7" w:rsidR="002C5424" w:rsidRPr="008C27D4" w:rsidRDefault="002C5424" w:rsidP="002C5424">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ターゲット市場</w:t>
            </w:r>
          </w:p>
        </w:tc>
        <w:tc>
          <w:tcPr>
            <w:tcW w:w="3036" w:type="dxa"/>
            <w:tcBorders>
              <w:top w:val="single" w:sz="18" w:space="0" w:color="BFBFBF" w:themeColor="background1" w:themeShade="BF"/>
              <w:left w:val="nil"/>
              <w:bottom w:val="single" w:sz="4" w:space="0" w:color="BFBFBF"/>
              <w:right w:val="double" w:sz="6" w:space="0" w:color="BFBFBF"/>
            </w:tcBorders>
            <w:shd w:val="clear" w:color="000000" w:fill="F8F8F8"/>
            <w:vAlign w:val="center"/>
            <w:hideMark/>
          </w:tcPr>
          <w:p w14:paraId="19566205"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21FB146A"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6"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384ADBA2"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2AD8A760"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2C5424" w:rsidRPr="008C27D4" w14:paraId="27CFF72F" w14:textId="77777777" w:rsidTr="00EC4FC9">
        <w:trPr>
          <w:cantSplit/>
          <w:trHeight w:val="1191"/>
        </w:trPr>
        <w:tc>
          <w:tcPr>
            <w:tcW w:w="590" w:type="dxa"/>
            <w:vMerge/>
            <w:tcBorders>
              <w:top w:val="single" w:sz="8" w:space="0" w:color="BFBFBF"/>
              <w:left w:val="single" w:sz="4" w:space="0" w:color="BFBFBF"/>
              <w:bottom w:val="single" w:sz="18" w:space="0" w:color="BFBFBF" w:themeColor="background1" w:themeShade="BF"/>
              <w:right w:val="single" w:sz="4" w:space="0" w:color="BFBFBF"/>
            </w:tcBorders>
            <w:vAlign w:val="center"/>
            <w:hideMark/>
          </w:tcPr>
          <w:p w14:paraId="2D3341FC" w14:textId="77777777" w:rsidR="002C5424" w:rsidRPr="008C27D4" w:rsidRDefault="002C5424" w:rsidP="002C5424">
            <w:pPr>
              <w:rPr>
                <w:rFonts w:ascii="Century Gothic" w:eastAsia="MS PGothic" w:hAnsi="Century Gothic" w:cs="Calibri"/>
                <w:color w:val="000000"/>
                <w:sz w:val="26"/>
                <w:szCs w:val="26"/>
              </w:rPr>
            </w:pPr>
          </w:p>
        </w:tc>
        <w:tc>
          <w:tcPr>
            <w:tcW w:w="1659" w:type="dxa"/>
            <w:tcBorders>
              <w:top w:val="nil"/>
              <w:left w:val="nil"/>
              <w:bottom w:val="single" w:sz="18" w:space="0" w:color="BFBFBF" w:themeColor="background1" w:themeShade="BF"/>
              <w:right w:val="single" w:sz="4" w:space="0" w:color="BFBFBF"/>
            </w:tcBorders>
            <w:shd w:val="clear" w:color="000000" w:fill="E8E8E8"/>
            <w:vAlign w:val="center"/>
            <w:hideMark/>
          </w:tcPr>
          <w:p w14:paraId="22772B8D" w14:textId="3FBE1BBC" w:rsidR="002C5424" w:rsidRPr="008C27D4" w:rsidRDefault="002C5424" w:rsidP="002C5424">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マーケティング</w:t>
            </w:r>
            <w:r w:rsidR="00EC4FC9">
              <w:rPr>
                <w:rFonts w:ascii="Century Gothic" w:eastAsia="SimSun" w:hAnsi="Century Gothic"/>
                <w:b/>
                <w:color w:val="000000"/>
                <w:sz w:val="20"/>
                <w:lang w:eastAsia="zh-CN"/>
              </w:rPr>
              <w:br/>
            </w:r>
            <w:r w:rsidRPr="008C27D4">
              <w:rPr>
                <w:rFonts w:ascii="Century Gothic" w:eastAsia="MS PGothic" w:hAnsi="Century Gothic"/>
                <w:b/>
                <w:color w:val="000000"/>
                <w:sz w:val="20"/>
              </w:rPr>
              <w:t>戦略</w:t>
            </w:r>
          </w:p>
        </w:tc>
        <w:tc>
          <w:tcPr>
            <w:tcW w:w="3036" w:type="dxa"/>
            <w:tcBorders>
              <w:top w:val="nil"/>
              <w:left w:val="nil"/>
              <w:bottom w:val="single" w:sz="18" w:space="0" w:color="BFBFBF" w:themeColor="background1" w:themeShade="BF"/>
              <w:right w:val="double" w:sz="6" w:space="0" w:color="BFBFBF"/>
            </w:tcBorders>
            <w:shd w:val="clear" w:color="000000" w:fill="F8F8F8"/>
            <w:vAlign w:val="center"/>
            <w:hideMark/>
          </w:tcPr>
          <w:p w14:paraId="50CE933E"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1FF39541"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5EB1AF62"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61A23B76"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2C5424" w:rsidRPr="008C27D4" w14:paraId="26109EBC" w14:textId="77777777" w:rsidTr="002C5424">
        <w:trPr>
          <w:cantSplit/>
          <w:trHeight w:val="1080"/>
        </w:trPr>
        <w:tc>
          <w:tcPr>
            <w:tcW w:w="590"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A6C9EC"/>
            <w:textDirection w:val="btLr"/>
            <w:vAlign w:val="center"/>
            <w:hideMark/>
          </w:tcPr>
          <w:p w14:paraId="704A8D54" w14:textId="77777777" w:rsidR="002C5424" w:rsidRPr="008C27D4" w:rsidRDefault="002C5424" w:rsidP="002C5424">
            <w:pPr>
              <w:jc w:val="center"/>
              <w:rPr>
                <w:rFonts w:ascii="Century Gothic" w:eastAsia="MS PGothic" w:hAnsi="Century Gothic" w:cs="Calibri"/>
                <w:color w:val="000000"/>
                <w:sz w:val="26"/>
                <w:szCs w:val="26"/>
              </w:rPr>
            </w:pPr>
            <w:r w:rsidRPr="008C27D4">
              <w:rPr>
                <w:rFonts w:ascii="Century Gothic" w:eastAsia="MS PGothic" w:hAnsi="Century Gothic"/>
                <w:color w:val="000000"/>
                <w:sz w:val="26"/>
              </w:rPr>
              <w:t>製品プロファイル</w:t>
            </w:r>
          </w:p>
        </w:tc>
        <w:tc>
          <w:tcPr>
            <w:tcW w:w="1659" w:type="dxa"/>
            <w:tcBorders>
              <w:top w:val="single" w:sz="18" w:space="0" w:color="BFBFBF" w:themeColor="background1" w:themeShade="BF"/>
              <w:left w:val="nil"/>
              <w:bottom w:val="single" w:sz="4" w:space="0" w:color="BFBFBF"/>
              <w:right w:val="single" w:sz="4" w:space="0" w:color="BFBFBF"/>
            </w:tcBorders>
            <w:shd w:val="clear" w:color="000000" w:fill="DAE9F8"/>
            <w:vAlign w:val="center"/>
            <w:hideMark/>
          </w:tcPr>
          <w:p w14:paraId="771CC5C0" w14:textId="77777777" w:rsidR="002C5424" w:rsidRPr="008C27D4" w:rsidRDefault="002C5424" w:rsidP="002C5424">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製品とサービス</w:t>
            </w:r>
          </w:p>
        </w:tc>
        <w:tc>
          <w:tcPr>
            <w:tcW w:w="3036" w:type="dxa"/>
            <w:tcBorders>
              <w:top w:val="single" w:sz="18" w:space="0" w:color="BFBFBF" w:themeColor="background1" w:themeShade="BF"/>
              <w:left w:val="nil"/>
              <w:bottom w:val="single" w:sz="4" w:space="0" w:color="BFBFBF"/>
              <w:right w:val="double" w:sz="6" w:space="0" w:color="BFBFBF"/>
            </w:tcBorders>
            <w:shd w:val="clear" w:color="000000" w:fill="EDF2FB"/>
            <w:vAlign w:val="center"/>
            <w:hideMark/>
          </w:tcPr>
          <w:p w14:paraId="25DB48DE"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688738B3"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6"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269712E1"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0CBC1224"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2C5424" w:rsidRPr="008C27D4" w14:paraId="2C5AC1EC" w14:textId="77777777" w:rsidTr="002C5424">
        <w:trPr>
          <w:cantSplit/>
          <w:trHeight w:val="1080"/>
        </w:trPr>
        <w:tc>
          <w:tcPr>
            <w:tcW w:w="590" w:type="dxa"/>
            <w:vMerge/>
            <w:tcBorders>
              <w:top w:val="nil"/>
              <w:left w:val="single" w:sz="4" w:space="0" w:color="BFBFBF"/>
              <w:bottom w:val="single" w:sz="8" w:space="0" w:color="BFBFBF"/>
              <w:right w:val="single" w:sz="4" w:space="0" w:color="BFBFBF"/>
            </w:tcBorders>
            <w:vAlign w:val="center"/>
            <w:hideMark/>
          </w:tcPr>
          <w:p w14:paraId="66A659DA" w14:textId="77777777" w:rsidR="002C5424" w:rsidRPr="008C27D4" w:rsidRDefault="002C5424" w:rsidP="002C5424">
            <w:pPr>
              <w:rPr>
                <w:rFonts w:ascii="Century Gothic" w:eastAsia="MS P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DAE9F8"/>
            <w:vAlign w:val="center"/>
            <w:hideMark/>
          </w:tcPr>
          <w:p w14:paraId="16D1EBF2" w14:textId="77777777" w:rsidR="002C5424" w:rsidRPr="008C27D4" w:rsidRDefault="002C5424" w:rsidP="002C5424">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価格とコスト</w:t>
            </w:r>
          </w:p>
        </w:tc>
        <w:tc>
          <w:tcPr>
            <w:tcW w:w="3036" w:type="dxa"/>
            <w:tcBorders>
              <w:top w:val="nil"/>
              <w:left w:val="nil"/>
              <w:bottom w:val="single" w:sz="4" w:space="0" w:color="BFBFBF"/>
              <w:right w:val="double" w:sz="6" w:space="0" w:color="BFBFBF"/>
            </w:tcBorders>
            <w:shd w:val="clear" w:color="000000" w:fill="EDF2FB"/>
            <w:vAlign w:val="center"/>
            <w:hideMark/>
          </w:tcPr>
          <w:p w14:paraId="0E555E09"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4" w:space="0" w:color="BFBFBF"/>
              <w:right w:val="dotted" w:sz="4" w:space="0" w:color="BFBFBF"/>
            </w:tcBorders>
            <w:shd w:val="clear" w:color="auto" w:fill="auto"/>
            <w:vAlign w:val="center"/>
            <w:hideMark/>
          </w:tcPr>
          <w:p w14:paraId="7C053ECE"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6" w:type="dxa"/>
            <w:tcBorders>
              <w:top w:val="nil"/>
              <w:left w:val="nil"/>
              <w:bottom w:val="single" w:sz="4" w:space="0" w:color="BFBFBF"/>
              <w:right w:val="dotted" w:sz="4" w:space="0" w:color="BFBFBF"/>
            </w:tcBorders>
            <w:shd w:val="clear" w:color="auto" w:fill="auto"/>
            <w:vAlign w:val="center"/>
            <w:hideMark/>
          </w:tcPr>
          <w:p w14:paraId="7047663C"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4" w:space="0" w:color="BFBFBF"/>
              <w:right w:val="single" w:sz="18" w:space="0" w:color="BFBFBF" w:themeColor="background1" w:themeShade="BF"/>
            </w:tcBorders>
            <w:shd w:val="clear" w:color="auto" w:fill="auto"/>
            <w:vAlign w:val="center"/>
            <w:hideMark/>
          </w:tcPr>
          <w:p w14:paraId="7E2A004F"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2C5424" w:rsidRPr="008C27D4" w14:paraId="4BB76F22" w14:textId="77777777" w:rsidTr="002C5424">
        <w:trPr>
          <w:cantSplit/>
          <w:trHeight w:val="1080"/>
        </w:trPr>
        <w:tc>
          <w:tcPr>
            <w:tcW w:w="590" w:type="dxa"/>
            <w:vMerge/>
            <w:tcBorders>
              <w:top w:val="nil"/>
              <w:left w:val="single" w:sz="4" w:space="0" w:color="BFBFBF"/>
              <w:bottom w:val="single" w:sz="18" w:space="0" w:color="BFBFBF" w:themeColor="background1" w:themeShade="BF"/>
              <w:right w:val="single" w:sz="4" w:space="0" w:color="BFBFBF"/>
            </w:tcBorders>
            <w:vAlign w:val="center"/>
            <w:hideMark/>
          </w:tcPr>
          <w:p w14:paraId="30CE51E1" w14:textId="77777777" w:rsidR="002C5424" w:rsidRPr="008C27D4" w:rsidRDefault="002C5424" w:rsidP="002C5424">
            <w:pPr>
              <w:rPr>
                <w:rFonts w:ascii="Century Gothic" w:eastAsia="MS PGothic" w:hAnsi="Century Gothic" w:cs="Calibri"/>
                <w:color w:val="000000"/>
                <w:sz w:val="30"/>
                <w:szCs w:val="30"/>
              </w:rPr>
            </w:pPr>
          </w:p>
        </w:tc>
        <w:tc>
          <w:tcPr>
            <w:tcW w:w="1659" w:type="dxa"/>
            <w:tcBorders>
              <w:top w:val="nil"/>
              <w:left w:val="nil"/>
              <w:bottom w:val="single" w:sz="18" w:space="0" w:color="BFBFBF" w:themeColor="background1" w:themeShade="BF"/>
              <w:right w:val="single" w:sz="4" w:space="0" w:color="BFBFBF"/>
            </w:tcBorders>
            <w:shd w:val="clear" w:color="000000" w:fill="DAE9F8"/>
            <w:vAlign w:val="center"/>
            <w:hideMark/>
          </w:tcPr>
          <w:p w14:paraId="7627E1BA" w14:textId="77777777" w:rsidR="002C5424" w:rsidRPr="008C27D4" w:rsidRDefault="002C5424" w:rsidP="002C5424">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流通経路</w:t>
            </w:r>
          </w:p>
        </w:tc>
        <w:tc>
          <w:tcPr>
            <w:tcW w:w="3036" w:type="dxa"/>
            <w:tcBorders>
              <w:top w:val="nil"/>
              <w:left w:val="nil"/>
              <w:bottom w:val="single" w:sz="18" w:space="0" w:color="BFBFBF" w:themeColor="background1" w:themeShade="BF"/>
              <w:right w:val="double" w:sz="6" w:space="0" w:color="BFBFBF"/>
            </w:tcBorders>
            <w:shd w:val="clear" w:color="000000" w:fill="EDF2FB"/>
            <w:vAlign w:val="center"/>
            <w:hideMark/>
          </w:tcPr>
          <w:p w14:paraId="730B973A"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1EB57340"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3213165F"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214E163A" w14:textId="77777777" w:rsidR="002C5424" w:rsidRPr="008C27D4" w:rsidRDefault="002C5424" w:rsidP="002C5424">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bl>
    <w:p w14:paraId="54606EB3" w14:textId="77777777" w:rsidR="002C5424" w:rsidRPr="008C27D4" w:rsidRDefault="002C5424" w:rsidP="00EC3686">
      <w:pPr>
        <w:rPr>
          <w:rFonts w:ascii="Century Gothic" w:eastAsia="MS PGothic" w:hAnsi="Century Gothic"/>
        </w:rPr>
      </w:pPr>
    </w:p>
    <w:p w14:paraId="6FD3B6EA" w14:textId="77777777" w:rsidR="00EC3686" w:rsidRPr="008C27D4" w:rsidRDefault="00EC3686" w:rsidP="003553FB">
      <w:pPr>
        <w:spacing w:line="360" w:lineRule="auto"/>
        <w:rPr>
          <w:rFonts w:ascii="Century Gothic" w:eastAsia="MS PGothic" w:hAnsi="Century Gothic"/>
        </w:rPr>
      </w:pPr>
    </w:p>
    <w:tbl>
      <w:tblPr>
        <w:tblW w:w="14400" w:type="dxa"/>
        <w:tblInd w:w="-5" w:type="dxa"/>
        <w:tblLook w:val="04A0" w:firstRow="1" w:lastRow="0" w:firstColumn="1" w:lastColumn="0" w:noHBand="0" w:noVBand="1"/>
      </w:tblPr>
      <w:tblGrid>
        <w:gridCol w:w="3425"/>
        <w:gridCol w:w="10975"/>
      </w:tblGrid>
      <w:tr w:rsidR="008B0AE8" w:rsidRPr="008C27D4" w14:paraId="663395A8" w14:textId="77777777" w:rsidTr="003553FB">
        <w:trPr>
          <w:trHeight w:val="612"/>
        </w:trPr>
        <w:tc>
          <w:tcPr>
            <w:tcW w:w="3425" w:type="dxa"/>
            <w:shd w:val="clear" w:color="auto" w:fill="auto"/>
            <w:hideMark/>
          </w:tcPr>
          <w:p w14:paraId="0BEF7DE5" w14:textId="6CD72E0D" w:rsidR="008B0AE8" w:rsidRPr="008C27D4" w:rsidRDefault="008B0AE8" w:rsidP="008B0AE8">
            <w:pPr>
              <w:rPr>
                <w:rFonts w:ascii="Century Gothic" w:eastAsia="MS PGothic" w:hAnsi="Century Gothic" w:cs="Calibri"/>
                <w:color w:val="000000"/>
                <w:sz w:val="18"/>
                <w:szCs w:val="18"/>
              </w:rPr>
            </w:pPr>
            <w:r w:rsidRPr="008C27D4">
              <w:rPr>
                <w:rFonts w:ascii="Century Gothic" w:eastAsia="MS PGothic" w:hAnsi="Century Gothic"/>
                <w:color w:val="0B769F" w:themeColor="accent4" w:themeShade="BF"/>
                <w:sz w:val="40"/>
              </w:rPr>
              <w:t xml:space="preserve">SWOT </w:t>
            </w:r>
            <w:r w:rsidRPr="008C27D4">
              <w:rPr>
                <w:rFonts w:ascii="Century Gothic" w:eastAsia="MS PGothic" w:hAnsi="Century Gothic"/>
                <w:color w:val="0B769F" w:themeColor="accent4" w:themeShade="BF"/>
                <w:sz w:val="40"/>
              </w:rPr>
              <w:t>分析</w:t>
            </w:r>
            <w:r w:rsidRPr="008C27D4">
              <w:rPr>
                <w:rFonts w:ascii="Century Gothic" w:eastAsia="MS PGothic" w:hAnsi="Century Gothic"/>
                <w:color w:val="0B769F" w:themeColor="accent4" w:themeShade="BF"/>
                <w:sz w:val="40"/>
              </w:rPr>
              <w:t>:</w:t>
            </w:r>
          </w:p>
        </w:tc>
        <w:tc>
          <w:tcPr>
            <w:tcW w:w="10975" w:type="dxa"/>
            <w:shd w:val="clear" w:color="auto" w:fill="auto"/>
            <w:hideMark/>
          </w:tcPr>
          <w:p w14:paraId="7DBD675F" w14:textId="2FC00F6D" w:rsidR="008B0AE8" w:rsidRPr="008C27D4" w:rsidRDefault="008B0AE8" w:rsidP="008B0AE8">
            <w:pPr>
              <w:rPr>
                <w:rFonts w:ascii="Century Gothic" w:eastAsia="MS PGothic" w:hAnsi="Century Gothic" w:cs="Calibri"/>
                <w:color w:val="000000"/>
              </w:rPr>
            </w:pPr>
            <w:r w:rsidRPr="008C27D4">
              <w:rPr>
                <w:rFonts w:ascii="Century Gothic" w:eastAsia="MS PGothic" w:hAnsi="Century Gothic"/>
                <w:color w:val="000000"/>
              </w:rPr>
              <w:t>これは、自社と競合他社のために行います。自社の強みは、機会をサポートし、競争上の優位性として定義するものに寄与する必要があります。</w:t>
            </w:r>
          </w:p>
        </w:tc>
      </w:tr>
    </w:tbl>
    <w:p w14:paraId="64012878" w14:textId="77777777" w:rsidR="008B0AE8" w:rsidRPr="008C27D4" w:rsidRDefault="008B0AE8" w:rsidP="008B0AE8">
      <w:pPr>
        <w:rPr>
          <w:rFonts w:ascii="Century Gothic" w:eastAsia="MS PGothic" w:hAnsi="Century Gothic"/>
          <w:color w:val="000000" w:themeColor="text1"/>
          <w:sz w:val="13"/>
          <w:szCs w:val="13"/>
        </w:rPr>
      </w:pPr>
    </w:p>
    <w:tbl>
      <w:tblPr>
        <w:tblW w:w="14401" w:type="dxa"/>
        <w:tblLook w:val="04A0" w:firstRow="1" w:lastRow="0" w:firstColumn="1" w:lastColumn="0" w:noHBand="0" w:noVBand="1"/>
      </w:tblPr>
      <w:tblGrid>
        <w:gridCol w:w="626"/>
        <w:gridCol w:w="1658"/>
        <w:gridCol w:w="3028"/>
        <w:gridCol w:w="3028"/>
        <w:gridCol w:w="3028"/>
        <w:gridCol w:w="3027"/>
        <w:gridCol w:w="6"/>
      </w:tblGrid>
      <w:tr w:rsidR="00701AE4" w:rsidRPr="008C27D4" w14:paraId="58D89848" w14:textId="77777777" w:rsidTr="00701AE4">
        <w:trPr>
          <w:gridAfter w:val="1"/>
          <w:wAfter w:w="6" w:type="dxa"/>
          <w:trHeight w:val="500"/>
        </w:trPr>
        <w:tc>
          <w:tcPr>
            <w:tcW w:w="2249" w:type="dxa"/>
            <w:gridSpan w:val="2"/>
            <w:tcBorders>
              <w:top w:val="single" w:sz="24" w:space="0" w:color="0F9ED5" w:themeColor="accent4"/>
              <w:left w:val="single" w:sz="4" w:space="0" w:color="BFBFBF"/>
              <w:right w:val="single" w:sz="4" w:space="0" w:color="BFBFBF"/>
            </w:tcBorders>
            <w:shd w:val="reverseDiagStripe" w:color="0B1D2F" w:fill="074F69"/>
            <w:noWrap/>
            <w:vAlign w:val="bottom"/>
            <w:hideMark/>
          </w:tcPr>
          <w:p w14:paraId="7B8F4EF4" w14:textId="77777777" w:rsidR="00701AE4" w:rsidRPr="008C27D4" w:rsidRDefault="00701AE4" w:rsidP="00257572">
            <w:pPr>
              <w:jc w:val="center"/>
              <w:rPr>
                <w:rFonts w:ascii="Century Gothic" w:eastAsia="MS PGothic" w:hAnsi="Century Gothic" w:cs="Calibri"/>
                <w:color w:val="000000"/>
              </w:rPr>
            </w:pPr>
            <w:r w:rsidRPr="008C27D4">
              <w:rPr>
                <w:rFonts w:ascii="Century Gothic" w:eastAsia="MS PGothic" w:hAnsi="Century Gothic"/>
                <w:color w:val="000000"/>
              </w:rPr>
              <w:t> </w:t>
            </w:r>
          </w:p>
        </w:tc>
        <w:tc>
          <w:tcPr>
            <w:tcW w:w="3036" w:type="dxa"/>
            <w:tcBorders>
              <w:top w:val="single" w:sz="24" w:space="0" w:color="0F9ED5" w:themeColor="accent4"/>
              <w:left w:val="nil"/>
              <w:right w:val="double" w:sz="6" w:space="0" w:color="BFBFBF"/>
            </w:tcBorders>
            <w:shd w:val="clear" w:color="000000" w:fill="0C769E"/>
            <w:vAlign w:val="center"/>
            <w:hideMark/>
          </w:tcPr>
          <w:p w14:paraId="43D4F2D5" w14:textId="77777777" w:rsidR="00701AE4" w:rsidRPr="008C27D4" w:rsidRDefault="00701AE4" w:rsidP="00257572">
            <w:pPr>
              <w:jc w:val="center"/>
              <w:rPr>
                <w:rFonts w:ascii="Century Gothic" w:eastAsia="MS PGothic" w:hAnsi="Century Gothic" w:cs="Calibri"/>
                <w:color w:val="FFFFFF"/>
              </w:rPr>
            </w:pPr>
            <w:r w:rsidRPr="008C27D4">
              <w:rPr>
                <w:rFonts w:ascii="Century Gothic" w:eastAsia="MS PGothic" w:hAnsi="Century Gothic"/>
                <w:color w:val="FFFFFF"/>
              </w:rPr>
              <w:t>自社</w:t>
            </w:r>
          </w:p>
        </w:tc>
        <w:tc>
          <w:tcPr>
            <w:tcW w:w="3037" w:type="dxa"/>
            <w:tcBorders>
              <w:top w:val="single" w:sz="24" w:space="0" w:color="0F9ED5" w:themeColor="accent4"/>
              <w:left w:val="nil"/>
              <w:right w:val="dotted" w:sz="4" w:space="0" w:color="BFBFBF"/>
            </w:tcBorders>
            <w:shd w:val="clear" w:color="000000" w:fill="808080"/>
            <w:vAlign w:val="center"/>
            <w:hideMark/>
          </w:tcPr>
          <w:p w14:paraId="5B74A986" w14:textId="77777777" w:rsidR="00701AE4" w:rsidRPr="008C27D4" w:rsidRDefault="00701AE4" w:rsidP="00257572">
            <w:pPr>
              <w:jc w:val="center"/>
              <w:rPr>
                <w:rFonts w:ascii="Century Gothic" w:eastAsia="MS PGothic" w:hAnsi="Century Gothic" w:cs="Calibri"/>
                <w:color w:val="FFFFFF"/>
              </w:rPr>
            </w:pPr>
            <w:r w:rsidRPr="008C27D4">
              <w:rPr>
                <w:rFonts w:ascii="Century Gothic" w:eastAsia="MS PGothic" w:hAnsi="Century Gothic"/>
                <w:color w:val="FFFFFF"/>
              </w:rPr>
              <w:t>競合他社</w:t>
            </w:r>
            <w:r w:rsidRPr="008C27D4">
              <w:rPr>
                <w:rFonts w:ascii="Century Gothic" w:eastAsia="MS PGothic" w:hAnsi="Century Gothic"/>
                <w:color w:val="FFFFFF"/>
              </w:rPr>
              <w:t xml:space="preserve"> 1</w:t>
            </w:r>
          </w:p>
        </w:tc>
        <w:tc>
          <w:tcPr>
            <w:tcW w:w="3036" w:type="dxa"/>
            <w:tcBorders>
              <w:top w:val="single" w:sz="24" w:space="0" w:color="0F9ED5" w:themeColor="accent4"/>
              <w:left w:val="nil"/>
              <w:right w:val="dotted" w:sz="4" w:space="0" w:color="BFBFBF"/>
            </w:tcBorders>
            <w:shd w:val="clear" w:color="000000" w:fill="595959"/>
            <w:vAlign w:val="center"/>
            <w:hideMark/>
          </w:tcPr>
          <w:p w14:paraId="259852D9" w14:textId="77777777" w:rsidR="00701AE4" w:rsidRPr="008C27D4" w:rsidRDefault="00701AE4" w:rsidP="00257572">
            <w:pPr>
              <w:jc w:val="center"/>
              <w:rPr>
                <w:rFonts w:ascii="Century Gothic" w:eastAsia="MS PGothic" w:hAnsi="Century Gothic" w:cs="Calibri"/>
                <w:color w:val="FFFFFF"/>
              </w:rPr>
            </w:pPr>
            <w:r w:rsidRPr="008C27D4">
              <w:rPr>
                <w:rFonts w:ascii="Century Gothic" w:eastAsia="MS PGothic" w:hAnsi="Century Gothic"/>
                <w:color w:val="FFFFFF"/>
              </w:rPr>
              <w:t>競合他社</w:t>
            </w:r>
            <w:r w:rsidRPr="008C27D4">
              <w:rPr>
                <w:rFonts w:ascii="Century Gothic" w:eastAsia="MS PGothic" w:hAnsi="Century Gothic"/>
                <w:color w:val="FFFFFF"/>
              </w:rPr>
              <w:t xml:space="preserve"> 2</w:t>
            </w:r>
          </w:p>
        </w:tc>
        <w:tc>
          <w:tcPr>
            <w:tcW w:w="3037" w:type="dxa"/>
            <w:tcBorders>
              <w:top w:val="single" w:sz="24" w:space="0" w:color="0F9ED5" w:themeColor="accent4"/>
              <w:left w:val="nil"/>
              <w:right w:val="single" w:sz="18" w:space="0" w:color="BFBFBF" w:themeColor="background1" w:themeShade="BF"/>
            </w:tcBorders>
            <w:shd w:val="clear" w:color="000000" w:fill="404040"/>
            <w:vAlign w:val="center"/>
            <w:hideMark/>
          </w:tcPr>
          <w:p w14:paraId="5FAF0827" w14:textId="77777777" w:rsidR="00701AE4" w:rsidRPr="008C27D4" w:rsidRDefault="00701AE4" w:rsidP="00257572">
            <w:pPr>
              <w:jc w:val="center"/>
              <w:rPr>
                <w:rFonts w:ascii="Century Gothic" w:eastAsia="MS PGothic" w:hAnsi="Century Gothic" w:cs="Calibri"/>
                <w:color w:val="FFFFFF"/>
              </w:rPr>
            </w:pPr>
            <w:r w:rsidRPr="008C27D4">
              <w:rPr>
                <w:rFonts w:ascii="Century Gothic" w:eastAsia="MS PGothic" w:hAnsi="Century Gothic"/>
                <w:color w:val="FFFFFF"/>
              </w:rPr>
              <w:t>競合他社</w:t>
            </w:r>
            <w:r w:rsidRPr="008C27D4">
              <w:rPr>
                <w:rFonts w:ascii="Century Gothic" w:eastAsia="MS PGothic" w:hAnsi="Century Gothic"/>
                <w:color w:val="FFFFFF"/>
              </w:rPr>
              <w:t xml:space="preserve"> 3</w:t>
            </w:r>
          </w:p>
        </w:tc>
      </w:tr>
      <w:tr w:rsidR="008B0AE8" w:rsidRPr="008C27D4" w14:paraId="38188C62" w14:textId="77777777" w:rsidTr="00701AE4">
        <w:trPr>
          <w:trHeight w:val="2000"/>
        </w:trPr>
        <w:tc>
          <w:tcPr>
            <w:tcW w:w="590" w:type="dxa"/>
            <w:vMerge w:val="restart"/>
            <w:tcBorders>
              <w:top w:val="single" w:sz="8" w:space="0" w:color="BFBFBF" w:themeColor="background1" w:themeShade="BF"/>
              <w:left w:val="single" w:sz="4" w:space="0" w:color="BFBFBF"/>
              <w:bottom w:val="single" w:sz="8" w:space="0" w:color="BFBFBF"/>
              <w:right w:val="single" w:sz="4" w:space="0" w:color="BFBFBF"/>
            </w:tcBorders>
            <w:shd w:val="clear" w:color="000000" w:fill="83CCEB"/>
            <w:textDirection w:val="btLr"/>
            <w:vAlign w:val="center"/>
            <w:hideMark/>
          </w:tcPr>
          <w:p w14:paraId="23EDF37F" w14:textId="77777777" w:rsidR="008B0AE8" w:rsidRPr="008C27D4" w:rsidRDefault="008B0AE8">
            <w:pPr>
              <w:jc w:val="center"/>
              <w:rPr>
                <w:rFonts w:ascii="Century Gothic" w:eastAsia="MS PGothic" w:hAnsi="Century Gothic" w:cs="Calibri"/>
                <w:color w:val="000000"/>
                <w:sz w:val="30"/>
                <w:szCs w:val="30"/>
              </w:rPr>
            </w:pPr>
            <w:r w:rsidRPr="008C27D4">
              <w:rPr>
                <w:rFonts w:ascii="Century Gothic" w:eastAsia="MS PGothic" w:hAnsi="Century Gothic"/>
                <w:color w:val="000000"/>
                <w:sz w:val="30"/>
              </w:rPr>
              <w:t xml:space="preserve">SWOT </w:t>
            </w:r>
            <w:r w:rsidRPr="008C27D4">
              <w:rPr>
                <w:rFonts w:ascii="Century Gothic" w:eastAsia="MS PGothic" w:hAnsi="Century Gothic"/>
                <w:color w:val="000000"/>
                <w:sz w:val="30"/>
              </w:rPr>
              <w:t>分析</w:t>
            </w:r>
          </w:p>
        </w:tc>
        <w:tc>
          <w:tcPr>
            <w:tcW w:w="1659" w:type="dxa"/>
            <w:tcBorders>
              <w:top w:val="single" w:sz="8" w:space="0" w:color="BFBFBF" w:themeColor="background1" w:themeShade="BF"/>
              <w:left w:val="nil"/>
              <w:bottom w:val="single" w:sz="4" w:space="0" w:color="BFBFBF"/>
              <w:right w:val="single" w:sz="4" w:space="0" w:color="BFBFBF"/>
            </w:tcBorders>
            <w:shd w:val="clear" w:color="000000" w:fill="CAEDFB"/>
            <w:vAlign w:val="center"/>
            <w:hideMark/>
          </w:tcPr>
          <w:p w14:paraId="7AA305E8" w14:textId="77777777" w:rsidR="008B0AE8" w:rsidRPr="008C27D4" w:rsidRDefault="008B0AE8">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強み</w:t>
            </w:r>
          </w:p>
        </w:tc>
        <w:tc>
          <w:tcPr>
            <w:tcW w:w="3038" w:type="dxa"/>
            <w:tcBorders>
              <w:top w:val="single" w:sz="8" w:space="0" w:color="BFBFBF" w:themeColor="background1" w:themeShade="BF"/>
              <w:left w:val="nil"/>
              <w:bottom w:val="single" w:sz="4" w:space="0" w:color="BFBFBF"/>
              <w:right w:val="double" w:sz="6" w:space="0" w:color="BFBFBF"/>
            </w:tcBorders>
            <w:shd w:val="clear" w:color="000000" w:fill="EFF9FB"/>
            <w:vAlign w:val="center"/>
            <w:hideMark/>
          </w:tcPr>
          <w:p w14:paraId="5B268D04"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single" w:sz="8" w:space="0" w:color="BFBFBF" w:themeColor="background1" w:themeShade="BF"/>
              <w:left w:val="nil"/>
              <w:bottom w:val="single" w:sz="4" w:space="0" w:color="BFBFBF"/>
              <w:right w:val="dotted" w:sz="4" w:space="0" w:color="BFBFBF"/>
            </w:tcBorders>
            <w:shd w:val="clear" w:color="auto" w:fill="auto"/>
            <w:vAlign w:val="center"/>
            <w:hideMark/>
          </w:tcPr>
          <w:p w14:paraId="70FCB67B"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single" w:sz="8" w:space="0" w:color="BFBFBF" w:themeColor="background1" w:themeShade="BF"/>
              <w:left w:val="nil"/>
              <w:bottom w:val="single" w:sz="4" w:space="0" w:color="BFBFBF"/>
              <w:right w:val="dotted" w:sz="4" w:space="0" w:color="BFBFBF"/>
            </w:tcBorders>
            <w:shd w:val="clear" w:color="auto" w:fill="auto"/>
            <w:vAlign w:val="center"/>
            <w:hideMark/>
          </w:tcPr>
          <w:p w14:paraId="29F17955"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gridSpan w:val="2"/>
            <w:tcBorders>
              <w:top w:val="single" w:sz="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2FC8740B"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8B0AE8" w:rsidRPr="008C27D4" w14:paraId="795A3B07" w14:textId="77777777" w:rsidTr="00701AE4">
        <w:trPr>
          <w:trHeight w:val="2000"/>
        </w:trPr>
        <w:tc>
          <w:tcPr>
            <w:tcW w:w="590" w:type="dxa"/>
            <w:vMerge/>
            <w:tcBorders>
              <w:top w:val="single" w:sz="12" w:space="0" w:color="0F9ED5"/>
              <w:left w:val="single" w:sz="4" w:space="0" w:color="BFBFBF"/>
              <w:bottom w:val="single" w:sz="8" w:space="0" w:color="BFBFBF"/>
              <w:right w:val="single" w:sz="4" w:space="0" w:color="BFBFBF"/>
            </w:tcBorders>
            <w:vAlign w:val="center"/>
            <w:hideMark/>
          </w:tcPr>
          <w:p w14:paraId="20CE62E5" w14:textId="77777777" w:rsidR="008B0AE8" w:rsidRPr="008C27D4" w:rsidRDefault="008B0AE8">
            <w:pPr>
              <w:rPr>
                <w:rFonts w:ascii="Century Gothic" w:eastAsia="MS P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CAEDFB"/>
            <w:vAlign w:val="center"/>
            <w:hideMark/>
          </w:tcPr>
          <w:p w14:paraId="28B4B61F" w14:textId="77777777" w:rsidR="008B0AE8" w:rsidRPr="008C27D4" w:rsidRDefault="008B0AE8">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弱み</w:t>
            </w:r>
          </w:p>
        </w:tc>
        <w:tc>
          <w:tcPr>
            <w:tcW w:w="3038" w:type="dxa"/>
            <w:tcBorders>
              <w:top w:val="nil"/>
              <w:left w:val="nil"/>
              <w:bottom w:val="single" w:sz="4" w:space="0" w:color="BFBFBF"/>
              <w:right w:val="double" w:sz="6" w:space="0" w:color="BFBFBF"/>
            </w:tcBorders>
            <w:shd w:val="clear" w:color="000000" w:fill="EFF9FB"/>
            <w:vAlign w:val="center"/>
            <w:hideMark/>
          </w:tcPr>
          <w:p w14:paraId="37BB8F51"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3175D7EA"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10E8FC69"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gridSpan w:val="2"/>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527F7CC"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8B0AE8" w:rsidRPr="008C27D4" w14:paraId="30A889F3" w14:textId="77777777" w:rsidTr="00701AE4">
        <w:trPr>
          <w:trHeight w:val="2000"/>
        </w:trPr>
        <w:tc>
          <w:tcPr>
            <w:tcW w:w="590" w:type="dxa"/>
            <w:vMerge/>
            <w:tcBorders>
              <w:top w:val="single" w:sz="12" w:space="0" w:color="0F9ED5"/>
              <w:left w:val="single" w:sz="4" w:space="0" w:color="BFBFBF"/>
              <w:bottom w:val="single" w:sz="8" w:space="0" w:color="BFBFBF"/>
              <w:right w:val="single" w:sz="4" w:space="0" w:color="BFBFBF"/>
            </w:tcBorders>
            <w:vAlign w:val="center"/>
            <w:hideMark/>
          </w:tcPr>
          <w:p w14:paraId="1597674B" w14:textId="77777777" w:rsidR="008B0AE8" w:rsidRPr="008C27D4" w:rsidRDefault="008B0AE8">
            <w:pPr>
              <w:rPr>
                <w:rFonts w:ascii="Century Gothic" w:eastAsia="MS P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CAEDFB"/>
            <w:vAlign w:val="center"/>
            <w:hideMark/>
          </w:tcPr>
          <w:p w14:paraId="6C626383" w14:textId="77777777" w:rsidR="008B0AE8" w:rsidRPr="008C27D4" w:rsidRDefault="008B0AE8">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機会</w:t>
            </w:r>
          </w:p>
        </w:tc>
        <w:tc>
          <w:tcPr>
            <w:tcW w:w="3038" w:type="dxa"/>
            <w:tcBorders>
              <w:top w:val="nil"/>
              <w:left w:val="nil"/>
              <w:bottom w:val="single" w:sz="4" w:space="0" w:color="BFBFBF"/>
              <w:right w:val="double" w:sz="6" w:space="0" w:color="BFBFBF"/>
            </w:tcBorders>
            <w:shd w:val="clear" w:color="000000" w:fill="EFF9FB"/>
            <w:vAlign w:val="center"/>
            <w:hideMark/>
          </w:tcPr>
          <w:p w14:paraId="15908C6F"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65682AE8"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6842E30A"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gridSpan w:val="2"/>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0CF1E3"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r w:rsidR="008B0AE8" w:rsidRPr="008C27D4" w14:paraId="61E9525A" w14:textId="77777777" w:rsidTr="00701AE4">
        <w:trPr>
          <w:trHeight w:val="2000"/>
        </w:trPr>
        <w:tc>
          <w:tcPr>
            <w:tcW w:w="590" w:type="dxa"/>
            <w:vMerge/>
            <w:tcBorders>
              <w:top w:val="single" w:sz="12" w:space="0" w:color="0F9ED5"/>
              <w:left w:val="single" w:sz="4" w:space="0" w:color="BFBFBF"/>
              <w:bottom w:val="single" w:sz="18" w:space="0" w:color="BFBFBF" w:themeColor="background1" w:themeShade="BF"/>
              <w:right w:val="single" w:sz="4" w:space="0" w:color="BFBFBF"/>
            </w:tcBorders>
            <w:vAlign w:val="center"/>
            <w:hideMark/>
          </w:tcPr>
          <w:p w14:paraId="4CC10C1D" w14:textId="77777777" w:rsidR="008B0AE8" w:rsidRPr="008C27D4" w:rsidRDefault="008B0AE8">
            <w:pPr>
              <w:rPr>
                <w:rFonts w:ascii="Century Gothic" w:eastAsia="MS PGothic" w:hAnsi="Century Gothic" w:cs="Calibri"/>
                <w:color w:val="000000"/>
                <w:sz w:val="30"/>
                <w:szCs w:val="30"/>
              </w:rPr>
            </w:pPr>
          </w:p>
        </w:tc>
        <w:tc>
          <w:tcPr>
            <w:tcW w:w="1659" w:type="dxa"/>
            <w:tcBorders>
              <w:top w:val="nil"/>
              <w:left w:val="nil"/>
              <w:bottom w:val="single" w:sz="18" w:space="0" w:color="BFBFBF" w:themeColor="background1" w:themeShade="BF"/>
              <w:right w:val="single" w:sz="4" w:space="0" w:color="BFBFBF"/>
            </w:tcBorders>
            <w:shd w:val="clear" w:color="000000" w:fill="CAEDFB"/>
            <w:vAlign w:val="center"/>
            <w:hideMark/>
          </w:tcPr>
          <w:p w14:paraId="24FA9066" w14:textId="77777777" w:rsidR="008B0AE8" w:rsidRPr="008C27D4" w:rsidRDefault="008B0AE8">
            <w:pPr>
              <w:rPr>
                <w:rFonts w:ascii="Century Gothic" w:eastAsia="MS PGothic" w:hAnsi="Century Gothic" w:cs="Calibri"/>
                <w:b/>
                <w:bCs/>
                <w:color w:val="000000"/>
                <w:sz w:val="20"/>
                <w:szCs w:val="20"/>
              </w:rPr>
            </w:pPr>
            <w:r w:rsidRPr="008C27D4">
              <w:rPr>
                <w:rFonts w:ascii="Century Gothic" w:eastAsia="MS PGothic" w:hAnsi="Century Gothic"/>
                <w:b/>
                <w:color w:val="000000"/>
                <w:sz w:val="20"/>
              </w:rPr>
              <w:t>脅威</w:t>
            </w:r>
          </w:p>
        </w:tc>
        <w:tc>
          <w:tcPr>
            <w:tcW w:w="3038" w:type="dxa"/>
            <w:tcBorders>
              <w:top w:val="nil"/>
              <w:left w:val="nil"/>
              <w:bottom w:val="single" w:sz="18" w:space="0" w:color="BFBFBF" w:themeColor="background1" w:themeShade="BF"/>
              <w:right w:val="double" w:sz="6" w:space="0" w:color="BFBFBF"/>
            </w:tcBorders>
            <w:shd w:val="clear" w:color="000000" w:fill="EFF9FB"/>
            <w:vAlign w:val="center"/>
            <w:hideMark/>
          </w:tcPr>
          <w:p w14:paraId="3B82670E"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nil"/>
              <w:left w:val="nil"/>
              <w:bottom w:val="single" w:sz="18" w:space="0" w:color="BFBFBF" w:themeColor="background1" w:themeShade="BF"/>
              <w:right w:val="dotted" w:sz="4" w:space="0" w:color="BFBFBF"/>
            </w:tcBorders>
            <w:shd w:val="clear" w:color="auto" w:fill="auto"/>
            <w:vAlign w:val="center"/>
            <w:hideMark/>
          </w:tcPr>
          <w:p w14:paraId="14B8614D"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tcBorders>
              <w:top w:val="nil"/>
              <w:left w:val="nil"/>
              <w:bottom w:val="single" w:sz="18" w:space="0" w:color="BFBFBF" w:themeColor="background1" w:themeShade="BF"/>
              <w:right w:val="dotted" w:sz="4" w:space="0" w:color="BFBFBF"/>
            </w:tcBorders>
            <w:shd w:val="clear" w:color="auto" w:fill="auto"/>
            <w:vAlign w:val="center"/>
            <w:hideMark/>
          </w:tcPr>
          <w:p w14:paraId="007978F4"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c>
          <w:tcPr>
            <w:tcW w:w="3038"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4F21E209" w14:textId="77777777" w:rsidR="008B0AE8" w:rsidRPr="008C27D4" w:rsidRDefault="008B0AE8">
            <w:pPr>
              <w:rPr>
                <w:rFonts w:ascii="Century Gothic" w:eastAsia="MS PGothic" w:hAnsi="Century Gothic" w:cs="Calibri"/>
                <w:color w:val="000000"/>
                <w:sz w:val="20"/>
                <w:szCs w:val="20"/>
              </w:rPr>
            </w:pPr>
            <w:r w:rsidRPr="008C27D4">
              <w:rPr>
                <w:rFonts w:ascii="Century Gothic" w:eastAsia="MS PGothic" w:hAnsi="Century Gothic"/>
                <w:color w:val="000000"/>
                <w:sz w:val="20"/>
              </w:rPr>
              <w:t> </w:t>
            </w:r>
          </w:p>
        </w:tc>
      </w:tr>
    </w:tbl>
    <w:p w14:paraId="7D0391C7" w14:textId="77777777" w:rsidR="003553FB" w:rsidRPr="008C27D4" w:rsidRDefault="003553FB" w:rsidP="00EC3686">
      <w:pPr>
        <w:rPr>
          <w:rFonts w:ascii="Century Gothic" w:eastAsia="MS PGothic" w:hAnsi="Century Gothic" w:cs="Arial"/>
        </w:rPr>
        <w:sectPr w:rsidR="003553FB" w:rsidRPr="008C27D4" w:rsidSect="00684774">
          <w:pgSz w:w="15840" w:h="12240" w:orient="landscape"/>
          <w:pgMar w:top="441" w:right="720" w:bottom="333" w:left="720" w:header="720" w:footer="720" w:gutter="0"/>
          <w:cols w:space="720"/>
          <w:docGrid w:linePitch="360"/>
        </w:sectPr>
      </w:pPr>
    </w:p>
    <w:p w14:paraId="1AFA351D" w14:textId="77777777" w:rsidR="003553FB" w:rsidRPr="008C27D4" w:rsidRDefault="003553FB" w:rsidP="003553FB">
      <w:pPr>
        <w:rPr>
          <w:rFonts w:ascii="Century Gothic" w:eastAsia="MS P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8C27D4" w14:paraId="6B9517E0" w14:textId="77777777" w:rsidTr="00257572">
        <w:trPr>
          <w:trHeight w:val="3002"/>
        </w:trPr>
        <w:tc>
          <w:tcPr>
            <w:tcW w:w="9360" w:type="dxa"/>
          </w:tcPr>
          <w:p w14:paraId="0BD46AD6" w14:textId="77777777" w:rsidR="003553FB" w:rsidRPr="008C27D4" w:rsidRDefault="003553FB" w:rsidP="00257572">
            <w:pPr>
              <w:jc w:val="center"/>
              <w:rPr>
                <w:rFonts w:ascii="Century Gothic" w:eastAsia="MS PGothic" w:hAnsi="Century Gothic"/>
                <w:b/>
                <w:sz w:val="20"/>
              </w:rPr>
            </w:pPr>
          </w:p>
          <w:p w14:paraId="6F134A4A" w14:textId="77777777" w:rsidR="003553FB" w:rsidRPr="008C27D4" w:rsidRDefault="003553FB" w:rsidP="00257572">
            <w:pPr>
              <w:jc w:val="center"/>
              <w:rPr>
                <w:rFonts w:ascii="Century Gothic" w:eastAsia="MS PGothic" w:hAnsi="Century Gothic"/>
                <w:b/>
                <w:sz w:val="20"/>
              </w:rPr>
            </w:pPr>
            <w:r w:rsidRPr="008C27D4">
              <w:rPr>
                <w:rFonts w:ascii="Century Gothic" w:eastAsia="MS PGothic" w:hAnsi="Century Gothic"/>
                <w:b/>
                <w:sz w:val="20"/>
              </w:rPr>
              <w:t>免責条項</w:t>
            </w:r>
          </w:p>
          <w:p w14:paraId="5215DBB6" w14:textId="77777777" w:rsidR="003553FB" w:rsidRPr="008C27D4" w:rsidRDefault="003553FB" w:rsidP="00257572">
            <w:pPr>
              <w:rPr>
                <w:rFonts w:ascii="Century Gothic" w:eastAsia="MS PGothic" w:hAnsi="Century Gothic"/>
                <w:sz w:val="20"/>
              </w:rPr>
            </w:pPr>
          </w:p>
          <w:p w14:paraId="2B9AC570" w14:textId="77777777" w:rsidR="003553FB" w:rsidRPr="008C27D4" w:rsidRDefault="003553FB" w:rsidP="00257572">
            <w:pPr>
              <w:spacing w:line="276" w:lineRule="auto"/>
              <w:rPr>
                <w:rFonts w:ascii="Century Gothic" w:eastAsia="MS PGothic" w:hAnsi="Century Gothic"/>
                <w:sz w:val="20"/>
              </w:rPr>
            </w:pPr>
            <w:r w:rsidRPr="008C27D4">
              <w:rPr>
                <w:rFonts w:ascii="Century Gothic" w:eastAsia="MS PGothic" w:hAnsi="Century Gothic"/>
                <w:sz w:val="20"/>
              </w:rPr>
              <w:t xml:space="preserve">Smartsheet </w:t>
            </w:r>
            <w:r w:rsidRPr="008C27D4">
              <w:rPr>
                <w:rFonts w:ascii="Century Gothic" w:eastAsia="MS PGothic" w:hAnsi="Century Gothic"/>
                <w:sz w:val="20"/>
              </w:rPr>
              <w:t>がこの</w:t>
            </w:r>
            <w:r w:rsidRPr="008C27D4">
              <w:rPr>
                <w:rFonts w:ascii="Century Gothic" w:eastAsia="MS PGothic" w:hAnsi="Century Gothic"/>
                <w:sz w:val="20"/>
              </w:rPr>
              <w:t xml:space="preserve"> Web </w:t>
            </w:r>
            <w:r w:rsidRPr="008C27D4">
              <w:rPr>
                <w:rFonts w:ascii="Century Gothic" w:eastAsia="MS PGothic" w:hAnsi="Century Gothic"/>
                <w:sz w:val="20"/>
              </w:rPr>
              <w:t>サイトに掲載している記事、テンプレート、または情報などは、あくまで参考としてご利用ください。</w:t>
            </w:r>
            <w:r w:rsidRPr="008C27D4">
              <w:rPr>
                <w:rFonts w:ascii="Century Gothic" w:eastAsia="MS PGothic" w:hAnsi="Century Gothic"/>
                <w:sz w:val="20"/>
              </w:rPr>
              <w:t xml:space="preserve">Smartsheet </w:t>
            </w:r>
            <w:r w:rsidRPr="008C27D4">
              <w:rPr>
                <w:rFonts w:ascii="Century Gothic" w:eastAsia="MS PGothic" w:hAnsi="Century Gothic"/>
                <w:sz w:val="20"/>
              </w:rPr>
              <w:t>は、情報の最新性および正確性の確保に努めますが、本</w:t>
            </w:r>
            <w:r w:rsidRPr="008C27D4">
              <w:rPr>
                <w:rFonts w:ascii="Century Gothic" w:eastAsia="MS PGothic" w:hAnsi="Century Gothic"/>
                <w:sz w:val="20"/>
              </w:rPr>
              <w:t xml:space="preserve"> Web </w:t>
            </w:r>
            <w:r w:rsidRPr="008C27D4">
              <w:rPr>
                <w:rFonts w:ascii="Century Gothic" w:eastAsia="MS PGothic" w:hAnsi="Century Gothic"/>
                <w:sz w:val="20"/>
              </w:rPr>
              <w:t>サイトまたは本</w:t>
            </w:r>
            <w:r w:rsidRPr="008C27D4">
              <w:rPr>
                <w:rFonts w:ascii="Century Gothic" w:eastAsia="MS PGothic" w:hAnsi="Century Gothic"/>
                <w:sz w:val="20"/>
              </w:rPr>
              <w:t xml:space="preserve"> Web </w:t>
            </w:r>
            <w:r w:rsidRPr="008C27D4">
              <w:rPr>
                <w:rFonts w:ascii="Century Gothic" w:eastAsia="MS PGothic" w:hAnsi="Century Gothic"/>
                <w:sz w:val="20"/>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8C27D4">
              <w:rPr>
                <w:rFonts w:ascii="Century Gothic" w:eastAsia="MS PGothic" w:hAnsi="Century Gothic"/>
                <w:sz w:val="20"/>
              </w:rPr>
              <w:t xml:space="preserve"> Smartsheet </w:t>
            </w:r>
            <w:r w:rsidRPr="008C27D4">
              <w:rPr>
                <w:rFonts w:ascii="Century Gothic" w:eastAsia="MS PGothic" w:hAnsi="Century Gothic"/>
                <w:sz w:val="20"/>
              </w:rPr>
              <w:t>は一切責任を負いませんので、各自の責任と判断のもとにご利用ください。</w:t>
            </w:r>
          </w:p>
        </w:tc>
      </w:tr>
    </w:tbl>
    <w:p w14:paraId="51C1E36F" w14:textId="77777777" w:rsidR="003553FB" w:rsidRPr="008C27D4" w:rsidRDefault="003553FB" w:rsidP="003553FB">
      <w:pPr>
        <w:rPr>
          <w:rFonts w:ascii="Century Gothic" w:eastAsia="MS PGothic" w:hAnsi="Century Gothic"/>
          <w:sz w:val="20"/>
          <w:szCs w:val="20"/>
        </w:rPr>
      </w:pPr>
    </w:p>
    <w:p w14:paraId="0055F710" w14:textId="77777777" w:rsidR="00EC3686" w:rsidRPr="008C27D4" w:rsidRDefault="00EC3686" w:rsidP="00EC3686">
      <w:pPr>
        <w:rPr>
          <w:rFonts w:ascii="Century Gothic" w:eastAsia="MS PGothic" w:hAnsi="Century Gothic" w:cs="Arial"/>
        </w:rPr>
      </w:pPr>
    </w:p>
    <w:sectPr w:rsidR="00EC3686" w:rsidRPr="008C27D4" w:rsidSect="00684774">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48BFA" w14:textId="77777777" w:rsidR="00F5298E" w:rsidRDefault="00F5298E" w:rsidP="00A32BA9">
      <w:r>
        <w:separator/>
      </w:r>
    </w:p>
  </w:endnote>
  <w:endnote w:type="continuationSeparator" w:id="0">
    <w:p w14:paraId="5AA85B2B" w14:textId="77777777" w:rsidR="00F5298E" w:rsidRDefault="00F5298E"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22F28" w14:textId="77777777" w:rsidR="00F5298E" w:rsidRDefault="00F5298E" w:rsidP="00A32BA9">
      <w:r>
        <w:separator/>
      </w:r>
    </w:p>
  </w:footnote>
  <w:footnote w:type="continuationSeparator" w:id="0">
    <w:p w14:paraId="31E0EECB" w14:textId="77777777" w:rsidR="00F5298E" w:rsidRDefault="00F5298E"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D631F"/>
    <w:rsid w:val="001D2644"/>
    <w:rsid w:val="002C5377"/>
    <w:rsid w:val="002C5424"/>
    <w:rsid w:val="002E1B5C"/>
    <w:rsid w:val="003553FB"/>
    <w:rsid w:val="003846B3"/>
    <w:rsid w:val="003D2BC8"/>
    <w:rsid w:val="003D3622"/>
    <w:rsid w:val="004054B7"/>
    <w:rsid w:val="00453C33"/>
    <w:rsid w:val="00461982"/>
    <w:rsid w:val="004C599B"/>
    <w:rsid w:val="004D5AEA"/>
    <w:rsid w:val="004E1081"/>
    <w:rsid w:val="00573434"/>
    <w:rsid w:val="00680A15"/>
    <w:rsid w:val="00684774"/>
    <w:rsid w:val="00701AE4"/>
    <w:rsid w:val="007D5C2A"/>
    <w:rsid w:val="00804FFD"/>
    <w:rsid w:val="00814989"/>
    <w:rsid w:val="0085576F"/>
    <w:rsid w:val="0089504D"/>
    <w:rsid w:val="008B0AE8"/>
    <w:rsid w:val="008C27D4"/>
    <w:rsid w:val="00950B70"/>
    <w:rsid w:val="009F78ED"/>
    <w:rsid w:val="00A32BA9"/>
    <w:rsid w:val="00A96230"/>
    <w:rsid w:val="00AC2B21"/>
    <w:rsid w:val="00C4553D"/>
    <w:rsid w:val="00D53286"/>
    <w:rsid w:val="00D60B78"/>
    <w:rsid w:val="00EC3686"/>
    <w:rsid w:val="00EC4FC9"/>
    <w:rsid w:val="00EE1993"/>
    <w:rsid w:val="00F3557D"/>
    <w:rsid w:val="00F5298E"/>
    <w:rsid w:val="00F9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Footer">
    <w:name w:val="footer"/>
    <w:basedOn w:val="Normal"/>
    <w:link w:val="FooterChar"/>
    <w:uiPriority w:val="99"/>
    <w:unhideWhenUsed/>
    <w:rsid w:val="008C27D4"/>
    <w:pPr>
      <w:tabs>
        <w:tab w:val="center" w:pos="4153"/>
        <w:tab w:val="right" w:pos="8306"/>
      </w:tabs>
      <w:snapToGrid w:val="0"/>
    </w:pPr>
  </w:style>
  <w:style w:type="character" w:customStyle="1" w:styleId="FooterChar">
    <w:name w:val="Footer Char"/>
    <w:basedOn w:val="DefaultParagraphFont"/>
    <w:link w:val="Footer"/>
    <w:uiPriority w:val="99"/>
    <w:rsid w:val="008C27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p.smartsheet.com/try-it?trp=7816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378</Words>
  <Characters>405</Characters>
  <Application>Microsoft Office Word</Application>
  <DocSecurity>0</DocSecurity>
  <Lines>81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Ricky Nan</cp:lastModifiedBy>
  <cp:revision>9</cp:revision>
  <dcterms:created xsi:type="dcterms:W3CDTF">2024-03-23T16:52:00Z</dcterms:created>
  <dcterms:modified xsi:type="dcterms:W3CDTF">2024-12-12T07:03:00Z</dcterms:modified>
</cp:coreProperties>
</file>