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4524520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06E" w:rsidR="003D220F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従業員休暇申請書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3D706E" w:rsidR="00A2277A" w:rsidP="00A2277A" w:rsidRDefault="00A2277A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2740"/>
        <w:gridCol w:w="2740"/>
      </w:tblGrid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 ID 番号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今日の日付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従業員のメールアドレス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勤務先電話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個人電話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部門名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スーパーバイザー名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250"/>
        <w:gridCol w:w="490"/>
        <w:gridCol w:w="2740"/>
      </w:tblGrid>
      <w:tr w:rsidRPr="00AC56EE" w:rsidR="00AC56EE" w:rsidTr="00AC56EE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22"/>
                <w:szCs w:val="22"/>
                <w:lang w:eastAsia="Japanese"/>
                <w:eastAsianLayout/>
              </w:rPr>
              <w:t>詳細を残す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AC56EE">
        <w:trPr>
          <w:trHeight w:val="600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終了日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要求された時間数</w:t>
            </w:r>
          </w:p>
        </w:tc>
        <w:tc>
          <w:tcPr>
            <w:tcW w:w="32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退去コード </w:t>
            </w: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以下のキーを参照するか、人事にお問い合わせください</w:t>
            </w:r>
          </w:p>
        </w:tc>
        <w:bookmarkStart w:name="_GoBack" w:id="5"/>
        <w:bookmarkEnd w:id="5"/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従業員の署名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C56EE" w:rsidR="00AC56EE" w:rsidTr="00625C6C">
        <w:trPr>
          <w:trHeight w:val="14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スーパーバイザー名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スーパーバイザーの署名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625C6C" w:rsidR="00625C6C" w:rsidTr="00625C6C">
        <w:trPr>
          <w:trHeight w:val="40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25C6C" w:rsidR="00625C6C" w:rsidP="009B294E" w:rsidRDefault="00625C6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2"/>
                <w:szCs w:val="22"/>
                <w:lang w:eastAsia="Japanese"/>
                <w:eastAsianLayout/>
              </w:rPr>
              <w:t xml:space="preserve">LEAVE CODE  </w:t>
            </w:r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リストされていないコードの説明と ID を入力します。</w:t>
            </w:r>
          </w:p>
        </w:tc>
      </w:tr>
      <w:tr w:rsidRPr="00625C6C" w:rsidR="00625C6C" w:rsidTr="00625C6C">
        <w:trPr>
          <w:trHeight w:val="288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コード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コード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バカンス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ティッカー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陪審員の義務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ティッカー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病気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S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労働者の報酬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トイレ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死別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ティッカー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家族医療休暇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ティッカー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無給休暇 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ティッカー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個人休暇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分損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795"/>
        <w:gridCol w:w="3055"/>
        <w:gridCol w:w="3055"/>
        <w:gridCol w:w="3055"/>
      </w:tblGrid>
      <w:tr w:rsidRPr="00625C6C" w:rsidR="00625C6C" w:rsidTr="00625C6C">
        <w:trPr>
          <w:trHeight w:val="288"/>
        </w:trPr>
        <w:tc>
          <w:tcPr>
            <w:tcW w:w="179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Japanese"/>
                <w:eastAsianLayout/>
              </w:rPr>
              <w:t>管理用のみ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承認済み休暇の額 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残余残高を残す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更新者</w:t>
            </w:r>
          </w:p>
        </w:tc>
      </w:tr>
      <w:tr w:rsidRPr="00625C6C" w:rsidR="00625C6C" w:rsidTr="00625C6C">
        <w:trPr>
          <w:trHeight w:val="600"/>
        </w:trPr>
        <w:tc>
          <w:tcPr>
            <w:tcW w:w="1795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C6" w:rsidRDefault="00D67EC6" w:rsidP="00F36FE0">
      <w:r>
        <w:separator/>
      </w:r>
    </w:p>
  </w:endnote>
  <w:endnote w:type="continuationSeparator" w:id="0">
    <w:p w:rsidR="00D67EC6" w:rsidRDefault="00D67EC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C6" w:rsidRDefault="00D67EC6" w:rsidP="00F36FE0">
      <w:r>
        <w:separator/>
      </w:r>
    </w:p>
  </w:footnote>
  <w:footnote w:type="continuationSeparator" w:id="0">
    <w:p w:rsidR="00D67EC6" w:rsidRDefault="00D67EC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67EC6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employee+leave+request+form+77511+word+jp&amp;lpa=ic+employee+leave+request+form+7751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75BFB-BC8E-4595-AB39-3BB48EC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IC-Employee-Leave-Request-Form-Template_WORD.dotx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2019-10-07T17:30:00Z</dcterms:created>
  <dcterms:modified xsi:type="dcterms:W3CDTF">2019-10-07T17:31:00Z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