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340D0" w14:textId="4DCDBC0F" w:rsidR="001D3E41" w:rsidRPr="00581C41" w:rsidRDefault="00A10243" w:rsidP="001D3E41">
      <w:pPr>
        <w:spacing w:line="276" w:lineRule="auto"/>
        <w:outlineLvl w:val="0"/>
        <w:rPr>
          <w:rFonts w:ascii="Century Gothic" w:eastAsia="MS PGothic" w:hAnsi="Century Gothic"/>
          <w:bCs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820ABE3" wp14:editId="7DCC3C7A">
            <wp:simplePos x="0" y="0"/>
            <wp:positionH relativeFrom="column">
              <wp:posOffset>4509770</wp:posOffset>
            </wp:positionH>
            <wp:positionV relativeFrom="paragraph">
              <wp:posOffset>17253</wp:posOffset>
            </wp:positionV>
            <wp:extent cx="2406650" cy="478790"/>
            <wp:effectExtent l="0" t="0" r="0" b="0"/>
            <wp:wrapNone/>
            <wp:docPr id="3" name="Picture 2" descr="A blue background with white text&#10;&#10;Description automatically generated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ue background with white text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E41" w:rsidRPr="00581C41">
        <w:rPr>
          <w:rFonts w:ascii="Century Gothic" w:eastAsia="MS PGothic" w:hAnsi="Century Gothic"/>
          <w:b/>
          <w:color w:val="595959" w:themeColor="text1" w:themeTint="A6"/>
          <w:sz w:val="40"/>
        </w:rPr>
        <w:t>エグゼクティブ</w:t>
      </w:r>
      <w:r w:rsidR="001D3E41" w:rsidRPr="00581C41">
        <w:rPr>
          <w:rFonts w:ascii="Century Gothic" w:eastAsia="MS PGothic" w:hAnsi="Century Gothic"/>
          <w:b/>
          <w:color w:val="595959" w:themeColor="text1" w:themeTint="A6"/>
          <w:sz w:val="40"/>
        </w:rPr>
        <w:t xml:space="preserve"> </w:t>
      </w:r>
      <w:r w:rsidR="001D3E41" w:rsidRPr="00581C41">
        <w:rPr>
          <w:rFonts w:ascii="Century Gothic" w:eastAsia="MS PGothic" w:hAnsi="Century Gothic"/>
          <w:b/>
          <w:color w:val="595959" w:themeColor="text1" w:themeTint="A6"/>
          <w:sz w:val="40"/>
        </w:rPr>
        <w:t>サマリー</w:t>
      </w:r>
      <w:r w:rsidR="001D3E41" w:rsidRPr="00581C41">
        <w:rPr>
          <w:rFonts w:ascii="Century Gothic" w:eastAsia="MS PGothic" w:hAnsi="Century Gothic"/>
          <w:b/>
          <w:color w:val="595959" w:themeColor="text1" w:themeTint="A6"/>
          <w:sz w:val="40"/>
        </w:rPr>
        <w:t xml:space="preserve"> – </w:t>
      </w:r>
      <w:r w:rsidR="001D3E41" w:rsidRPr="00581C41">
        <w:rPr>
          <w:rFonts w:ascii="Century Gothic" w:eastAsia="MS PGothic" w:hAnsi="Century Gothic"/>
          <w:b/>
          <w:color w:val="595959" w:themeColor="text1" w:themeTint="A6"/>
          <w:sz w:val="40"/>
        </w:rPr>
        <w:t>サンプル</w:t>
      </w:r>
      <w:r w:rsidR="001D3E41" w:rsidRPr="00581C41">
        <w:rPr>
          <w:rFonts w:ascii="Century Gothic" w:eastAsia="MS PGothic" w:hAnsi="Century Gothic"/>
          <w:b/>
          <w:color w:val="595959" w:themeColor="text1" w:themeTint="A6"/>
          <w:sz w:val="40"/>
          <w:szCs w:val="40"/>
        </w:rPr>
        <w:br/>
      </w:r>
    </w:p>
    <w:p w14:paraId="52AA4613" w14:textId="6AF4D64A" w:rsidR="001D3E41" w:rsidRPr="00581C41" w:rsidRDefault="001D3E41" w:rsidP="001D3E41">
      <w:pPr>
        <w:spacing w:line="480" w:lineRule="auto"/>
        <w:outlineLvl w:val="0"/>
        <w:rPr>
          <w:rFonts w:ascii="Century Gothic" w:eastAsia="MS PGothic" w:hAnsi="Century Gothic"/>
          <w:bCs/>
          <w:color w:val="1F4E79" w:themeColor="accent5" w:themeShade="80"/>
          <w:sz w:val="40"/>
          <w:szCs w:val="40"/>
        </w:rPr>
      </w:pPr>
      <w:r w:rsidRPr="00581C41">
        <w:rPr>
          <w:rFonts w:ascii="Century Gothic" w:eastAsia="MS PGothic" w:hAnsi="Century Gothic"/>
          <w:color w:val="1F4E79" w:themeColor="accent5" w:themeShade="80"/>
          <w:sz w:val="40"/>
        </w:rPr>
        <w:t>エグゼクティブ</w:t>
      </w:r>
      <w:r w:rsidRPr="00581C41">
        <w:rPr>
          <w:rFonts w:ascii="Century Gothic" w:eastAsia="MS PGothic" w:hAnsi="Century Gothic"/>
          <w:color w:val="1F4E79" w:themeColor="accent5" w:themeShade="80"/>
          <w:sz w:val="40"/>
        </w:rPr>
        <w:t xml:space="preserve"> </w:t>
      </w:r>
      <w:r w:rsidRPr="00581C41">
        <w:rPr>
          <w:rFonts w:ascii="Century Gothic" w:eastAsia="MS PGothic" w:hAnsi="Century Gothic"/>
          <w:color w:val="1F4E79" w:themeColor="accent5" w:themeShade="80"/>
          <w:sz w:val="40"/>
        </w:rPr>
        <w:t>サマリー</w:t>
      </w:r>
    </w:p>
    <w:p w14:paraId="694F30EC" w14:textId="5EEB6257" w:rsidR="001D3E41" w:rsidRPr="00581C41" w:rsidRDefault="001D3E41" w:rsidP="001D3E41">
      <w:pPr>
        <w:pStyle w:val="CompanyProductProjectTitle"/>
        <w:rPr>
          <w:rFonts w:eastAsia="MS PGothic"/>
        </w:rPr>
      </w:pPr>
      <w:r w:rsidRPr="00581C41">
        <w:rPr>
          <w:rFonts w:eastAsia="MS PGothic"/>
        </w:rPr>
        <w:t>Quantum Innovate Tech</w:t>
      </w:r>
    </w:p>
    <w:p w14:paraId="1E14CEC3" w14:textId="77777777" w:rsidR="001D3E41" w:rsidRPr="00581C41" w:rsidRDefault="001D3E41" w:rsidP="001D3E41">
      <w:pPr>
        <w:pStyle w:val="SectionHeading"/>
        <w:rPr>
          <w:rFonts w:eastAsia="MS PGothic"/>
        </w:rPr>
      </w:pPr>
      <w:r w:rsidRPr="00581C41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833CB9" wp14:editId="7BBD5800">
                <wp:simplePos x="0" y="0"/>
                <wp:positionH relativeFrom="column">
                  <wp:posOffset>2073130</wp:posOffset>
                </wp:positionH>
                <wp:positionV relativeFrom="paragraph">
                  <wp:posOffset>295275</wp:posOffset>
                </wp:positionV>
                <wp:extent cx="4846320" cy="274320"/>
                <wp:effectExtent l="0" t="0" r="5080" b="5080"/>
                <wp:wrapNone/>
                <wp:docPr id="9565779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0" cy="2743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rgbClr val="DFF5F8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C4111F" w14:textId="77777777" w:rsidR="001D3E41" w:rsidRPr="00581C41" w:rsidRDefault="001D3E41" w:rsidP="001D3E41">
                            <w:pPr>
                              <w:jc w:val="right"/>
                              <w:rPr>
                                <w:rFonts w:eastAsia="MS P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81C41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18"/>
                              </w:rPr>
                              <w:t>会社、製品、プロジェクトが対処する問題や課題を明確に述べます。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33CB9" id="Rectangle 1" o:spid="_x0000_s1026" style="position:absolute;margin-left:163.25pt;margin-top:23.25pt;width:381.6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" fillcolor="white [3212]" stroked="f" strokeweight="2pt">
                <v:fill color2="#dff5f8" angle="90" focus="100%" type="gradient">
                  <o:fill v:ext="view" type="gradientUnscaled"/>
                </v:fill>
                <v:textbox inset="0,0,,0">
                  <w:txbxContent>
                    <w:p w14:paraId="60C4111F" w14:textId="77777777" w:rsidR="001D3E41" w:rsidRPr="00581C41" w:rsidRDefault="001D3E41" w:rsidP="001D3E41">
                      <w:pPr>
                        <w:jc w:val="right"/>
                        <w:rPr>
                          <w:rFonts w:eastAsia="MS PGothic"/>
                          <w:color w:val="000000" w:themeColor="text1"/>
                          <w:sz w:val="18"/>
                          <w:szCs w:val="18"/>
                        </w:rPr>
                      </w:pPr>
                      <w:r w:rsidRPr="00581C41">
                        <w:rPr>
                          <w:rFonts w:ascii="Century Gothic" w:eastAsia="MS PGothic" w:hAnsi="Century Gothic"/>
                          <w:color w:val="000000" w:themeColor="text1"/>
                          <w:sz w:val="18"/>
                        </w:rPr>
                        <w:t>会社、製品、プロジェクトが対処する問題や課題を明確に述べます。</w:t>
                      </w:r>
                    </w:p>
                  </w:txbxContent>
                </v:textbox>
              </v:rect>
            </w:pict>
          </mc:Fallback>
        </mc:AlternateContent>
      </w:r>
      <w:r w:rsidRPr="00581C41">
        <w:rPr>
          <w:rFonts w:eastAsia="MS PGothic"/>
        </w:rPr>
        <w:t>問題提示</w:t>
      </w:r>
    </w:p>
    <w:p w14:paraId="1F4CE070" w14:textId="77777777" w:rsidR="001D3E41" w:rsidRPr="00581C41" w:rsidRDefault="001D3E41" w:rsidP="001D3E41">
      <w:pPr>
        <w:pStyle w:val="BodyText"/>
        <w:rPr>
          <w:rFonts w:eastAsia="MS PGothic"/>
        </w:rPr>
      </w:pPr>
      <w:r w:rsidRPr="00581C41">
        <w:rPr>
          <w:rFonts w:eastAsia="MS PGothic"/>
        </w:rPr>
        <w:t>多くの小規模ビジネスは、非効率的な在庫管理に苦労しており、これが売り上げの損失や運用コストの増加につながっています。</w:t>
      </w:r>
    </w:p>
    <w:p w14:paraId="634AFB1B" w14:textId="77777777" w:rsidR="001D3E41" w:rsidRPr="00581C41" w:rsidRDefault="001D3E41" w:rsidP="001D3E41">
      <w:pPr>
        <w:pStyle w:val="SectionHeading"/>
        <w:rPr>
          <w:rFonts w:eastAsia="MS PGothic"/>
        </w:rPr>
      </w:pPr>
      <w:r w:rsidRPr="00581C41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E5ED31" wp14:editId="74C92792">
                <wp:simplePos x="0" y="0"/>
                <wp:positionH relativeFrom="column">
                  <wp:posOffset>2071860</wp:posOffset>
                </wp:positionH>
                <wp:positionV relativeFrom="paragraph">
                  <wp:posOffset>209550</wp:posOffset>
                </wp:positionV>
                <wp:extent cx="4846320" cy="274320"/>
                <wp:effectExtent l="0" t="0" r="5080" b="5080"/>
                <wp:wrapNone/>
                <wp:docPr id="13760241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0" cy="2743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rgbClr val="DFF5F8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D1B384" w14:textId="77777777" w:rsidR="001D3E41" w:rsidRPr="00581C41" w:rsidRDefault="001D3E41" w:rsidP="001D3E41">
                            <w:pPr>
                              <w:jc w:val="right"/>
                              <w:rPr>
                                <w:rFonts w:eastAsia="MS P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81C41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18"/>
                              </w:rPr>
                              <w:t>提案するソリューションまたは主要な価値提案の概要を説明します。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5ED31" id="_x0000_s1027" style="position:absolute;margin-left:163.15pt;margin-top:16.5pt;width:381.6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" fillcolor="white [3212]" stroked="f" strokeweight="2pt">
                <v:fill color2="#dff5f8" angle="90" focus="100%" type="gradient">
                  <o:fill v:ext="view" type="gradientUnscaled"/>
                </v:fill>
                <v:textbox inset="0,0,,0">
                  <w:txbxContent>
                    <w:p w14:paraId="5CD1B384" w14:textId="77777777" w:rsidR="001D3E41" w:rsidRPr="00581C41" w:rsidRDefault="001D3E41" w:rsidP="001D3E41">
                      <w:pPr>
                        <w:jc w:val="right"/>
                        <w:rPr>
                          <w:rFonts w:eastAsia="MS PGothic"/>
                          <w:color w:val="000000" w:themeColor="text1"/>
                          <w:sz w:val="18"/>
                          <w:szCs w:val="18"/>
                        </w:rPr>
                      </w:pPr>
                      <w:r w:rsidRPr="00581C41">
                        <w:rPr>
                          <w:rFonts w:ascii="Century Gothic" w:eastAsia="MS PGothic" w:hAnsi="Century Gothic"/>
                          <w:color w:val="000000" w:themeColor="text1"/>
                          <w:sz w:val="18"/>
                        </w:rPr>
                        <w:t>提案するソリューションまたは主要な価値提案の概要を説明します。</w:t>
                      </w:r>
                    </w:p>
                  </w:txbxContent>
                </v:textbox>
              </v:rect>
            </w:pict>
          </mc:Fallback>
        </mc:AlternateContent>
      </w:r>
      <w:r w:rsidRPr="00581C41">
        <w:rPr>
          <w:rFonts w:eastAsia="MS PGothic"/>
        </w:rPr>
        <w:t>主たる提案</w:t>
      </w:r>
    </w:p>
    <w:p w14:paraId="4E903384" w14:textId="77777777" w:rsidR="001D3E41" w:rsidRPr="00581C41" w:rsidRDefault="001D3E41" w:rsidP="00581C41">
      <w:pPr>
        <w:pStyle w:val="BodyText"/>
        <w:ind w:rightChars="-47" w:right="-113"/>
        <w:rPr>
          <w:rFonts w:eastAsia="MS PGothic"/>
        </w:rPr>
      </w:pPr>
      <w:r w:rsidRPr="00581C41">
        <w:rPr>
          <w:rFonts w:eastAsia="MS PGothic"/>
        </w:rPr>
        <w:t>弊社は、小規模ビジネス向けに調整された、追跡と予測を自動化する</w:t>
      </w:r>
      <w:r w:rsidRPr="00581C41">
        <w:rPr>
          <w:rFonts w:eastAsia="MS PGothic"/>
        </w:rPr>
        <w:t xml:space="preserve"> AI </w:t>
      </w:r>
      <w:r w:rsidRPr="00581C41">
        <w:rPr>
          <w:rFonts w:eastAsia="MS PGothic"/>
        </w:rPr>
        <w:t>駆動の在庫管理システムを提案しています。</w:t>
      </w:r>
    </w:p>
    <w:p w14:paraId="0D1540B3" w14:textId="77777777" w:rsidR="001D3E41" w:rsidRPr="00581C41" w:rsidRDefault="001D3E41" w:rsidP="001D3E41">
      <w:pPr>
        <w:pStyle w:val="SectionHeading"/>
        <w:rPr>
          <w:rFonts w:eastAsia="MS PGothic"/>
        </w:rPr>
      </w:pPr>
      <w:r w:rsidRPr="00581C41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0003C6" wp14:editId="6F9DA6F5">
                <wp:simplePos x="0" y="0"/>
                <wp:positionH relativeFrom="column">
                  <wp:posOffset>2071860</wp:posOffset>
                </wp:positionH>
                <wp:positionV relativeFrom="paragraph">
                  <wp:posOffset>208915</wp:posOffset>
                </wp:positionV>
                <wp:extent cx="4846320" cy="274320"/>
                <wp:effectExtent l="0" t="0" r="5080" b="5080"/>
                <wp:wrapNone/>
                <wp:docPr id="13070969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0" cy="2743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rgbClr val="DFF5F8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E0C650" w14:textId="77777777" w:rsidR="001D3E41" w:rsidRPr="00581C41" w:rsidRDefault="001D3E41" w:rsidP="001D3E41">
                            <w:pPr>
                              <w:jc w:val="right"/>
                              <w:rPr>
                                <w:rFonts w:eastAsia="MS P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81C41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18"/>
                              </w:rPr>
                              <w:t>市場、顧客のニーズ、競争に関する所見を要約します。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003C6" id="_x0000_s1028" style="position:absolute;margin-left:163.15pt;margin-top:16.45pt;width:381.6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" fillcolor="white [3212]" stroked="f" strokeweight="2pt">
                <v:fill color2="#dff5f8" angle="90" focus="100%" type="gradient">
                  <o:fill v:ext="view" type="gradientUnscaled"/>
                </v:fill>
                <v:textbox inset="0,0,,0">
                  <w:txbxContent>
                    <w:p w14:paraId="73E0C650" w14:textId="77777777" w:rsidR="001D3E41" w:rsidRPr="00581C41" w:rsidRDefault="001D3E41" w:rsidP="001D3E41">
                      <w:pPr>
                        <w:jc w:val="right"/>
                        <w:rPr>
                          <w:rFonts w:eastAsia="MS PGothic"/>
                          <w:color w:val="000000" w:themeColor="text1"/>
                          <w:sz w:val="18"/>
                          <w:szCs w:val="18"/>
                        </w:rPr>
                      </w:pPr>
                      <w:r w:rsidRPr="00581C41">
                        <w:rPr>
                          <w:rFonts w:ascii="Century Gothic" w:eastAsia="MS PGothic" w:hAnsi="Century Gothic"/>
                          <w:color w:val="000000" w:themeColor="text1"/>
                          <w:sz w:val="18"/>
                        </w:rPr>
                        <w:t>市場、顧客のニーズ、競争に関する所見を要約します。</w:t>
                      </w:r>
                    </w:p>
                  </w:txbxContent>
                </v:textbox>
              </v:rect>
            </w:pict>
          </mc:Fallback>
        </mc:AlternateContent>
      </w:r>
      <w:r w:rsidRPr="00581C41">
        <w:rPr>
          <w:rFonts w:eastAsia="MS PGothic"/>
        </w:rPr>
        <w:t>市場分析</w:t>
      </w:r>
    </w:p>
    <w:p w14:paraId="035FBC2B" w14:textId="77777777" w:rsidR="001D3E41" w:rsidRPr="00581C41" w:rsidRDefault="001D3E41" w:rsidP="001D3E41">
      <w:pPr>
        <w:pStyle w:val="BodyText"/>
        <w:rPr>
          <w:rFonts w:eastAsia="MS PGothic"/>
        </w:rPr>
      </w:pPr>
      <w:r w:rsidRPr="00581C41">
        <w:rPr>
          <w:rFonts w:eastAsia="MS PGothic"/>
        </w:rPr>
        <w:t>調査によると、小規模ビジネスの領域における自動在庫ソリューションの需要は</w:t>
      </w:r>
      <w:r w:rsidRPr="00581C41">
        <w:rPr>
          <w:rFonts w:eastAsia="MS PGothic"/>
        </w:rPr>
        <w:t xml:space="preserve"> 40% </w:t>
      </w:r>
      <w:r w:rsidRPr="00581C41">
        <w:rPr>
          <w:rFonts w:eastAsia="MS PGothic"/>
        </w:rPr>
        <w:t>高まっており、手頃でユーザーフレンドリーな選択肢の需要とは大きな差があります。</w:t>
      </w:r>
    </w:p>
    <w:p w14:paraId="0AC26663" w14:textId="77777777" w:rsidR="001D3E41" w:rsidRPr="00581C41" w:rsidRDefault="001D3E41" w:rsidP="001D3E41">
      <w:pPr>
        <w:pStyle w:val="SectionHeading"/>
        <w:rPr>
          <w:rFonts w:eastAsia="MS PGothic"/>
        </w:rPr>
      </w:pPr>
      <w:r w:rsidRPr="00581C41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E1AF1A7" wp14:editId="3AB555D5">
                <wp:simplePos x="0" y="0"/>
                <wp:positionH relativeFrom="column">
                  <wp:posOffset>2069955</wp:posOffset>
                </wp:positionH>
                <wp:positionV relativeFrom="paragraph">
                  <wp:posOffset>229235</wp:posOffset>
                </wp:positionV>
                <wp:extent cx="4846320" cy="274320"/>
                <wp:effectExtent l="0" t="0" r="5080" b="5080"/>
                <wp:wrapNone/>
                <wp:docPr id="832971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0" cy="2743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rgbClr val="DFF5F8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4D277" w14:textId="77777777" w:rsidR="001D3E41" w:rsidRPr="00581C41" w:rsidRDefault="001D3E41" w:rsidP="001D3E41">
                            <w:pPr>
                              <w:jc w:val="right"/>
                              <w:rPr>
                                <w:rFonts w:eastAsia="MS P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81C41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18"/>
                              </w:rPr>
                              <w:t>提案するソリューションや戦略の主な特徴やメリットを強調します。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AF1A7" id="_x0000_s1029" style="position:absolute;margin-left:163pt;margin-top:18.05pt;width:381.6pt;height:21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" fillcolor="white [3212]" stroked="f" strokeweight="2pt">
                <v:fill color2="#dff5f8" angle="90" focus="100%" type="gradient">
                  <o:fill v:ext="view" type="gradientUnscaled"/>
                </v:fill>
                <v:textbox inset="0,0,,0">
                  <w:txbxContent>
                    <w:p w14:paraId="1124D277" w14:textId="77777777" w:rsidR="001D3E41" w:rsidRPr="00581C41" w:rsidRDefault="001D3E41" w:rsidP="001D3E41">
                      <w:pPr>
                        <w:jc w:val="right"/>
                        <w:rPr>
                          <w:rFonts w:eastAsia="MS PGothic"/>
                          <w:color w:val="000000" w:themeColor="text1"/>
                          <w:sz w:val="18"/>
                          <w:szCs w:val="18"/>
                        </w:rPr>
                      </w:pPr>
                      <w:r w:rsidRPr="00581C41">
                        <w:rPr>
                          <w:rFonts w:ascii="Century Gothic" w:eastAsia="MS PGothic" w:hAnsi="Century Gothic"/>
                          <w:color w:val="000000" w:themeColor="text1"/>
                          <w:sz w:val="18"/>
                        </w:rPr>
                        <w:t>提案するソリューションや戦略の主な特徴やメリットを強調します。</w:t>
                      </w:r>
                    </w:p>
                  </w:txbxContent>
                </v:textbox>
              </v:rect>
            </w:pict>
          </mc:Fallback>
        </mc:AlternateContent>
      </w:r>
      <w:r w:rsidRPr="00581C41">
        <w:rPr>
          <w:rFonts w:eastAsia="MS PGothic"/>
        </w:rPr>
        <w:t>主な特徴とメリット</w:t>
      </w:r>
      <w:r w:rsidRPr="00581C41">
        <w:rPr>
          <w:rFonts w:eastAsia="MS PGothic"/>
        </w:rPr>
        <w:t xml:space="preserve"> </w:t>
      </w:r>
    </w:p>
    <w:p w14:paraId="5EDE903F" w14:textId="77777777" w:rsidR="001D3E41" w:rsidRPr="00581C41" w:rsidRDefault="001D3E41" w:rsidP="001D3E41">
      <w:pPr>
        <w:pStyle w:val="BodyText"/>
        <w:rPr>
          <w:rFonts w:eastAsia="MS PGothic"/>
        </w:rPr>
      </w:pPr>
      <w:r w:rsidRPr="00581C41">
        <w:rPr>
          <w:rFonts w:eastAsia="MS PGothic"/>
        </w:rPr>
        <w:t>このシステムは、リアルタイムでの在庫追跡、予測による補充アラート、直感的インターフェイスを備えており、在庫エラーを推定で</w:t>
      </w:r>
      <w:r w:rsidRPr="00581C41">
        <w:rPr>
          <w:rFonts w:eastAsia="MS PGothic"/>
        </w:rPr>
        <w:t xml:space="preserve"> 50% </w:t>
      </w:r>
      <w:r w:rsidRPr="00581C41">
        <w:rPr>
          <w:rFonts w:eastAsia="MS PGothic"/>
        </w:rPr>
        <w:t>削減できます。</w:t>
      </w:r>
    </w:p>
    <w:p w14:paraId="1B50A824" w14:textId="77777777" w:rsidR="001D3E41" w:rsidRPr="00581C41" w:rsidRDefault="001D3E41" w:rsidP="001D3E41">
      <w:pPr>
        <w:pStyle w:val="SectionHeading"/>
        <w:rPr>
          <w:rFonts w:eastAsia="MS PGothic"/>
        </w:rPr>
      </w:pPr>
      <w:r w:rsidRPr="00581C41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9AA8EC4" wp14:editId="5D9830D7">
                <wp:simplePos x="0" y="0"/>
                <wp:positionH relativeFrom="column">
                  <wp:posOffset>2071370</wp:posOffset>
                </wp:positionH>
                <wp:positionV relativeFrom="paragraph">
                  <wp:posOffset>232410</wp:posOffset>
                </wp:positionV>
                <wp:extent cx="4846320" cy="274320"/>
                <wp:effectExtent l="0" t="0" r="0" b="0"/>
                <wp:wrapNone/>
                <wp:docPr id="21019600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0" cy="2743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rgbClr val="DFF5F8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AAEC2E" w14:textId="77777777" w:rsidR="001D3E41" w:rsidRPr="00581C41" w:rsidRDefault="001D3E41" w:rsidP="001D3E41">
                            <w:pPr>
                              <w:jc w:val="right"/>
                              <w:rPr>
                                <w:rFonts w:eastAsia="MS P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81C41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18"/>
                              </w:rPr>
                              <w:t>コスト、収益予測、</w:t>
                            </w:r>
                            <w:r w:rsidRPr="00581C41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18"/>
                              </w:rPr>
                              <w:t xml:space="preserve">ROI </w:t>
                            </w:r>
                            <w:r w:rsidRPr="00581C41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18"/>
                              </w:rPr>
                              <w:t>など、財務的要素の一部を提供します。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A8EC4" id="_x0000_s1030" style="position:absolute;margin-left:163.1pt;margin-top:18.3pt;width:381.6pt;height:21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" fillcolor="white [3212]" stroked="f" strokeweight="2pt">
                <v:fill color2="#dff5f8" angle="90" focus="100%" type="gradient">
                  <o:fill v:ext="view" type="gradientUnscaled"/>
                </v:fill>
                <v:textbox inset="0,0,,0">
                  <w:txbxContent>
                    <w:p w14:paraId="4CAAEC2E" w14:textId="77777777" w:rsidR="001D3E41" w:rsidRPr="00581C41" w:rsidRDefault="001D3E41" w:rsidP="001D3E41">
                      <w:pPr>
                        <w:jc w:val="right"/>
                        <w:rPr>
                          <w:rFonts w:eastAsia="MS PGothic"/>
                          <w:color w:val="000000" w:themeColor="text1"/>
                          <w:sz w:val="18"/>
                          <w:szCs w:val="18"/>
                        </w:rPr>
                      </w:pPr>
                      <w:r w:rsidRPr="00581C41">
                        <w:rPr>
                          <w:rFonts w:ascii="Century Gothic" w:eastAsia="MS PGothic" w:hAnsi="Century Gothic"/>
                          <w:color w:val="000000" w:themeColor="text1"/>
                          <w:sz w:val="18"/>
                        </w:rPr>
                        <w:t>コスト、収益予測、</w:t>
                      </w:r>
                      <w:r w:rsidRPr="00581C41">
                        <w:rPr>
                          <w:rFonts w:ascii="Century Gothic" w:eastAsia="MS PGothic" w:hAnsi="Century Gothic"/>
                          <w:color w:val="000000" w:themeColor="text1"/>
                          <w:sz w:val="18"/>
                        </w:rPr>
                        <w:t xml:space="preserve">ROI </w:t>
                      </w:r>
                      <w:r w:rsidRPr="00581C41">
                        <w:rPr>
                          <w:rFonts w:ascii="Century Gothic" w:eastAsia="MS PGothic" w:hAnsi="Century Gothic"/>
                          <w:color w:val="000000" w:themeColor="text1"/>
                          <w:sz w:val="18"/>
                        </w:rPr>
                        <w:t>など、財務的要素の一部を提供します。</w:t>
                      </w:r>
                    </w:p>
                  </w:txbxContent>
                </v:textbox>
              </v:rect>
            </w:pict>
          </mc:Fallback>
        </mc:AlternateContent>
      </w:r>
      <w:r w:rsidRPr="00581C41">
        <w:rPr>
          <w:rFonts w:eastAsia="MS PGothic"/>
        </w:rPr>
        <w:t>財務サマリー</w:t>
      </w:r>
    </w:p>
    <w:p w14:paraId="004F2C19" w14:textId="77777777" w:rsidR="001D3E41" w:rsidRPr="00581C41" w:rsidRDefault="001D3E41" w:rsidP="001D3E41">
      <w:pPr>
        <w:pStyle w:val="BodyText"/>
        <w:rPr>
          <w:rFonts w:eastAsia="MS PGothic"/>
        </w:rPr>
      </w:pPr>
      <w:r w:rsidRPr="00581C41">
        <w:rPr>
          <w:rFonts w:eastAsia="MS PGothic"/>
        </w:rPr>
        <w:t>予測される開発コストは</w:t>
      </w:r>
      <w:r w:rsidRPr="00581C41">
        <w:rPr>
          <w:rFonts w:eastAsia="MS PGothic"/>
        </w:rPr>
        <w:t xml:space="preserve"> 5,000 </w:t>
      </w:r>
      <w:r w:rsidRPr="00581C41">
        <w:rPr>
          <w:rFonts w:eastAsia="MS PGothic"/>
        </w:rPr>
        <w:t>万円で、損益分岐点は</w:t>
      </w:r>
      <w:r w:rsidRPr="00581C41">
        <w:rPr>
          <w:rFonts w:eastAsia="MS PGothic"/>
        </w:rPr>
        <w:t xml:space="preserve"> 18 </w:t>
      </w:r>
      <w:r w:rsidRPr="00581C41">
        <w:rPr>
          <w:rFonts w:eastAsia="MS PGothic"/>
        </w:rPr>
        <w:t>か月です。</w:t>
      </w:r>
      <w:r w:rsidRPr="00581C41">
        <w:rPr>
          <w:rFonts w:eastAsia="MS PGothic"/>
        </w:rPr>
        <w:t xml:space="preserve">3 </w:t>
      </w:r>
      <w:r w:rsidRPr="00581C41">
        <w:rPr>
          <w:rFonts w:eastAsia="MS PGothic"/>
        </w:rPr>
        <w:t>年間の推定</w:t>
      </w:r>
      <w:r w:rsidRPr="00581C41">
        <w:rPr>
          <w:rFonts w:eastAsia="MS PGothic"/>
        </w:rPr>
        <w:t xml:space="preserve"> ROI </w:t>
      </w:r>
      <w:r w:rsidRPr="00581C41">
        <w:rPr>
          <w:rFonts w:eastAsia="MS PGothic"/>
        </w:rPr>
        <w:t>は</w:t>
      </w:r>
      <w:r w:rsidRPr="00581C41">
        <w:rPr>
          <w:rFonts w:eastAsia="MS PGothic"/>
        </w:rPr>
        <w:t xml:space="preserve"> 200% </w:t>
      </w:r>
      <w:r w:rsidRPr="00581C41">
        <w:rPr>
          <w:rFonts w:eastAsia="MS PGothic"/>
        </w:rPr>
        <w:t>で、参入市場では年間</w:t>
      </w:r>
      <w:r w:rsidRPr="00581C41">
        <w:rPr>
          <w:rFonts w:eastAsia="MS PGothic"/>
        </w:rPr>
        <w:t xml:space="preserve"> 5 </w:t>
      </w:r>
      <w:r w:rsidRPr="00581C41">
        <w:rPr>
          <w:rFonts w:eastAsia="MS PGothic"/>
        </w:rPr>
        <w:t>億円の収益が見込まれます。</w:t>
      </w:r>
    </w:p>
    <w:p w14:paraId="785B6557" w14:textId="77777777" w:rsidR="001D3E41" w:rsidRPr="00581C41" w:rsidRDefault="001D3E41" w:rsidP="001D3E41">
      <w:pPr>
        <w:pStyle w:val="SectionHeading"/>
        <w:tabs>
          <w:tab w:val="left" w:pos="7091"/>
        </w:tabs>
        <w:rPr>
          <w:rFonts w:eastAsia="MS PGothic"/>
        </w:rPr>
      </w:pPr>
      <w:r w:rsidRPr="00581C41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138EF12" wp14:editId="00382B3B">
                <wp:simplePos x="0" y="0"/>
                <wp:positionH relativeFrom="column">
                  <wp:posOffset>2125345</wp:posOffset>
                </wp:positionH>
                <wp:positionV relativeFrom="paragraph">
                  <wp:posOffset>226060</wp:posOffset>
                </wp:positionV>
                <wp:extent cx="4846320" cy="274320"/>
                <wp:effectExtent l="0" t="0" r="5080" b="5080"/>
                <wp:wrapNone/>
                <wp:docPr id="4279729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0" cy="2743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rgbClr val="DFF5F8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338F74" w14:textId="77777777" w:rsidR="001D3E41" w:rsidRPr="00581C41" w:rsidRDefault="001D3E41" w:rsidP="001D3E41">
                            <w:pPr>
                              <w:jc w:val="right"/>
                              <w:rPr>
                                <w:rFonts w:eastAsia="MS P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81C41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18"/>
                              </w:rPr>
                              <w:t>実装のためのステップや戦略を簡単に説明します。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8EF12" id="_x0000_s1031" style="position:absolute;margin-left:167.35pt;margin-top:17.8pt;width:381.6pt;height:21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" fillcolor="white [3212]" stroked="f" strokeweight="2pt">
                <v:fill color2="#dff5f8" angle="90" focus="100%" type="gradient">
                  <o:fill v:ext="view" type="gradientUnscaled"/>
                </v:fill>
                <v:textbox inset="0,0,,0">
                  <w:txbxContent>
                    <w:p w14:paraId="54338F74" w14:textId="77777777" w:rsidR="001D3E41" w:rsidRPr="00581C41" w:rsidRDefault="001D3E41" w:rsidP="001D3E41">
                      <w:pPr>
                        <w:jc w:val="right"/>
                        <w:rPr>
                          <w:rFonts w:eastAsia="MS PGothic"/>
                          <w:color w:val="000000" w:themeColor="text1"/>
                          <w:sz w:val="18"/>
                          <w:szCs w:val="18"/>
                        </w:rPr>
                      </w:pPr>
                      <w:r w:rsidRPr="00581C41">
                        <w:rPr>
                          <w:rFonts w:ascii="Century Gothic" w:eastAsia="MS PGothic" w:hAnsi="Century Gothic"/>
                          <w:color w:val="000000" w:themeColor="text1"/>
                          <w:sz w:val="18"/>
                        </w:rPr>
                        <w:t>実装のためのステップや戦略を簡単に説明します。</w:t>
                      </w:r>
                    </w:p>
                  </w:txbxContent>
                </v:textbox>
              </v:rect>
            </w:pict>
          </mc:Fallback>
        </mc:AlternateContent>
      </w:r>
      <w:r w:rsidRPr="00581C41">
        <w:rPr>
          <w:rFonts w:eastAsia="MS PGothic"/>
        </w:rPr>
        <w:t>次のステップ</w:t>
      </w:r>
      <w:r w:rsidRPr="00581C41">
        <w:rPr>
          <w:rFonts w:eastAsia="MS PGothic"/>
        </w:rPr>
        <w:tab/>
      </w:r>
    </w:p>
    <w:p w14:paraId="654BA587" w14:textId="77777777" w:rsidR="001D3E41" w:rsidRPr="00581C41" w:rsidRDefault="001D3E41" w:rsidP="001D3E41">
      <w:pPr>
        <w:pStyle w:val="BodyText"/>
        <w:rPr>
          <w:rFonts w:eastAsia="MS PGothic"/>
        </w:rPr>
      </w:pPr>
      <w:r w:rsidRPr="00581C41">
        <w:rPr>
          <w:rFonts w:eastAsia="MS PGothic"/>
        </w:rPr>
        <w:t>開発開始は</w:t>
      </w:r>
      <w:r w:rsidRPr="00581C41">
        <w:rPr>
          <w:rFonts w:eastAsia="MS PGothic"/>
        </w:rPr>
        <w:t xml:space="preserve"> 20XX </w:t>
      </w:r>
      <w:r w:rsidRPr="00581C41">
        <w:rPr>
          <w:rFonts w:eastAsia="MS PGothic"/>
        </w:rPr>
        <w:t>年</w:t>
      </w:r>
      <w:r w:rsidRPr="00581C41">
        <w:rPr>
          <w:rFonts w:eastAsia="MS PGothic"/>
        </w:rPr>
        <w:t xml:space="preserve"> Q1</w:t>
      </w:r>
      <w:r w:rsidRPr="00581C41">
        <w:rPr>
          <w:rFonts w:eastAsia="MS PGothic"/>
        </w:rPr>
        <w:t>、パイロット版の販売開始は</w:t>
      </w:r>
      <w:r w:rsidRPr="00581C41">
        <w:rPr>
          <w:rFonts w:eastAsia="MS PGothic"/>
        </w:rPr>
        <w:t xml:space="preserve"> Q3 </w:t>
      </w:r>
      <w:r w:rsidRPr="00581C41">
        <w:rPr>
          <w:rFonts w:eastAsia="MS PGothic"/>
        </w:rPr>
        <w:t>です。完全な市場リリースは</w:t>
      </w:r>
      <w:r w:rsidRPr="00581C41">
        <w:rPr>
          <w:rFonts w:eastAsia="MS PGothic"/>
        </w:rPr>
        <w:t xml:space="preserve"> 20XX </w:t>
      </w:r>
      <w:r w:rsidRPr="00581C41">
        <w:rPr>
          <w:rFonts w:eastAsia="MS PGothic"/>
        </w:rPr>
        <w:t>年</w:t>
      </w:r>
      <w:r w:rsidRPr="00581C41">
        <w:rPr>
          <w:rFonts w:eastAsia="MS PGothic"/>
        </w:rPr>
        <w:t xml:space="preserve"> Q1 </w:t>
      </w:r>
      <w:r w:rsidRPr="00581C41">
        <w:rPr>
          <w:rFonts w:eastAsia="MS PGothic"/>
        </w:rPr>
        <w:t>を予定しています。その後、ターゲットを絞ったマーケティング</w:t>
      </w:r>
      <w:r w:rsidRPr="00581C41">
        <w:rPr>
          <w:rFonts w:eastAsia="MS PGothic"/>
        </w:rPr>
        <w:t xml:space="preserve"> </w:t>
      </w:r>
      <w:r w:rsidRPr="00581C41">
        <w:rPr>
          <w:rFonts w:eastAsia="MS PGothic"/>
        </w:rPr>
        <w:t>キャンペーンを行い、顧客のフィードバックを統合してさらなる強化を図ります。</w:t>
      </w:r>
    </w:p>
    <w:p w14:paraId="221A1C10" w14:textId="77777777" w:rsidR="001D3E41" w:rsidRPr="00581C41" w:rsidRDefault="001D3E41" w:rsidP="001D3E41">
      <w:pPr>
        <w:pStyle w:val="BodyText"/>
        <w:rPr>
          <w:rFonts w:eastAsia="MS PGothic"/>
        </w:rPr>
      </w:pPr>
    </w:p>
    <w:p w14:paraId="5EB35A7E" w14:textId="77777777" w:rsidR="001D3E41" w:rsidRPr="00581C41" w:rsidRDefault="001D3E41" w:rsidP="001D3E41">
      <w:pPr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  <w:sectPr w:rsidR="001D3E41" w:rsidRPr="00581C41" w:rsidSect="001D3E41">
          <w:pgSz w:w="12240" w:h="15840"/>
          <w:pgMar w:top="792" w:right="720" w:bottom="576" w:left="720" w:header="0" w:footer="0" w:gutter="0"/>
          <w:cols w:space="720"/>
          <w:docGrid w:linePitch="360"/>
        </w:sectPr>
      </w:pPr>
    </w:p>
    <w:p w14:paraId="21A374F5" w14:textId="77777777" w:rsidR="001D3E41" w:rsidRPr="00581C41" w:rsidRDefault="001D3E41" w:rsidP="001D3E41">
      <w:pPr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  <w:r w:rsidRPr="00581C41">
        <w:rPr>
          <w:rFonts w:ascii="Century Gothic" w:eastAsia="MS PGothic" w:hAnsi="Century Gothic"/>
          <w:b/>
          <w:noProof/>
          <w:color w:val="A6A6A6" w:themeColor="background1" w:themeShade="A6"/>
          <w:sz w:val="32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DF37ED" wp14:editId="5F7134A1">
                <wp:simplePos x="0" y="0"/>
                <wp:positionH relativeFrom="column">
                  <wp:posOffset>1557986</wp:posOffset>
                </wp:positionH>
                <wp:positionV relativeFrom="paragraph">
                  <wp:posOffset>484392</wp:posOffset>
                </wp:positionV>
                <wp:extent cx="170010" cy="155211"/>
                <wp:effectExtent l="0" t="5397" r="2857" b="2858"/>
                <wp:wrapNone/>
                <wp:docPr id="390755429" name="Triangle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0010" cy="155211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0 w 1371600"/>
                            <a:gd name="connsiteY3" fmla="*/ 1182414 h 1182414"/>
                            <a:gd name="connsiteX0" fmla="*/ 0 w 1371600"/>
                            <a:gd name="connsiteY0" fmla="*/ 1182414 h 1195727"/>
                            <a:gd name="connsiteX1" fmla="*/ 685800 w 1371600"/>
                            <a:gd name="connsiteY1" fmla="*/ 0 h 1195727"/>
                            <a:gd name="connsiteX2" fmla="*/ 1371600 w 1371600"/>
                            <a:gd name="connsiteY2" fmla="*/ 1182414 h 1195727"/>
                            <a:gd name="connsiteX3" fmla="*/ 704193 w 1371600"/>
                            <a:gd name="connsiteY3" fmla="*/ 1195727 h 1195727"/>
                            <a:gd name="connsiteX4" fmla="*/ 0 w 1371600"/>
                            <a:gd name="connsiteY4" fmla="*/ 1182414 h 1195727"/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683876 w 1371600"/>
                            <a:gd name="connsiteY3" fmla="*/ 667407 h 1182414"/>
                            <a:gd name="connsiteX4" fmla="*/ 0 w 1371600"/>
                            <a:gd name="connsiteY4" fmla="*/ 1182414 h 11824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71600" h="1182414">
                              <a:moveTo>
                                <a:pt x="0" y="1182414"/>
                              </a:moveTo>
                              <a:lnTo>
                                <a:pt x="685800" y="0"/>
                              </a:lnTo>
                              <a:lnTo>
                                <a:pt x="1371600" y="1182414"/>
                              </a:lnTo>
                              <a:lnTo>
                                <a:pt x="683876" y="667407"/>
                              </a:lnTo>
                              <a:lnTo>
                                <a:pt x="0" y="11824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2D0E32A" id="Triangle 1050" o:spid="_x0000_s1026" style="position:absolute;margin-left:122.7pt;margin-top:38.15pt;width:13.4pt;height:12.2pt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18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" path="m,1182414l685800,r685800,1182414l683876,667407,,1182414xe" fillcolor="white [3212]" stroked="f" strokeweight="2pt">
                <v:fill opacity="32896f"/>
                <v:path arrowok="t" o:connecttype="custom" o:connectlocs="0,155211;85005,0;170010,155211;84767,87608;0,155211" o:connectangles="0,0,0,0,0"/>
              </v:shape>
            </w:pict>
          </mc:Fallback>
        </mc:AlternateContent>
      </w:r>
      <w:r w:rsidRPr="00581C41">
        <w:rPr>
          <w:rFonts w:ascii="Century Gothic" w:eastAsia="MS PGothic" w:hAnsi="Century Gothic"/>
          <w:b/>
          <w:noProof/>
          <w:color w:val="A6A6A6" w:themeColor="background1" w:themeShade="A6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CFB66" wp14:editId="48452E01">
                <wp:simplePos x="0" y="0"/>
                <wp:positionH relativeFrom="column">
                  <wp:posOffset>3456165</wp:posOffset>
                </wp:positionH>
                <wp:positionV relativeFrom="paragraph">
                  <wp:posOffset>484392</wp:posOffset>
                </wp:positionV>
                <wp:extent cx="170010" cy="155211"/>
                <wp:effectExtent l="0" t="5397" r="2857" b="2858"/>
                <wp:wrapNone/>
                <wp:docPr id="1810650598" name="Triangle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0010" cy="155211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0 w 1371600"/>
                            <a:gd name="connsiteY3" fmla="*/ 1182414 h 1182414"/>
                            <a:gd name="connsiteX0" fmla="*/ 0 w 1371600"/>
                            <a:gd name="connsiteY0" fmla="*/ 1182414 h 1195727"/>
                            <a:gd name="connsiteX1" fmla="*/ 685800 w 1371600"/>
                            <a:gd name="connsiteY1" fmla="*/ 0 h 1195727"/>
                            <a:gd name="connsiteX2" fmla="*/ 1371600 w 1371600"/>
                            <a:gd name="connsiteY2" fmla="*/ 1182414 h 1195727"/>
                            <a:gd name="connsiteX3" fmla="*/ 704193 w 1371600"/>
                            <a:gd name="connsiteY3" fmla="*/ 1195727 h 1195727"/>
                            <a:gd name="connsiteX4" fmla="*/ 0 w 1371600"/>
                            <a:gd name="connsiteY4" fmla="*/ 1182414 h 1195727"/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683876 w 1371600"/>
                            <a:gd name="connsiteY3" fmla="*/ 667407 h 1182414"/>
                            <a:gd name="connsiteX4" fmla="*/ 0 w 1371600"/>
                            <a:gd name="connsiteY4" fmla="*/ 1182414 h 11824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71600" h="1182414">
                              <a:moveTo>
                                <a:pt x="0" y="1182414"/>
                              </a:moveTo>
                              <a:lnTo>
                                <a:pt x="685800" y="0"/>
                              </a:lnTo>
                              <a:lnTo>
                                <a:pt x="1371600" y="1182414"/>
                              </a:lnTo>
                              <a:lnTo>
                                <a:pt x="683876" y="667407"/>
                              </a:lnTo>
                              <a:lnTo>
                                <a:pt x="0" y="11824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DB445DF" id="Triangle 1050" o:spid="_x0000_s1026" style="position:absolute;margin-left:272.15pt;margin-top:38.15pt;width:13.4pt;height:12.2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18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" path="m,1182414l685800,r685800,1182414l683876,667407,,1182414xe" fillcolor="white [3212]" stroked="f" strokeweight="2pt">
                <v:fill opacity="32896f"/>
                <v:path arrowok="t" o:connecttype="custom" o:connectlocs="0,155211;85005,0;170010,155211;84767,87608;0,155211" o:connectangles="0,0,0,0,0"/>
              </v:shape>
            </w:pict>
          </mc:Fallback>
        </mc:AlternateContent>
      </w:r>
      <w:r w:rsidRPr="00581C41">
        <w:rPr>
          <w:rFonts w:ascii="Century Gothic" w:eastAsia="MS PGothic" w:hAnsi="Century Gothic"/>
          <w:b/>
          <w:noProof/>
          <w:color w:val="A6A6A6" w:themeColor="background1" w:themeShade="A6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02ADD0" wp14:editId="7ED2C90B">
                <wp:simplePos x="0" y="0"/>
                <wp:positionH relativeFrom="column">
                  <wp:posOffset>5354343</wp:posOffset>
                </wp:positionH>
                <wp:positionV relativeFrom="paragraph">
                  <wp:posOffset>484392</wp:posOffset>
                </wp:positionV>
                <wp:extent cx="170010" cy="155211"/>
                <wp:effectExtent l="0" t="5397" r="2857" b="2858"/>
                <wp:wrapNone/>
                <wp:docPr id="1184354729" name="Triangle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0010" cy="155211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0 w 1371600"/>
                            <a:gd name="connsiteY3" fmla="*/ 1182414 h 1182414"/>
                            <a:gd name="connsiteX0" fmla="*/ 0 w 1371600"/>
                            <a:gd name="connsiteY0" fmla="*/ 1182414 h 1195727"/>
                            <a:gd name="connsiteX1" fmla="*/ 685800 w 1371600"/>
                            <a:gd name="connsiteY1" fmla="*/ 0 h 1195727"/>
                            <a:gd name="connsiteX2" fmla="*/ 1371600 w 1371600"/>
                            <a:gd name="connsiteY2" fmla="*/ 1182414 h 1195727"/>
                            <a:gd name="connsiteX3" fmla="*/ 704193 w 1371600"/>
                            <a:gd name="connsiteY3" fmla="*/ 1195727 h 1195727"/>
                            <a:gd name="connsiteX4" fmla="*/ 0 w 1371600"/>
                            <a:gd name="connsiteY4" fmla="*/ 1182414 h 1195727"/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683876 w 1371600"/>
                            <a:gd name="connsiteY3" fmla="*/ 667407 h 1182414"/>
                            <a:gd name="connsiteX4" fmla="*/ 0 w 1371600"/>
                            <a:gd name="connsiteY4" fmla="*/ 1182414 h 11824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71600" h="1182414">
                              <a:moveTo>
                                <a:pt x="0" y="1182414"/>
                              </a:moveTo>
                              <a:lnTo>
                                <a:pt x="685800" y="0"/>
                              </a:lnTo>
                              <a:lnTo>
                                <a:pt x="1371600" y="1182414"/>
                              </a:lnTo>
                              <a:lnTo>
                                <a:pt x="683876" y="667407"/>
                              </a:lnTo>
                              <a:lnTo>
                                <a:pt x="0" y="11824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80B867D" id="Triangle 1050" o:spid="_x0000_s1026" style="position:absolute;margin-left:421.6pt;margin-top:38.15pt;width:13.4pt;height:12.2pt;rotation: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18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" path="m,1182414l685800,r685800,1182414l683876,667407,,1182414xe" fillcolor="white [3212]" stroked="f" strokeweight="2pt">
                <v:fill opacity="32896f"/>
                <v:path arrowok="t" o:connecttype="custom" o:connectlocs="0,155211;85005,0;170010,155211;84767,87608;0,155211" o:connectangles="0,0,0,0,0"/>
              </v:shape>
            </w:pict>
          </mc:Fallback>
        </mc:AlternateContent>
      </w:r>
      <w:r w:rsidRPr="00581C41">
        <w:rPr>
          <w:rFonts w:ascii="Century Gothic" w:eastAsia="MS PGothic" w:hAnsi="Century Gothic"/>
          <w:b/>
          <w:noProof/>
          <w:color w:val="A6A6A6" w:themeColor="background1" w:themeShade="A6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77ABF2" wp14:editId="450C53FB">
                <wp:simplePos x="0" y="0"/>
                <wp:positionH relativeFrom="column">
                  <wp:posOffset>7252523</wp:posOffset>
                </wp:positionH>
                <wp:positionV relativeFrom="paragraph">
                  <wp:posOffset>484392</wp:posOffset>
                </wp:positionV>
                <wp:extent cx="170010" cy="155211"/>
                <wp:effectExtent l="0" t="5397" r="2857" b="2858"/>
                <wp:wrapNone/>
                <wp:docPr id="1591402503" name="Triangle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0010" cy="155211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0 w 1371600"/>
                            <a:gd name="connsiteY3" fmla="*/ 1182414 h 1182414"/>
                            <a:gd name="connsiteX0" fmla="*/ 0 w 1371600"/>
                            <a:gd name="connsiteY0" fmla="*/ 1182414 h 1195727"/>
                            <a:gd name="connsiteX1" fmla="*/ 685800 w 1371600"/>
                            <a:gd name="connsiteY1" fmla="*/ 0 h 1195727"/>
                            <a:gd name="connsiteX2" fmla="*/ 1371600 w 1371600"/>
                            <a:gd name="connsiteY2" fmla="*/ 1182414 h 1195727"/>
                            <a:gd name="connsiteX3" fmla="*/ 704193 w 1371600"/>
                            <a:gd name="connsiteY3" fmla="*/ 1195727 h 1195727"/>
                            <a:gd name="connsiteX4" fmla="*/ 0 w 1371600"/>
                            <a:gd name="connsiteY4" fmla="*/ 1182414 h 1195727"/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683876 w 1371600"/>
                            <a:gd name="connsiteY3" fmla="*/ 667407 h 1182414"/>
                            <a:gd name="connsiteX4" fmla="*/ 0 w 1371600"/>
                            <a:gd name="connsiteY4" fmla="*/ 1182414 h 11824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71600" h="1182414">
                              <a:moveTo>
                                <a:pt x="0" y="1182414"/>
                              </a:moveTo>
                              <a:lnTo>
                                <a:pt x="685800" y="0"/>
                              </a:lnTo>
                              <a:lnTo>
                                <a:pt x="1371600" y="1182414"/>
                              </a:lnTo>
                              <a:lnTo>
                                <a:pt x="683876" y="667407"/>
                              </a:lnTo>
                              <a:lnTo>
                                <a:pt x="0" y="11824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B94B7A5" id="Triangle 1050" o:spid="_x0000_s1026" style="position:absolute;margin-left:571.05pt;margin-top:38.15pt;width:13.4pt;height:12.2pt;rotation: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18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" path="m,1182414l685800,r685800,1182414l683876,667407,,1182414xe" fillcolor="white [3212]" stroked="f" strokeweight="2pt">
                <v:fill opacity="32896f"/>
                <v:path arrowok="t" o:connecttype="custom" o:connectlocs="0,155211;85005,0;170010,155211;84767,87608;0,155211" o:connectangles="0,0,0,0,0"/>
              </v:shape>
            </w:pict>
          </mc:Fallback>
        </mc:AlternateContent>
      </w:r>
    </w:p>
    <w:tbl>
      <w:tblPr>
        <w:tblStyle w:val="TableGrid"/>
        <w:tblW w:w="981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1D3E41" w:rsidRPr="00581C41" w14:paraId="41447128" w14:textId="77777777" w:rsidTr="00D31DF1">
        <w:trPr>
          <w:trHeight w:val="2530"/>
        </w:trPr>
        <w:tc>
          <w:tcPr>
            <w:tcW w:w="9810" w:type="dxa"/>
          </w:tcPr>
          <w:p w14:paraId="16CAA509" w14:textId="77777777" w:rsidR="001D3E41" w:rsidRPr="00581C41" w:rsidRDefault="001D3E41" w:rsidP="00D31DF1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</w:p>
          <w:p w14:paraId="772A0F6D" w14:textId="77777777" w:rsidR="001D3E41" w:rsidRPr="00581C41" w:rsidRDefault="001D3E41" w:rsidP="00D31DF1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581C41">
              <w:rPr>
                <w:rFonts w:ascii="Century Gothic" w:eastAsia="MS PGothic" w:hAnsi="Century Gothic"/>
                <w:b/>
                <w:sz w:val="20"/>
              </w:rPr>
              <w:t>免責条項</w:t>
            </w:r>
          </w:p>
          <w:p w14:paraId="239EBB8A" w14:textId="77777777" w:rsidR="001D3E41" w:rsidRPr="00581C41" w:rsidRDefault="001D3E41" w:rsidP="00D31DF1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1B8D6930" w14:textId="77777777" w:rsidR="001D3E41" w:rsidRPr="00581C41" w:rsidRDefault="001D3E41" w:rsidP="00D31DF1">
            <w:pPr>
              <w:rPr>
                <w:rFonts w:ascii="Century Gothic" w:eastAsia="MS PGothic" w:hAnsi="Century Gothic" w:cs="Arial"/>
                <w:sz w:val="22"/>
                <w:szCs w:val="20"/>
              </w:rPr>
            </w:pPr>
            <w:r w:rsidRPr="00581C41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581C41">
              <w:rPr>
                <w:rFonts w:ascii="Century Gothic" w:eastAsia="MS PGothic" w:hAnsi="Century Gothic"/>
                <w:sz w:val="22"/>
              </w:rPr>
              <w:t>がこの</w:t>
            </w:r>
            <w:r w:rsidRPr="00581C41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581C41">
              <w:rPr>
                <w:rFonts w:ascii="Century Gothic" w:eastAsia="MS PGothic" w:hAnsi="Century Gothic"/>
                <w:sz w:val="22"/>
              </w:rPr>
              <w:t>サイトに掲載している記事、テンプレート、または情報などは、あくまで参考としてご利用ください。</w:t>
            </w:r>
            <w:r w:rsidRPr="00581C41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581C41">
              <w:rPr>
                <w:rFonts w:ascii="Century Gothic" w:eastAsia="MS PGothic" w:hAnsi="Century Gothic"/>
                <w:sz w:val="22"/>
              </w:rPr>
              <w:t>は、情報の最新性および正確性の確保に努めますが、本</w:t>
            </w:r>
            <w:r w:rsidRPr="00581C41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581C41">
              <w:rPr>
                <w:rFonts w:ascii="Century Gothic" w:eastAsia="MS PGothic" w:hAnsi="Century Gothic"/>
                <w:sz w:val="22"/>
              </w:rPr>
              <w:t>サイトまたは本</w:t>
            </w:r>
            <w:r w:rsidRPr="00581C41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581C41">
              <w:rPr>
                <w:rFonts w:ascii="Century Gothic" w:eastAsia="MS PGothic" w:hAnsi="Century Gothic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581C41">
              <w:rPr>
                <w:rFonts w:ascii="Century Gothic" w:eastAsia="MS PGothic" w:hAnsi="Century Gothic"/>
                <w:sz w:val="22"/>
              </w:rPr>
              <w:t xml:space="preserve"> Smartsheet </w:t>
            </w:r>
            <w:r w:rsidRPr="00581C41">
              <w:rPr>
                <w:rFonts w:ascii="Century Gothic" w:eastAsia="MS PGothic" w:hAnsi="Century Gothic"/>
                <w:sz w:val="22"/>
              </w:rPr>
              <w:t>は一切責任を負いませんので、各自の責任と判断のもとにご利用ください。</w:t>
            </w:r>
          </w:p>
          <w:p w14:paraId="1B0917ED" w14:textId="77777777" w:rsidR="001D3E41" w:rsidRPr="00581C41" w:rsidRDefault="001D3E41" w:rsidP="00D31DF1">
            <w:pPr>
              <w:rPr>
                <w:rFonts w:ascii="Century Gothic" w:eastAsia="MS PGothic" w:hAnsi="Century Gothic" w:cs="Arial"/>
                <w:sz w:val="22"/>
                <w:szCs w:val="20"/>
              </w:rPr>
            </w:pPr>
          </w:p>
          <w:p w14:paraId="46E7AF7F" w14:textId="77777777" w:rsidR="001D3E41" w:rsidRPr="00581C41" w:rsidRDefault="001D3E41" w:rsidP="00D31DF1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</w:p>
        </w:tc>
      </w:tr>
    </w:tbl>
    <w:p w14:paraId="79B5D316" w14:textId="77777777" w:rsidR="001D3E41" w:rsidRPr="00581C41" w:rsidRDefault="001D3E41" w:rsidP="001D3E41">
      <w:pPr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</w:p>
    <w:sectPr w:rsidR="001D3E41" w:rsidRPr="00581C41" w:rsidSect="003E56EF">
      <w:pgSz w:w="12240" w:h="15840"/>
      <w:pgMar w:top="576" w:right="720" w:bottom="57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5A922" w14:textId="77777777" w:rsidR="00F36D2E" w:rsidRPr="001D3E41" w:rsidRDefault="00F36D2E" w:rsidP="006F67AE">
      <w:r w:rsidRPr="001D3E41">
        <w:separator/>
      </w:r>
    </w:p>
  </w:endnote>
  <w:endnote w:type="continuationSeparator" w:id="0">
    <w:p w14:paraId="6A20302F" w14:textId="77777777" w:rsidR="00F36D2E" w:rsidRPr="001D3E41" w:rsidRDefault="00F36D2E" w:rsidP="006F67AE">
      <w:r w:rsidRPr="001D3E4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7D58F" w14:textId="77777777" w:rsidR="00F36D2E" w:rsidRPr="001D3E41" w:rsidRDefault="00F36D2E" w:rsidP="006F67AE">
      <w:r w:rsidRPr="001D3E41">
        <w:separator/>
      </w:r>
    </w:p>
  </w:footnote>
  <w:footnote w:type="continuationSeparator" w:id="0">
    <w:p w14:paraId="17FD13AD" w14:textId="77777777" w:rsidR="00F36D2E" w:rsidRPr="001D3E41" w:rsidRDefault="00F36D2E" w:rsidP="006F67AE">
      <w:r w:rsidRPr="001D3E4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F6A195B"/>
    <w:multiLevelType w:val="hybridMultilevel"/>
    <w:tmpl w:val="E46EDFAE"/>
    <w:lvl w:ilvl="0" w:tplc="B57E4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8AA6A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14CC3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5226F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020CF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6D98D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A30A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A8E61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ABB23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11" w15:restartNumberingAfterBreak="0">
    <w:nsid w:val="109B2C91"/>
    <w:multiLevelType w:val="hybridMultilevel"/>
    <w:tmpl w:val="EBBC1010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eastAsia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15145880"/>
    <w:multiLevelType w:val="hybridMultilevel"/>
    <w:tmpl w:val="B88C8596"/>
    <w:lvl w:ilvl="0" w:tplc="29E6B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81BCA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162C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2843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892CB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44A84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75CCB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24F2A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2432D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13" w15:restartNumberingAfterBreak="0">
    <w:nsid w:val="18953E85"/>
    <w:multiLevelType w:val="hybridMultilevel"/>
    <w:tmpl w:val="85C67414"/>
    <w:lvl w:ilvl="0" w:tplc="7F848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9A1ED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1256E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7B62E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04B05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73D87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D0B8B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2092E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C7FA3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14" w15:restartNumberingAfterBreak="0">
    <w:nsid w:val="19DA67DE"/>
    <w:multiLevelType w:val="hybridMultilevel"/>
    <w:tmpl w:val="1C066D5C"/>
    <w:lvl w:ilvl="0" w:tplc="F2D8E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04CA3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21342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33E40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1DAEF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BD76E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476C5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87BA8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041E5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15" w15:restartNumberingAfterBreak="0">
    <w:nsid w:val="1CD843CF"/>
    <w:multiLevelType w:val="hybridMultilevel"/>
    <w:tmpl w:val="198EE170"/>
    <w:lvl w:ilvl="0" w:tplc="1C265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3B3E4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5746A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B16C1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CFA6C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1CFEA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A2146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4E1AB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3C6C7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16" w15:restartNumberingAfterBreak="0">
    <w:nsid w:val="1E376626"/>
    <w:multiLevelType w:val="hybridMultilevel"/>
    <w:tmpl w:val="3C3AEB84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eastAsia="Arial" w:hAnsi="Arial" w:hint="default"/>
        <w:color w:val="FFFFFF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23D0206C"/>
    <w:multiLevelType w:val="hybridMultilevel"/>
    <w:tmpl w:val="08BC64E0"/>
    <w:lvl w:ilvl="0" w:tplc="3BD0F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86FE2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1F6A9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95C63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5B927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FE522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374CC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F503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CF047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18" w15:restartNumberingAfterBreak="0">
    <w:nsid w:val="30C831FF"/>
    <w:multiLevelType w:val="hybridMultilevel"/>
    <w:tmpl w:val="CBAC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19" w15:restartNumberingAfterBreak="0">
    <w:nsid w:val="31F71F2B"/>
    <w:multiLevelType w:val="hybridMultilevel"/>
    <w:tmpl w:val="BC603108"/>
    <w:lvl w:ilvl="0" w:tplc="47865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A3301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72C43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037C0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6CF0A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D4705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A90A8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DFBE0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4718B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20" w15:restartNumberingAfterBreak="0">
    <w:nsid w:val="3FD33B3A"/>
    <w:multiLevelType w:val="hybridMultilevel"/>
    <w:tmpl w:val="DF126E3A"/>
    <w:lvl w:ilvl="0" w:tplc="1840A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ADE4B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17FC6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048CC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73EEE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36D4D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4E56B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CB506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B7B08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21" w15:restartNumberingAfterBreak="0">
    <w:nsid w:val="41040301"/>
    <w:multiLevelType w:val="hybridMultilevel"/>
    <w:tmpl w:val="EBFE1616"/>
    <w:lvl w:ilvl="0" w:tplc="B8D8C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ADD69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25CA2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80FE0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C16E3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D9C4B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A7260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E3ACC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24F29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22" w15:restartNumberingAfterBreak="0">
    <w:nsid w:val="41C0316C"/>
    <w:multiLevelType w:val="hybridMultilevel"/>
    <w:tmpl w:val="6D1C3546"/>
    <w:lvl w:ilvl="0" w:tplc="53F452CE">
      <w:start w:val="1"/>
      <w:numFmt w:val="bullet"/>
      <w:lvlText w:val=""/>
      <w:lvlJc w:val="left"/>
      <w:pPr>
        <w:ind w:left="720" w:hanging="288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3" w15:restartNumberingAfterBreak="0">
    <w:nsid w:val="499233D1"/>
    <w:multiLevelType w:val="hybridMultilevel"/>
    <w:tmpl w:val="1A8CEB64"/>
    <w:lvl w:ilvl="0" w:tplc="14C06C6E">
      <w:start w:val="1"/>
      <w:numFmt w:val="decimal"/>
      <w:pStyle w:val="HEADING"/>
      <w:lvlText w:val="%1."/>
      <w:lvlJc w:val="left"/>
      <w:pPr>
        <w:ind w:left="1080" w:hanging="720"/>
      </w:pPr>
      <w:rPr>
        <w:rFonts w:hint="default"/>
        <w:color w:val="67908B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06C67"/>
    <w:multiLevelType w:val="hybridMultilevel"/>
    <w:tmpl w:val="E75EAFFC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eastAsia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5" w15:restartNumberingAfterBreak="0">
    <w:nsid w:val="4BC80A47"/>
    <w:multiLevelType w:val="hybridMultilevel"/>
    <w:tmpl w:val="0A666B66"/>
    <w:lvl w:ilvl="0" w:tplc="961AE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13921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DA1E6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6C383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0D1A0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08C00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EE885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98ECF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4C3E5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26" w15:restartNumberingAfterBreak="0">
    <w:nsid w:val="4D54625D"/>
    <w:multiLevelType w:val="hybridMultilevel"/>
    <w:tmpl w:val="12BE5C22"/>
    <w:lvl w:ilvl="0" w:tplc="1F6247F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AD2300"/>
      </w:rPr>
    </w:lvl>
    <w:lvl w:ilvl="1" w:tplc="54328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881AB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1025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B94E9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A894D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AC8CE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5784B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C57A8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27" w15:restartNumberingAfterBreak="0">
    <w:nsid w:val="523920A0"/>
    <w:multiLevelType w:val="hybridMultilevel"/>
    <w:tmpl w:val="98D24E0A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28" w15:restartNumberingAfterBreak="0">
    <w:nsid w:val="56E00BC9"/>
    <w:multiLevelType w:val="hybridMultilevel"/>
    <w:tmpl w:val="930CAFDA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29" w15:restartNumberingAfterBreak="0">
    <w:nsid w:val="58AF7E3E"/>
    <w:multiLevelType w:val="hybridMultilevel"/>
    <w:tmpl w:val="DE723C72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eastAsia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0" w15:restartNumberingAfterBreak="0">
    <w:nsid w:val="5B0D4675"/>
    <w:multiLevelType w:val="hybridMultilevel"/>
    <w:tmpl w:val="F73429B8"/>
    <w:lvl w:ilvl="0" w:tplc="D38654A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AD5902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31" w15:restartNumberingAfterBreak="0">
    <w:nsid w:val="5B796783"/>
    <w:multiLevelType w:val="hybridMultilevel"/>
    <w:tmpl w:val="A8D217BE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32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3" w15:restartNumberingAfterBreak="0">
    <w:nsid w:val="60253B9C"/>
    <w:multiLevelType w:val="hybridMultilevel"/>
    <w:tmpl w:val="34C6F6AA"/>
    <w:lvl w:ilvl="0" w:tplc="97DC6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B2609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68423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44F03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717AE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4FD62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A4F4A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AB705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BA6A1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34" w15:restartNumberingAfterBreak="0">
    <w:nsid w:val="667C654B"/>
    <w:multiLevelType w:val="hybridMultilevel"/>
    <w:tmpl w:val="F9FAA0D2"/>
    <w:lvl w:ilvl="0" w:tplc="0A1A04BC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363232"/>
      </w:rPr>
    </w:lvl>
    <w:lvl w:ilvl="1" w:tplc="6E182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8BD26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98AB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3968D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51C08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E4A06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7E40F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61764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35" w15:restartNumberingAfterBreak="0">
    <w:nsid w:val="73A84899"/>
    <w:multiLevelType w:val="hybridMultilevel"/>
    <w:tmpl w:val="A8ECE46A"/>
    <w:lvl w:ilvl="0" w:tplc="44EA3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67A80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B2781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C69AB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C888A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557AA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480C5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8AA1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E524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36" w15:restartNumberingAfterBreak="0">
    <w:nsid w:val="74E65FB7"/>
    <w:multiLevelType w:val="hybridMultilevel"/>
    <w:tmpl w:val="7EBA3A80"/>
    <w:lvl w:ilvl="0" w:tplc="BB1A5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788AC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7EE82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105E3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4A286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996C6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0C545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D0CA9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0B3A1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37" w15:restartNumberingAfterBreak="0">
    <w:nsid w:val="79B574B2"/>
    <w:multiLevelType w:val="hybridMultilevel"/>
    <w:tmpl w:val="A1BC4F68"/>
    <w:lvl w:ilvl="0" w:tplc="A4C6A91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007A84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38" w15:restartNumberingAfterBreak="0">
    <w:nsid w:val="7DA8792F"/>
    <w:multiLevelType w:val="hybridMultilevel"/>
    <w:tmpl w:val="A6A20566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39" w15:restartNumberingAfterBreak="0">
    <w:nsid w:val="7DB855AB"/>
    <w:multiLevelType w:val="hybridMultilevel"/>
    <w:tmpl w:val="79C84BC6"/>
    <w:lvl w:ilvl="0" w:tplc="5C8C0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DCA8A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5A04B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3967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3B9C2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931AD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E67A7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3CC6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BB961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40" w15:restartNumberingAfterBreak="0">
    <w:nsid w:val="7F6524B9"/>
    <w:multiLevelType w:val="hybridMultilevel"/>
    <w:tmpl w:val="F138A48E"/>
    <w:lvl w:ilvl="0" w:tplc="8736B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A86CC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4768F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496C1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A0068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C7DE2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33025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45BA6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1C183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num w:numId="1" w16cid:durableId="815536417">
    <w:abstractNumId w:val="9"/>
  </w:num>
  <w:num w:numId="2" w16cid:durableId="1229265358">
    <w:abstractNumId w:val="8"/>
  </w:num>
  <w:num w:numId="3" w16cid:durableId="153566764">
    <w:abstractNumId w:val="7"/>
  </w:num>
  <w:num w:numId="4" w16cid:durableId="320230817">
    <w:abstractNumId w:val="6"/>
  </w:num>
  <w:num w:numId="5" w16cid:durableId="407927145">
    <w:abstractNumId w:val="5"/>
  </w:num>
  <w:num w:numId="6" w16cid:durableId="442459752">
    <w:abstractNumId w:val="4"/>
  </w:num>
  <w:num w:numId="7" w16cid:durableId="1257053436">
    <w:abstractNumId w:val="3"/>
  </w:num>
  <w:num w:numId="8" w16cid:durableId="245192796">
    <w:abstractNumId w:val="2"/>
  </w:num>
  <w:num w:numId="9" w16cid:durableId="332224862">
    <w:abstractNumId w:val="1"/>
  </w:num>
  <w:num w:numId="10" w16cid:durableId="1651785097">
    <w:abstractNumId w:val="0"/>
  </w:num>
  <w:num w:numId="11" w16cid:durableId="376392562">
    <w:abstractNumId w:val="32"/>
  </w:num>
  <w:num w:numId="12" w16cid:durableId="603146199">
    <w:abstractNumId w:val="36"/>
  </w:num>
  <w:num w:numId="13" w16cid:durableId="1024402353">
    <w:abstractNumId w:val="12"/>
  </w:num>
  <w:num w:numId="14" w16cid:durableId="20520560">
    <w:abstractNumId w:val="26"/>
  </w:num>
  <w:num w:numId="15" w16cid:durableId="1416322016">
    <w:abstractNumId w:val="34"/>
  </w:num>
  <w:num w:numId="16" w16cid:durableId="875117323">
    <w:abstractNumId w:val="18"/>
  </w:num>
  <w:num w:numId="17" w16cid:durableId="592127415">
    <w:abstractNumId w:val="37"/>
  </w:num>
  <w:num w:numId="18" w16cid:durableId="1225750585">
    <w:abstractNumId w:val="30"/>
  </w:num>
  <w:num w:numId="19" w16cid:durableId="2139106032">
    <w:abstractNumId w:val="35"/>
  </w:num>
  <w:num w:numId="20" w16cid:durableId="1950549219">
    <w:abstractNumId w:val="25"/>
  </w:num>
  <w:num w:numId="21" w16cid:durableId="955791045">
    <w:abstractNumId w:val="10"/>
  </w:num>
  <w:num w:numId="22" w16cid:durableId="1769231190">
    <w:abstractNumId w:val="14"/>
  </w:num>
  <w:num w:numId="23" w16cid:durableId="165025350">
    <w:abstractNumId w:val="22"/>
  </w:num>
  <w:num w:numId="24" w16cid:durableId="45178460">
    <w:abstractNumId w:val="16"/>
  </w:num>
  <w:num w:numId="25" w16cid:durableId="1230115532">
    <w:abstractNumId w:val="29"/>
  </w:num>
  <w:num w:numId="26" w16cid:durableId="1659920493">
    <w:abstractNumId w:val="11"/>
  </w:num>
  <w:num w:numId="27" w16cid:durableId="1734354894">
    <w:abstractNumId w:val="24"/>
  </w:num>
  <w:num w:numId="28" w16cid:durableId="849488966">
    <w:abstractNumId w:val="21"/>
  </w:num>
  <w:num w:numId="29" w16cid:durableId="1100761350">
    <w:abstractNumId w:val="15"/>
  </w:num>
  <w:num w:numId="30" w16cid:durableId="516962578">
    <w:abstractNumId w:val="20"/>
  </w:num>
  <w:num w:numId="31" w16cid:durableId="518931459">
    <w:abstractNumId w:val="13"/>
  </w:num>
  <w:num w:numId="32" w16cid:durableId="1432778695">
    <w:abstractNumId w:val="31"/>
  </w:num>
  <w:num w:numId="33" w16cid:durableId="1633822270">
    <w:abstractNumId w:val="27"/>
  </w:num>
  <w:num w:numId="34" w16cid:durableId="1596135236">
    <w:abstractNumId w:val="28"/>
  </w:num>
  <w:num w:numId="35" w16cid:durableId="1355224670">
    <w:abstractNumId w:val="38"/>
  </w:num>
  <w:num w:numId="36" w16cid:durableId="2091077641">
    <w:abstractNumId w:val="23"/>
  </w:num>
  <w:num w:numId="37" w16cid:durableId="347412143">
    <w:abstractNumId w:val="39"/>
  </w:num>
  <w:num w:numId="38" w16cid:durableId="1718040518">
    <w:abstractNumId w:val="19"/>
  </w:num>
  <w:num w:numId="39" w16cid:durableId="414087348">
    <w:abstractNumId w:val="33"/>
  </w:num>
  <w:num w:numId="40" w16cid:durableId="2086149934">
    <w:abstractNumId w:val="40"/>
  </w:num>
  <w:num w:numId="41" w16cid:durableId="5916216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dirty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6C"/>
    <w:rsid w:val="000231FA"/>
    <w:rsid w:val="000906FA"/>
    <w:rsid w:val="00097D2E"/>
    <w:rsid w:val="000A305A"/>
    <w:rsid w:val="000A5628"/>
    <w:rsid w:val="000B3AA5"/>
    <w:rsid w:val="000D5F7F"/>
    <w:rsid w:val="000E7AF5"/>
    <w:rsid w:val="00121EBA"/>
    <w:rsid w:val="00131A2F"/>
    <w:rsid w:val="001331F6"/>
    <w:rsid w:val="00133D4F"/>
    <w:rsid w:val="0014166F"/>
    <w:rsid w:val="001A6530"/>
    <w:rsid w:val="001B3F80"/>
    <w:rsid w:val="001D3E41"/>
    <w:rsid w:val="001D6A5F"/>
    <w:rsid w:val="00215D2E"/>
    <w:rsid w:val="00224734"/>
    <w:rsid w:val="00231759"/>
    <w:rsid w:val="0024438E"/>
    <w:rsid w:val="0024733A"/>
    <w:rsid w:val="00252DC3"/>
    <w:rsid w:val="002753C8"/>
    <w:rsid w:val="00296C13"/>
    <w:rsid w:val="002A45FC"/>
    <w:rsid w:val="002C17DA"/>
    <w:rsid w:val="002D05BB"/>
    <w:rsid w:val="002E4407"/>
    <w:rsid w:val="002F2C0D"/>
    <w:rsid w:val="002F39CD"/>
    <w:rsid w:val="003221BC"/>
    <w:rsid w:val="00327A42"/>
    <w:rsid w:val="00364B26"/>
    <w:rsid w:val="0036595F"/>
    <w:rsid w:val="003758D7"/>
    <w:rsid w:val="00394B8A"/>
    <w:rsid w:val="003B176F"/>
    <w:rsid w:val="003D28EE"/>
    <w:rsid w:val="003E56EF"/>
    <w:rsid w:val="003F787D"/>
    <w:rsid w:val="00407539"/>
    <w:rsid w:val="004106D0"/>
    <w:rsid w:val="00422668"/>
    <w:rsid w:val="004262C4"/>
    <w:rsid w:val="004340AC"/>
    <w:rsid w:val="0045628D"/>
    <w:rsid w:val="00460C54"/>
    <w:rsid w:val="00492BF1"/>
    <w:rsid w:val="004B4C32"/>
    <w:rsid w:val="004C6190"/>
    <w:rsid w:val="004D2F48"/>
    <w:rsid w:val="004D59AF"/>
    <w:rsid w:val="004D7DBC"/>
    <w:rsid w:val="004E11BD"/>
    <w:rsid w:val="004E7C78"/>
    <w:rsid w:val="0051641B"/>
    <w:rsid w:val="005236E0"/>
    <w:rsid w:val="005267E8"/>
    <w:rsid w:val="00547183"/>
    <w:rsid w:val="00556089"/>
    <w:rsid w:val="00557C38"/>
    <w:rsid w:val="00581C41"/>
    <w:rsid w:val="00591B9E"/>
    <w:rsid w:val="005A2BD6"/>
    <w:rsid w:val="005B7C30"/>
    <w:rsid w:val="005D2041"/>
    <w:rsid w:val="005D39C7"/>
    <w:rsid w:val="005F5ABE"/>
    <w:rsid w:val="00613994"/>
    <w:rsid w:val="00622FB3"/>
    <w:rsid w:val="00632718"/>
    <w:rsid w:val="006472DC"/>
    <w:rsid w:val="00661841"/>
    <w:rsid w:val="00677F37"/>
    <w:rsid w:val="00693B53"/>
    <w:rsid w:val="006A0947"/>
    <w:rsid w:val="006B0B9A"/>
    <w:rsid w:val="006B550E"/>
    <w:rsid w:val="006B5ECE"/>
    <w:rsid w:val="006B6267"/>
    <w:rsid w:val="006C07C6"/>
    <w:rsid w:val="006C1052"/>
    <w:rsid w:val="006C1F31"/>
    <w:rsid w:val="006C5354"/>
    <w:rsid w:val="006C66DE"/>
    <w:rsid w:val="006D3777"/>
    <w:rsid w:val="006D6888"/>
    <w:rsid w:val="006D7B08"/>
    <w:rsid w:val="006F67AE"/>
    <w:rsid w:val="00714325"/>
    <w:rsid w:val="00721209"/>
    <w:rsid w:val="0072232D"/>
    <w:rsid w:val="0074159A"/>
    <w:rsid w:val="0074791C"/>
    <w:rsid w:val="00756B3B"/>
    <w:rsid w:val="0076464D"/>
    <w:rsid w:val="00771E60"/>
    <w:rsid w:val="00772FA5"/>
    <w:rsid w:val="00774101"/>
    <w:rsid w:val="00781851"/>
    <w:rsid w:val="0078197E"/>
    <w:rsid w:val="00790B9E"/>
    <w:rsid w:val="0079534E"/>
    <w:rsid w:val="007A2930"/>
    <w:rsid w:val="007A7DA3"/>
    <w:rsid w:val="007C18A4"/>
    <w:rsid w:val="007C21D9"/>
    <w:rsid w:val="007C6CFD"/>
    <w:rsid w:val="007C78E5"/>
    <w:rsid w:val="007D114C"/>
    <w:rsid w:val="007F08AA"/>
    <w:rsid w:val="00801806"/>
    <w:rsid w:val="008041E3"/>
    <w:rsid w:val="00820F3D"/>
    <w:rsid w:val="008259FB"/>
    <w:rsid w:val="00826EC1"/>
    <w:rsid w:val="008339EA"/>
    <w:rsid w:val="008350B3"/>
    <w:rsid w:val="00835AFC"/>
    <w:rsid w:val="0084470C"/>
    <w:rsid w:val="00844983"/>
    <w:rsid w:val="008769CF"/>
    <w:rsid w:val="00892111"/>
    <w:rsid w:val="008B382B"/>
    <w:rsid w:val="008C7A6F"/>
    <w:rsid w:val="008F0F82"/>
    <w:rsid w:val="009152A8"/>
    <w:rsid w:val="0092247F"/>
    <w:rsid w:val="00925AA5"/>
    <w:rsid w:val="009328A4"/>
    <w:rsid w:val="00942BD8"/>
    <w:rsid w:val="009515B9"/>
    <w:rsid w:val="00970ACE"/>
    <w:rsid w:val="009A7597"/>
    <w:rsid w:val="009C2E35"/>
    <w:rsid w:val="009C4A98"/>
    <w:rsid w:val="009E71D3"/>
    <w:rsid w:val="009F0F9F"/>
    <w:rsid w:val="009F7856"/>
    <w:rsid w:val="00A06691"/>
    <w:rsid w:val="00A10243"/>
    <w:rsid w:val="00A12C16"/>
    <w:rsid w:val="00A13C75"/>
    <w:rsid w:val="00A2037C"/>
    <w:rsid w:val="00A350FD"/>
    <w:rsid w:val="00A733BC"/>
    <w:rsid w:val="00A83200"/>
    <w:rsid w:val="00A95536"/>
    <w:rsid w:val="00AA026F"/>
    <w:rsid w:val="00AC5FB0"/>
    <w:rsid w:val="00AE1A89"/>
    <w:rsid w:val="00AE7F9C"/>
    <w:rsid w:val="00AF40E2"/>
    <w:rsid w:val="00B5346C"/>
    <w:rsid w:val="00B63774"/>
    <w:rsid w:val="00B65027"/>
    <w:rsid w:val="00B8212D"/>
    <w:rsid w:val="00B8500C"/>
    <w:rsid w:val="00BC38F6"/>
    <w:rsid w:val="00BC60EC"/>
    <w:rsid w:val="00BC6E33"/>
    <w:rsid w:val="00BC7F9D"/>
    <w:rsid w:val="00BE3A93"/>
    <w:rsid w:val="00BF6578"/>
    <w:rsid w:val="00C03834"/>
    <w:rsid w:val="00C05950"/>
    <w:rsid w:val="00C12C0B"/>
    <w:rsid w:val="00C139A8"/>
    <w:rsid w:val="00C45576"/>
    <w:rsid w:val="00C5191C"/>
    <w:rsid w:val="00C83EFC"/>
    <w:rsid w:val="00CA2CD6"/>
    <w:rsid w:val="00CB4DF0"/>
    <w:rsid w:val="00CB7FA5"/>
    <w:rsid w:val="00CD1CD9"/>
    <w:rsid w:val="00D022DF"/>
    <w:rsid w:val="00D141CC"/>
    <w:rsid w:val="00D25195"/>
    <w:rsid w:val="00D27BB4"/>
    <w:rsid w:val="00D301FA"/>
    <w:rsid w:val="00D43829"/>
    <w:rsid w:val="00D60EC5"/>
    <w:rsid w:val="00D660EC"/>
    <w:rsid w:val="00D82ADF"/>
    <w:rsid w:val="00D92DF0"/>
    <w:rsid w:val="00DA39BD"/>
    <w:rsid w:val="00DB1AE1"/>
    <w:rsid w:val="00E05F15"/>
    <w:rsid w:val="00E16610"/>
    <w:rsid w:val="00E1731B"/>
    <w:rsid w:val="00E2295F"/>
    <w:rsid w:val="00E24989"/>
    <w:rsid w:val="00E336BA"/>
    <w:rsid w:val="00E42530"/>
    <w:rsid w:val="00E46E2D"/>
    <w:rsid w:val="00E62BF6"/>
    <w:rsid w:val="00E63F9A"/>
    <w:rsid w:val="00E93675"/>
    <w:rsid w:val="00E95CF1"/>
    <w:rsid w:val="00E964CD"/>
    <w:rsid w:val="00E97308"/>
    <w:rsid w:val="00E97EF4"/>
    <w:rsid w:val="00EB23F8"/>
    <w:rsid w:val="00EC50D2"/>
    <w:rsid w:val="00EE3ACD"/>
    <w:rsid w:val="00EE671E"/>
    <w:rsid w:val="00EF0917"/>
    <w:rsid w:val="00EF6E6C"/>
    <w:rsid w:val="00F26FED"/>
    <w:rsid w:val="00F36D2E"/>
    <w:rsid w:val="00F75243"/>
    <w:rsid w:val="00F85E87"/>
    <w:rsid w:val="00FB4C7E"/>
    <w:rsid w:val="00FB576E"/>
    <w:rsid w:val="00FC3A18"/>
    <w:rsid w:val="00FD3451"/>
    <w:rsid w:val="00FE57A0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18B00"/>
  <w15:docId w15:val="{5C4AD15B-C0F7-9C4F-B1A8-A91EBCE6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69CF"/>
    <w:rPr>
      <w:sz w:val="24"/>
      <w:szCs w:val="24"/>
    </w:rPr>
  </w:style>
  <w:style w:type="paragraph" w:styleId="Heading1">
    <w:name w:val="heading 1"/>
    <w:basedOn w:val="Normal"/>
    <w:next w:val="Normal"/>
    <w:qFormat/>
    <w:rsid w:val="0051641B"/>
    <w:pPr>
      <w:outlineLvl w:val="0"/>
    </w:pPr>
    <w:rPr>
      <w:rFonts w:ascii="Century Gothic" w:eastAsia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rFonts w:ascii="Century Gothic" w:eastAsia="Century Gothic" w:hAnsi="Century Gothic"/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  <w:sz w:val="16"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rFonts w:ascii="Century Gothic" w:eastAsia="Century Gothic" w:hAnsi="Century Gothic"/>
      <w:b/>
      <w:sz w:val="16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ascii="Century Gothic" w:eastAsia="Century Gothic" w:hAnsi="Century Gothic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  <w:rPr>
      <w:rFonts w:ascii="Century Gothic" w:eastAsia="Century Gothic" w:hAnsi="Century Gothic"/>
      <w:sz w:val="16"/>
    </w:r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rFonts w:ascii="Century Gothic" w:eastAsia="Century Gothic" w:hAnsi="Century Gothic"/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sz w:val="16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color w:val="FFFFFF"/>
      <w:sz w:val="16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 w:val="16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/>
      <w:b/>
      <w:bCs/>
      <w:color w:val="FFFFFF"/>
      <w:sz w:val="16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 w:val="16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 w:val="16"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 w:val="16"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 w:val="16"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 w:val="16"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eastAsia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ascii="Century Gothic" w:eastAsia="Century Gothic" w:hAnsi="Century Gothic" w:cstheme="minorHAnsi"/>
      <w:b/>
      <w:bCs/>
      <w:i/>
      <w:iCs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ascii="Century Gothic" w:eastAsia="Century Gothic" w:hAnsi="Century Gothic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ascii="Century Gothic" w:eastAsia="Century Gothic" w:hAnsi="Century Gothic"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ascii="Century Gothic" w:eastAsia="Century Gothic" w:hAnsi="Century Gothic"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ascii="Century Gothic" w:eastAsia="Century Gothic" w:hAnsi="Century Gothic"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ascii="Century Gothic" w:eastAsia="Century Gothic" w:hAnsi="Century Gothic"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ascii="Century Gothic" w:eastAsia="Century Gothic" w:hAnsi="Century Gothic"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ascii="Century Gothic" w:eastAsia="Century Gothic" w:hAnsi="Century Gothic"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ascii="Century Gothic" w:eastAsia="Century Gothic" w:hAnsi="Century Gothic"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  <w:rPr>
      <w:rFonts w:ascii="Century Gothic" w:eastAsia="Century Gothic" w:hAnsi="Century Gothic"/>
      <w:sz w:val="16"/>
    </w:rPr>
  </w:style>
  <w:style w:type="paragraph" w:styleId="Header">
    <w:name w:val="header"/>
    <w:basedOn w:val="Normal"/>
    <w:link w:val="HeaderChar"/>
    <w:unhideWhenUsed/>
    <w:rsid w:val="006F67AE"/>
    <w:pPr>
      <w:tabs>
        <w:tab w:val="center" w:pos="4680"/>
        <w:tab w:val="right" w:pos="9360"/>
      </w:tabs>
    </w:pPr>
    <w:rPr>
      <w:rFonts w:ascii="Century Gothic" w:eastAsia="Century Gothic" w:hAnsi="Century Gothic"/>
      <w:sz w:val="16"/>
    </w:rPr>
  </w:style>
  <w:style w:type="character" w:customStyle="1" w:styleId="HeaderChar">
    <w:name w:val="Header Char"/>
    <w:basedOn w:val="DefaultParagraphFont"/>
    <w:link w:val="Header"/>
    <w:rsid w:val="006F67AE"/>
    <w:rPr>
      <w:rFonts w:ascii="Century Gothic" w:eastAsia="Century Gothic" w:hAnsi="Century Gothic"/>
      <w:sz w:val="16"/>
      <w:szCs w:val="24"/>
    </w:rPr>
  </w:style>
  <w:style w:type="paragraph" w:styleId="Footer">
    <w:name w:val="footer"/>
    <w:basedOn w:val="Normal"/>
    <w:link w:val="FooterChar"/>
    <w:unhideWhenUsed/>
    <w:rsid w:val="006F67AE"/>
    <w:pPr>
      <w:tabs>
        <w:tab w:val="center" w:pos="4680"/>
        <w:tab w:val="right" w:pos="9360"/>
      </w:tabs>
    </w:pPr>
    <w:rPr>
      <w:rFonts w:ascii="Century Gothic" w:eastAsia="Century Gothic" w:hAnsi="Century Gothic"/>
      <w:sz w:val="16"/>
    </w:rPr>
  </w:style>
  <w:style w:type="character" w:customStyle="1" w:styleId="FooterChar">
    <w:name w:val="Footer Char"/>
    <w:basedOn w:val="DefaultParagraphFont"/>
    <w:link w:val="Footer"/>
    <w:rsid w:val="006F67AE"/>
    <w:rPr>
      <w:rFonts w:ascii="Century Gothic" w:eastAsia="Century Gothic" w:hAnsi="Century Gothic"/>
      <w:sz w:val="16"/>
      <w:szCs w:val="24"/>
    </w:rPr>
  </w:style>
  <w:style w:type="paragraph" w:customStyle="1" w:styleId="HEADING">
    <w:name w:val="HEADING"/>
    <w:basedOn w:val="ListParagraph"/>
    <w:qFormat/>
    <w:rsid w:val="003221BC"/>
    <w:pPr>
      <w:numPr>
        <w:numId w:val="36"/>
      </w:numPr>
      <w:spacing w:before="120" w:after="120"/>
      <w:ind w:left="547" w:hanging="547"/>
    </w:pPr>
    <w:rPr>
      <w:bCs/>
      <w:color w:val="178079"/>
      <w:sz w:val="32"/>
      <w:szCs w:val="32"/>
    </w:rPr>
  </w:style>
  <w:style w:type="paragraph" w:customStyle="1" w:styleId="Heading11">
    <w:name w:val="Heading 11"/>
    <w:basedOn w:val="Normal"/>
    <w:qFormat/>
    <w:rsid w:val="003221BC"/>
    <w:pPr>
      <w:tabs>
        <w:tab w:val="right" w:pos="11070"/>
      </w:tabs>
      <w:spacing w:after="120"/>
    </w:pPr>
    <w:rPr>
      <w:rFonts w:ascii="Century Gothic" w:eastAsia="Century Gothic" w:hAnsi="Century Gothic"/>
      <w:bCs/>
      <w:color w:val="178079"/>
      <w:sz w:val="32"/>
      <w:szCs w:val="32"/>
    </w:rPr>
  </w:style>
  <w:style w:type="paragraph" w:customStyle="1" w:styleId="CompanyProductProjectTitle">
    <w:name w:val="Company / Product / Project Title"/>
    <w:basedOn w:val="Normal"/>
    <w:qFormat/>
    <w:rsid w:val="00613994"/>
    <w:pPr>
      <w:outlineLvl w:val="0"/>
    </w:pPr>
    <w:rPr>
      <w:rFonts w:ascii="Century Gothic" w:eastAsia="Century Gothic" w:hAnsi="Century Gothic"/>
      <w:bCs/>
      <w:color w:val="000000" w:themeColor="text1"/>
      <w:sz w:val="44"/>
      <w:szCs w:val="40"/>
    </w:rPr>
  </w:style>
  <w:style w:type="paragraph" w:styleId="BodyText">
    <w:name w:val="Body Text"/>
    <w:basedOn w:val="Normal"/>
    <w:link w:val="BodyTextChar"/>
    <w:unhideWhenUsed/>
    <w:rsid w:val="00DA39BD"/>
    <w:pPr>
      <w:spacing w:after="120" w:line="276" w:lineRule="auto"/>
    </w:pPr>
    <w:rPr>
      <w:rFonts w:ascii="Century Gothic" w:eastAsia="Century Gothic" w:hAnsi="Century Gothic"/>
      <w:sz w:val="22"/>
    </w:rPr>
  </w:style>
  <w:style w:type="character" w:customStyle="1" w:styleId="BodyTextChar">
    <w:name w:val="Body Text Char"/>
    <w:basedOn w:val="DefaultParagraphFont"/>
    <w:link w:val="BodyText"/>
    <w:rsid w:val="00DA39BD"/>
    <w:rPr>
      <w:rFonts w:ascii="Century Gothic" w:eastAsia="Century Gothic" w:hAnsi="Century Gothic"/>
      <w:sz w:val="22"/>
      <w:szCs w:val="24"/>
    </w:rPr>
  </w:style>
  <w:style w:type="paragraph" w:customStyle="1" w:styleId="SectionHeading">
    <w:name w:val="Section Heading"/>
    <w:basedOn w:val="Normal"/>
    <w:qFormat/>
    <w:rsid w:val="00613994"/>
    <w:pPr>
      <w:spacing w:before="480" w:line="360" w:lineRule="auto"/>
      <w:outlineLvl w:val="0"/>
    </w:pPr>
    <w:rPr>
      <w:rFonts w:ascii="Century Gothic" w:eastAsia="Century Gothic" w:hAnsi="Century Gothic"/>
      <w:bCs/>
      <w:color w:val="2E74B5" w:themeColor="accent5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8098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MS Gothic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MS Mincho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E9ECAF-AE13-4ECC-AA2C-8D201B2902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723</Words>
  <Characters>157</Characters>
  <Application>Microsoft Office Word</Application>
  <DocSecurity>0</DocSecurity>
  <Lines>13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船荷証券</dc:title>
  <dc:creator>Erica Waite</dc:creator>
  <cp:lastModifiedBy>Ricky Nan</cp:lastModifiedBy>
  <cp:revision>7</cp:revision>
  <cp:lastPrinted>2023-08-28T05:50:00Z</cp:lastPrinted>
  <dcterms:created xsi:type="dcterms:W3CDTF">2024-02-18T18:41:00Z</dcterms:created>
  <dcterms:modified xsi:type="dcterms:W3CDTF">2024-09-29T12:56:00Z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