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DAC6" w14:textId="5B9D4F2A" w:rsidR="004F3B80" w:rsidRPr="00AB36CE" w:rsidRDefault="004A0202" w:rsidP="004F3B80">
      <w:pPr>
        <w:rPr>
          <w:rFonts w:eastAsia="MS PGothic"/>
          <w:sz w:val="52"/>
          <w:szCs w:val="52"/>
        </w:rPr>
      </w:pPr>
      <w:r w:rsidRPr="00033419">
        <w:rPr>
          <w:rFonts w:eastAsia="MS PGothic"/>
          <w:noProof/>
          <w:color w:val="595959" w:themeColor="text1" w:themeTint="A6"/>
          <w:sz w:val="48"/>
          <w:szCs w:val="48"/>
        </w:rPr>
        <w:drawing>
          <wp:anchor distT="0" distB="0" distL="114300" distR="114300" simplePos="0" relativeHeight="251663360" behindDoc="0" locked="0" layoutInCell="1" allowOverlap="1" wp14:anchorId="478CFC37" wp14:editId="651EDF0F">
            <wp:simplePos x="0" y="0"/>
            <wp:positionH relativeFrom="column">
              <wp:posOffset>4924425</wp:posOffset>
            </wp:positionH>
            <wp:positionV relativeFrom="paragraph">
              <wp:posOffset>-20955</wp:posOffset>
            </wp:positionV>
            <wp:extent cx="1954710" cy="388784"/>
            <wp:effectExtent l="0" t="0" r="7620" b="0"/>
            <wp:wrapNone/>
            <wp:docPr id="832554537" name="Picture 832554537"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54537" name="Picture 832554537"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4710" cy="388784"/>
                    </a:xfrm>
                    <a:prstGeom prst="rect">
                      <a:avLst/>
                    </a:prstGeom>
                  </pic:spPr>
                </pic:pic>
              </a:graphicData>
            </a:graphic>
            <wp14:sizeRelH relativeFrom="page">
              <wp14:pctWidth>0</wp14:pctWidth>
            </wp14:sizeRelH>
            <wp14:sizeRelV relativeFrom="page">
              <wp14:pctHeight>0</wp14:pctHeight>
            </wp14:sizeRelV>
          </wp:anchor>
        </w:drawing>
      </w:r>
      <w:r w:rsidR="00770BF1" w:rsidRPr="00AB36CE">
        <w:rPr>
          <w:rFonts w:eastAsia="MS PGothic"/>
          <w:noProof/>
          <w:color w:val="595959" w:themeColor="text1" w:themeTint="A6"/>
          <w:sz w:val="52"/>
          <w:szCs w:val="52"/>
        </w:rPr>
        <mc:AlternateContent>
          <mc:Choice Requires="wps">
            <w:drawing>
              <wp:anchor distT="0" distB="0" distL="182880" distR="182880" simplePos="0" relativeHeight="251659264" behindDoc="0" locked="0" layoutInCell="1" allowOverlap="1" wp14:anchorId="5A3141FE" wp14:editId="3CF2DD7E">
                <wp:simplePos x="0" y="0"/>
                <wp:positionH relativeFrom="margin">
                  <wp:posOffset>33655</wp:posOffset>
                </wp:positionH>
                <wp:positionV relativeFrom="page">
                  <wp:posOffset>1958340</wp:posOffset>
                </wp:positionV>
                <wp:extent cx="6707505" cy="4092575"/>
                <wp:effectExtent l="0" t="0" r="0" b="3175"/>
                <wp:wrapSquare wrapText="bothSides"/>
                <wp:docPr id="131" name="Text Box 131"/>
                <wp:cNvGraphicFramePr/>
                <a:graphic xmlns:a="http://schemas.openxmlformats.org/drawingml/2006/main">
                  <a:graphicData uri="http://schemas.microsoft.com/office/word/2010/wordprocessingShape">
                    <wps:wsp>
                      <wps:cNvSpPr txBox="1"/>
                      <wps:spPr>
                        <a:xfrm>
                          <a:off x="0" y="0"/>
                          <a:ext cx="6707505"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BAAA8" w14:textId="05308E0F" w:rsidR="004F3B80" w:rsidRPr="00AB36CE" w:rsidRDefault="004F3B80" w:rsidP="004F3B80">
                            <w:pPr>
                              <w:pStyle w:val="NoSpacing"/>
                              <w:spacing w:after="100" w:afterAutospacing="1"/>
                              <w:rPr>
                                <w:rFonts w:ascii="Century Gothic" w:eastAsia="MS PGothic" w:hAnsi="Century Gothic"/>
                                <w:color w:val="44546A" w:themeColor="text2"/>
                                <w:sz w:val="72"/>
                                <w:szCs w:val="72"/>
                              </w:rPr>
                            </w:pPr>
                            <w:r w:rsidRPr="00AB36CE">
                              <w:rPr>
                                <w:rFonts w:ascii="Century Gothic" w:eastAsia="MS PGothic" w:hAnsi="Century Gothic"/>
                                <w:color w:val="44546A" w:themeColor="text2"/>
                                <w:sz w:val="72"/>
                              </w:rPr>
                              <w:t>緊急アクション</w:t>
                            </w:r>
                            <w:r w:rsidRPr="00AB36CE">
                              <w:rPr>
                                <w:rFonts w:ascii="Century Gothic" w:eastAsia="MS PGothic" w:hAnsi="Century Gothic"/>
                                <w:color w:val="44546A" w:themeColor="text2"/>
                                <w:sz w:val="72"/>
                              </w:rPr>
                              <w:t xml:space="preserve"> </w:t>
                            </w:r>
                            <w:r w:rsidRPr="00AB36CE">
                              <w:rPr>
                                <w:rFonts w:ascii="Century Gothic" w:eastAsia="MS PGothic" w:hAnsi="Century Gothic"/>
                                <w:color w:val="44546A" w:themeColor="text2"/>
                                <w:sz w:val="72"/>
                              </w:rPr>
                              <w:t>プラン</w:t>
                            </w:r>
                          </w:p>
                          <w:p w14:paraId="32EEA428" w14:textId="77777777" w:rsidR="004F3B80" w:rsidRPr="00AB36CE" w:rsidRDefault="004F3B80" w:rsidP="004F3B80">
                            <w:pPr>
                              <w:pStyle w:val="NoSpacing"/>
                              <w:spacing w:before="40" w:after="40"/>
                              <w:rPr>
                                <w:rFonts w:ascii="Century Gothic" w:eastAsia="MS PGothic" w:hAnsi="Century Gothic"/>
                                <w:caps/>
                                <w:color w:val="1F4E79" w:themeColor="accent5" w:themeShade="80"/>
                                <w:sz w:val="28"/>
                                <w:szCs w:val="28"/>
                              </w:rPr>
                            </w:pPr>
                          </w:p>
                          <w:p w14:paraId="081C640F" w14:textId="77777777" w:rsidR="004F3B80" w:rsidRPr="00AB36CE" w:rsidRDefault="004F3B80" w:rsidP="004F3B80">
                            <w:pPr>
                              <w:pStyle w:val="NoSpacing"/>
                              <w:spacing w:before="40" w:after="40"/>
                              <w:rPr>
                                <w:rFonts w:ascii="Century Gothic" w:eastAsia="MS PGothic" w:hAnsi="Century Gothic"/>
                                <w:caps/>
                                <w:color w:val="1F4E79" w:themeColor="accent5" w:themeShade="80"/>
                                <w:sz w:val="28"/>
                                <w:szCs w:val="28"/>
                              </w:rPr>
                            </w:pPr>
                            <w:r w:rsidRPr="00AB36CE">
                              <w:rPr>
                                <w:rFonts w:ascii="Century Gothic" w:eastAsia="MS PGothic" w:hAnsi="Century Gothic"/>
                                <w:caps/>
                                <w:color w:val="1F4E79" w:themeColor="accent5" w:themeShade="80"/>
                                <w:sz w:val="28"/>
                              </w:rPr>
                              <w:t>組織</w:t>
                            </w:r>
                            <w:r w:rsidRPr="00AB36CE">
                              <w:rPr>
                                <w:rFonts w:ascii="Century Gothic" w:eastAsia="MS PGothic" w:hAnsi="Century Gothic"/>
                                <w:caps/>
                                <w:color w:val="1F4E79" w:themeColor="accent5" w:themeShade="80"/>
                                <w:sz w:val="28"/>
                              </w:rPr>
                              <w:t>/</w:t>
                            </w:r>
                            <w:r w:rsidRPr="00AB36CE">
                              <w:rPr>
                                <w:rFonts w:ascii="Century Gothic" w:eastAsia="MS PGothic" w:hAnsi="Century Gothic"/>
                                <w:caps/>
                                <w:color w:val="1F4E79" w:themeColor="accent5" w:themeShade="80"/>
                                <w:sz w:val="28"/>
                              </w:rPr>
                              <w:t>団体名</w:t>
                            </w:r>
                          </w:p>
                          <w:p w14:paraId="4437388A" w14:textId="77777777" w:rsidR="004F3B80" w:rsidRPr="00AB36CE" w:rsidRDefault="004F3B80" w:rsidP="004F3B80">
                            <w:pPr>
                              <w:pStyle w:val="NoSpacing"/>
                              <w:spacing w:before="40" w:after="40"/>
                              <w:rPr>
                                <w:rFonts w:ascii="Century Gothic" w:eastAsia="MS PGothic" w:hAnsi="Century Gothic"/>
                                <w:color w:val="1F4E79" w:themeColor="accent5" w:themeShade="80"/>
                                <w:sz w:val="28"/>
                                <w:szCs w:val="28"/>
                                <w:lang w:eastAsia="zh-CN"/>
                              </w:rPr>
                            </w:pPr>
                            <w:r w:rsidRPr="00AB36CE">
                              <w:rPr>
                                <w:rFonts w:ascii="Century Gothic" w:eastAsia="MS PGothic" w:hAnsi="Century Gothic"/>
                                <w:color w:val="1F4E79" w:themeColor="accent5" w:themeShade="80"/>
                                <w:sz w:val="28"/>
                                <w:lang w:eastAsia="zh-CN"/>
                              </w:rPr>
                              <w:t>番地</w:t>
                            </w:r>
                          </w:p>
                          <w:p w14:paraId="1580DC9A" w14:textId="77777777" w:rsidR="004F3B80" w:rsidRPr="00AB36CE" w:rsidRDefault="004F3B80" w:rsidP="004F3B80">
                            <w:pPr>
                              <w:pStyle w:val="NoSpacing"/>
                              <w:spacing w:before="40" w:after="40"/>
                              <w:rPr>
                                <w:rFonts w:ascii="Century Gothic" w:eastAsia="MS PGothic" w:hAnsi="Century Gothic"/>
                                <w:color w:val="1F4E79" w:themeColor="accent5" w:themeShade="80"/>
                                <w:sz w:val="28"/>
                                <w:szCs w:val="28"/>
                                <w:lang w:eastAsia="zh-CN"/>
                              </w:rPr>
                            </w:pPr>
                            <w:r w:rsidRPr="00AB36CE">
                              <w:rPr>
                                <w:rFonts w:ascii="Century Gothic" w:eastAsia="MS PGothic" w:hAnsi="Century Gothic"/>
                                <w:color w:val="1F4E79" w:themeColor="accent5" w:themeShade="80"/>
                                <w:sz w:val="28"/>
                                <w:lang w:eastAsia="zh-CN"/>
                              </w:rPr>
                              <w:t>市区町村、都道府県、郵便番号</w:t>
                            </w:r>
                          </w:p>
                          <w:p w14:paraId="0B9BCAF4" w14:textId="77777777" w:rsidR="004F3B80" w:rsidRPr="00AB36CE" w:rsidRDefault="004F3B80" w:rsidP="004F3B80">
                            <w:pPr>
                              <w:pStyle w:val="NoSpacing"/>
                              <w:spacing w:before="40" w:after="40"/>
                              <w:rPr>
                                <w:rFonts w:ascii="Century Gothic" w:eastAsia="MS PGothic" w:hAnsi="Century Gothic"/>
                                <w:color w:val="1F4E79" w:themeColor="accent5" w:themeShade="80"/>
                                <w:sz w:val="28"/>
                                <w:szCs w:val="28"/>
                                <w:lang w:eastAsia="zh-CN"/>
                              </w:rPr>
                            </w:pPr>
                          </w:p>
                          <w:p w14:paraId="72C59F4C" w14:textId="77777777" w:rsidR="004F3B80" w:rsidRPr="00AB36CE" w:rsidRDefault="004F3B80" w:rsidP="004F3B80">
                            <w:pPr>
                              <w:pStyle w:val="NoSpacing"/>
                              <w:spacing w:before="40" w:after="40"/>
                              <w:rPr>
                                <w:rFonts w:ascii="Century Gothic" w:eastAsia="MS PGothic" w:hAnsi="Century Gothic"/>
                                <w:color w:val="1F4E79" w:themeColor="accent5" w:themeShade="80"/>
                                <w:sz w:val="28"/>
                                <w:szCs w:val="28"/>
                              </w:rPr>
                            </w:pPr>
                            <w:r w:rsidRPr="00AB36CE">
                              <w:rPr>
                                <w:rFonts w:ascii="Century Gothic" w:eastAsia="MS PGothic" w:hAnsi="Century Gothic"/>
                                <w:color w:val="1F4E79" w:themeColor="accent5" w:themeShade="80"/>
                                <w:sz w:val="28"/>
                              </w:rPr>
                              <w:t>webaddress.com</w:t>
                            </w:r>
                          </w:p>
                          <w:p w14:paraId="227D0A57" w14:textId="77777777" w:rsidR="004F3B80" w:rsidRPr="00AB36CE" w:rsidRDefault="004F3B80" w:rsidP="004F3B80">
                            <w:pPr>
                              <w:pStyle w:val="NoSpacing"/>
                              <w:spacing w:before="40" w:after="40"/>
                              <w:rPr>
                                <w:rFonts w:ascii="Century Gothic" w:eastAsia="MS PGothic" w:hAnsi="Century Gothic"/>
                                <w:caps/>
                                <w:color w:val="1F4E79" w:themeColor="accent5" w:themeShade="80"/>
                                <w:sz w:val="28"/>
                                <w:szCs w:val="28"/>
                              </w:rPr>
                            </w:pPr>
                          </w:p>
                          <w:p w14:paraId="32027C74" w14:textId="77777777" w:rsidR="004F3B80" w:rsidRPr="00AB36CE" w:rsidRDefault="004F3B80" w:rsidP="004F3B80">
                            <w:pPr>
                              <w:pStyle w:val="NoSpacing"/>
                              <w:spacing w:before="80" w:after="40"/>
                              <w:rPr>
                                <w:rFonts w:ascii="Century Gothic" w:eastAsia="MS PGothic" w:hAnsi="Century Gothic"/>
                                <w:caps/>
                                <w:color w:val="8496B0" w:themeColor="text2" w:themeTint="99"/>
                                <w:sz w:val="28"/>
                                <w:szCs w:val="24"/>
                              </w:rPr>
                            </w:pPr>
                            <w:r w:rsidRPr="00AB36CE">
                              <w:rPr>
                                <w:rFonts w:ascii="Century Gothic" w:eastAsia="MS PGothic" w:hAnsi="Century Gothic"/>
                                <w:caps/>
                                <w:color w:val="8496B0" w:themeColor="text2" w:themeTint="99"/>
                                <w:sz w:val="28"/>
                              </w:rPr>
                              <w:t>バージョン</w:t>
                            </w:r>
                            <w:r w:rsidRPr="00AB36CE">
                              <w:rPr>
                                <w:rFonts w:ascii="Century Gothic" w:eastAsia="MS PGothic" w:hAnsi="Century Gothic"/>
                                <w:caps/>
                                <w:color w:val="8496B0" w:themeColor="text2" w:themeTint="99"/>
                                <w:sz w:val="28"/>
                              </w:rPr>
                              <w:t xml:space="preserve"> 0.0.0</w:t>
                            </w:r>
                          </w:p>
                          <w:p w14:paraId="246D479B" w14:textId="77777777" w:rsidR="004F3B80" w:rsidRPr="00AB36CE" w:rsidRDefault="004F3B80" w:rsidP="004F3B80">
                            <w:pPr>
                              <w:pStyle w:val="NoSpacing"/>
                              <w:spacing w:before="80" w:after="40"/>
                              <w:rPr>
                                <w:rFonts w:ascii="Century Gothic" w:eastAsia="MS PGothic" w:hAnsi="Century Gothic"/>
                                <w:caps/>
                                <w:color w:val="8496B0" w:themeColor="text2" w:themeTint="99"/>
                                <w:sz w:val="28"/>
                                <w:szCs w:val="24"/>
                              </w:rPr>
                            </w:pPr>
                          </w:p>
                          <w:p w14:paraId="0F60DA81" w14:textId="77777777" w:rsidR="004F3B80" w:rsidRPr="00AB36CE" w:rsidRDefault="004F3B80" w:rsidP="004F3B80">
                            <w:pPr>
                              <w:pStyle w:val="NoSpacing"/>
                              <w:spacing w:before="80" w:after="40"/>
                              <w:rPr>
                                <w:rFonts w:ascii="Century Gothic" w:eastAsia="MS PGothic" w:hAnsi="Century Gothic"/>
                                <w:caps/>
                                <w:color w:val="8496B0" w:themeColor="text2" w:themeTint="99"/>
                                <w:sz w:val="28"/>
                                <w:szCs w:val="24"/>
                              </w:rPr>
                            </w:pPr>
                            <w:r w:rsidRPr="00AB36CE">
                              <w:rPr>
                                <w:rFonts w:ascii="Century Gothic" w:eastAsia="MS PGothic" w:hAnsi="Century Gothic"/>
                                <w:caps/>
                                <w:color w:val="8496B0" w:themeColor="text2" w:themeTint="99"/>
                                <w:sz w:val="28"/>
                              </w:rPr>
                              <w:t>0000/00/00</w:t>
                            </w:r>
                          </w:p>
                          <w:p w14:paraId="11AB4E7F" w14:textId="77777777" w:rsidR="004F3B80" w:rsidRPr="00AB36CE" w:rsidRDefault="004F3B80" w:rsidP="004F3B80">
                            <w:pPr>
                              <w:pStyle w:val="NoSpacing"/>
                              <w:spacing w:before="80" w:after="40"/>
                              <w:rPr>
                                <w:rFonts w:ascii="Century Gothic" w:eastAsia="MS PGothic" w:hAnsi="Century Gothic"/>
                                <w:caps/>
                                <w:color w:val="8496B0" w:themeColor="text2" w:themeTint="99"/>
                                <w:sz w:val="28"/>
                                <w:szCs w:val="24"/>
                              </w:rPr>
                            </w:pPr>
                          </w:p>
                          <w:p w14:paraId="73EF2A7C" w14:textId="77777777" w:rsidR="004F3B80" w:rsidRPr="00AB36CE" w:rsidRDefault="004F3B80" w:rsidP="004F3B80">
                            <w:pPr>
                              <w:pStyle w:val="NoSpacing"/>
                              <w:spacing w:before="80" w:after="40"/>
                              <w:rPr>
                                <w:rFonts w:ascii="Century Gothic" w:eastAsia="MS P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3141FE" id="_x0000_t202" coordsize="21600,21600" o:spt="202" path="m,l,21600r21600,l21600,xe">
                <v:stroke joinstyle="miter"/>
                <v:path gradientshapeok="t" o:connecttype="rect"/>
              </v:shapetype>
              <v:shape id="Text Box 131" o:spid="_x0000_s1026" type="#_x0000_t202" style="position:absolute;margin-left:2.65pt;margin-top:154.2pt;width:528.15pt;height:322.25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" filled="f" stroked="f" strokeweight=".5pt">
                <v:textbox inset="0,0,0,0">
                  <w:txbxContent>
                    <w:p w14:paraId="149BAAA8" w14:textId="05308E0F" w:rsidR="004F3B80" w:rsidRPr="00AB36CE" w:rsidRDefault="004F3B80" w:rsidP="004F3B80">
                      <w:pPr>
                        <w:pStyle w:val="NoSpacing"/>
                        <w:spacing w:after="100" w:afterAutospacing="1"/>
                        <w:rPr>
                          <w:rFonts w:ascii="Century Gothic" w:eastAsia="MS PGothic" w:hAnsi="Century Gothic"/>
                          <w:color w:val="44546A" w:themeColor="text2"/>
                          <w:sz w:val="72"/>
                          <w:szCs w:val="72"/>
                        </w:rPr>
                      </w:pPr>
                      <w:r w:rsidRPr="00AB36CE">
                        <w:rPr>
                          <w:rFonts w:ascii="Century Gothic" w:eastAsia="MS PGothic" w:hAnsi="Century Gothic"/>
                          <w:color w:val="44546A" w:themeColor="text2"/>
                          <w:sz w:val="72"/>
                        </w:rPr>
                        <w:t>緊急アクション</w:t>
                      </w:r>
                      <w:r w:rsidRPr="00AB36CE">
                        <w:rPr>
                          <w:rFonts w:ascii="Century Gothic" w:eastAsia="MS PGothic" w:hAnsi="Century Gothic"/>
                          <w:color w:val="44546A" w:themeColor="text2"/>
                          <w:sz w:val="72"/>
                        </w:rPr>
                        <w:t xml:space="preserve"> </w:t>
                      </w:r>
                      <w:r w:rsidRPr="00AB36CE">
                        <w:rPr>
                          <w:rFonts w:ascii="Century Gothic" w:eastAsia="MS PGothic" w:hAnsi="Century Gothic"/>
                          <w:color w:val="44546A" w:themeColor="text2"/>
                          <w:sz w:val="72"/>
                        </w:rPr>
                        <w:t>プラン</w:t>
                      </w:r>
                    </w:p>
                    <w:p w14:paraId="32EEA428" w14:textId="77777777" w:rsidR="004F3B80" w:rsidRPr="00AB36CE" w:rsidRDefault="004F3B80" w:rsidP="004F3B80">
                      <w:pPr>
                        <w:pStyle w:val="NoSpacing"/>
                        <w:spacing w:before="40" w:after="40"/>
                        <w:rPr>
                          <w:rFonts w:ascii="Century Gothic" w:eastAsia="MS PGothic" w:hAnsi="Century Gothic"/>
                          <w:caps/>
                          <w:color w:val="1F4E79" w:themeColor="accent5" w:themeShade="80"/>
                          <w:sz w:val="28"/>
                          <w:szCs w:val="28"/>
                        </w:rPr>
                      </w:pPr>
                    </w:p>
                    <w:p w14:paraId="081C640F" w14:textId="77777777" w:rsidR="004F3B80" w:rsidRPr="00AB36CE" w:rsidRDefault="004F3B80" w:rsidP="004F3B80">
                      <w:pPr>
                        <w:pStyle w:val="NoSpacing"/>
                        <w:spacing w:before="40" w:after="40"/>
                        <w:rPr>
                          <w:rFonts w:ascii="Century Gothic" w:eastAsia="MS PGothic" w:hAnsi="Century Gothic"/>
                          <w:caps/>
                          <w:color w:val="1F4E79" w:themeColor="accent5" w:themeShade="80"/>
                          <w:sz w:val="28"/>
                          <w:szCs w:val="28"/>
                        </w:rPr>
                      </w:pPr>
                      <w:r w:rsidRPr="00AB36CE">
                        <w:rPr>
                          <w:rFonts w:ascii="Century Gothic" w:eastAsia="MS PGothic" w:hAnsi="Century Gothic"/>
                          <w:caps/>
                          <w:color w:val="1F4E79" w:themeColor="accent5" w:themeShade="80"/>
                          <w:sz w:val="28"/>
                        </w:rPr>
                        <w:t>組織</w:t>
                      </w:r>
                      <w:r w:rsidRPr="00AB36CE">
                        <w:rPr>
                          <w:rFonts w:ascii="Century Gothic" w:eastAsia="MS PGothic" w:hAnsi="Century Gothic"/>
                          <w:caps/>
                          <w:color w:val="1F4E79" w:themeColor="accent5" w:themeShade="80"/>
                          <w:sz w:val="28"/>
                        </w:rPr>
                        <w:t>/</w:t>
                      </w:r>
                      <w:r w:rsidRPr="00AB36CE">
                        <w:rPr>
                          <w:rFonts w:ascii="Century Gothic" w:eastAsia="MS PGothic" w:hAnsi="Century Gothic"/>
                          <w:caps/>
                          <w:color w:val="1F4E79" w:themeColor="accent5" w:themeShade="80"/>
                          <w:sz w:val="28"/>
                        </w:rPr>
                        <w:t>団体名</w:t>
                      </w:r>
                    </w:p>
                    <w:p w14:paraId="4437388A" w14:textId="77777777" w:rsidR="004F3B80" w:rsidRPr="00AB36CE" w:rsidRDefault="004F3B80" w:rsidP="004F3B80">
                      <w:pPr>
                        <w:pStyle w:val="NoSpacing"/>
                        <w:spacing w:before="40" w:after="40"/>
                        <w:rPr>
                          <w:rFonts w:ascii="Century Gothic" w:eastAsia="MS PGothic" w:hAnsi="Century Gothic"/>
                          <w:color w:val="1F4E79" w:themeColor="accent5" w:themeShade="80"/>
                          <w:sz w:val="28"/>
                          <w:szCs w:val="28"/>
                          <w:lang w:eastAsia="zh-CN"/>
                        </w:rPr>
                      </w:pPr>
                      <w:r w:rsidRPr="00AB36CE">
                        <w:rPr>
                          <w:rFonts w:ascii="Century Gothic" w:eastAsia="MS PGothic" w:hAnsi="Century Gothic"/>
                          <w:color w:val="1F4E79" w:themeColor="accent5" w:themeShade="80"/>
                          <w:sz w:val="28"/>
                          <w:lang w:eastAsia="zh-CN"/>
                        </w:rPr>
                        <w:t>番地</w:t>
                      </w:r>
                    </w:p>
                    <w:p w14:paraId="1580DC9A" w14:textId="77777777" w:rsidR="004F3B80" w:rsidRPr="00AB36CE" w:rsidRDefault="004F3B80" w:rsidP="004F3B80">
                      <w:pPr>
                        <w:pStyle w:val="NoSpacing"/>
                        <w:spacing w:before="40" w:after="40"/>
                        <w:rPr>
                          <w:rFonts w:ascii="Century Gothic" w:eastAsia="MS PGothic" w:hAnsi="Century Gothic"/>
                          <w:color w:val="1F4E79" w:themeColor="accent5" w:themeShade="80"/>
                          <w:sz w:val="28"/>
                          <w:szCs w:val="28"/>
                          <w:lang w:eastAsia="zh-CN"/>
                        </w:rPr>
                      </w:pPr>
                      <w:r w:rsidRPr="00AB36CE">
                        <w:rPr>
                          <w:rFonts w:ascii="Century Gothic" w:eastAsia="MS PGothic" w:hAnsi="Century Gothic"/>
                          <w:color w:val="1F4E79" w:themeColor="accent5" w:themeShade="80"/>
                          <w:sz w:val="28"/>
                          <w:lang w:eastAsia="zh-CN"/>
                        </w:rPr>
                        <w:t>市区町村、都道府県、郵便番号</w:t>
                      </w:r>
                    </w:p>
                    <w:p w14:paraId="0B9BCAF4" w14:textId="77777777" w:rsidR="004F3B80" w:rsidRPr="00AB36CE" w:rsidRDefault="004F3B80" w:rsidP="004F3B80">
                      <w:pPr>
                        <w:pStyle w:val="NoSpacing"/>
                        <w:spacing w:before="40" w:after="40"/>
                        <w:rPr>
                          <w:rFonts w:ascii="Century Gothic" w:eastAsia="MS PGothic" w:hAnsi="Century Gothic"/>
                          <w:color w:val="1F4E79" w:themeColor="accent5" w:themeShade="80"/>
                          <w:sz w:val="28"/>
                          <w:szCs w:val="28"/>
                          <w:lang w:eastAsia="zh-CN"/>
                        </w:rPr>
                      </w:pPr>
                    </w:p>
                    <w:p w14:paraId="72C59F4C" w14:textId="77777777" w:rsidR="004F3B80" w:rsidRPr="00AB36CE" w:rsidRDefault="004F3B80" w:rsidP="004F3B80">
                      <w:pPr>
                        <w:pStyle w:val="NoSpacing"/>
                        <w:spacing w:before="40" w:after="40"/>
                        <w:rPr>
                          <w:rFonts w:ascii="Century Gothic" w:eastAsia="MS PGothic" w:hAnsi="Century Gothic"/>
                          <w:color w:val="1F4E79" w:themeColor="accent5" w:themeShade="80"/>
                          <w:sz w:val="28"/>
                          <w:szCs w:val="28"/>
                        </w:rPr>
                      </w:pPr>
                      <w:r w:rsidRPr="00AB36CE">
                        <w:rPr>
                          <w:rFonts w:ascii="Century Gothic" w:eastAsia="MS PGothic" w:hAnsi="Century Gothic"/>
                          <w:color w:val="1F4E79" w:themeColor="accent5" w:themeShade="80"/>
                          <w:sz w:val="28"/>
                        </w:rPr>
                        <w:t>webaddress.com</w:t>
                      </w:r>
                    </w:p>
                    <w:p w14:paraId="227D0A57" w14:textId="77777777" w:rsidR="004F3B80" w:rsidRPr="00AB36CE" w:rsidRDefault="004F3B80" w:rsidP="004F3B80">
                      <w:pPr>
                        <w:pStyle w:val="NoSpacing"/>
                        <w:spacing w:before="40" w:after="40"/>
                        <w:rPr>
                          <w:rFonts w:ascii="Century Gothic" w:eastAsia="MS PGothic" w:hAnsi="Century Gothic"/>
                          <w:caps/>
                          <w:color w:val="1F4E79" w:themeColor="accent5" w:themeShade="80"/>
                          <w:sz w:val="28"/>
                          <w:szCs w:val="28"/>
                        </w:rPr>
                      </w:pPr>
                    </w:p>
                    <w:p w14:paraId="32027C74" w14:textId="77777777" w:rsidR="004F3B80" w:rsidRPr="00AB36CE" w:rsidRDefault="004F3B80" w:rsidP="004F3B80">
                      <w:pPr>
                        <w:pStyle w:val="NoSpacing"/>
                        <w:spacing w:before="80" w:after="40"/>
                        <w:rPr>
                          <w:rFonts w:ascii="Century Gothic" w:eastAsia="MS PGothic" w:hAnsi="Century Gothic"/>
                          <w:caps/>
                          <w:color w:val="8496B0" w:themeColor="text2" w:themeTint="99"/>
                          <w:sz w:val="28"/>
                          <w:szCs w:val="24"/>
                        </w:rPr>
                      </w:pPr>
                      <w:r w:rsidRPr="00AB36CE">
                        <w:rPr>
                          <w:rFonts w:ascii="Century Gothic" w:eastAsia="MS PGothic" w:hAnsi="Century Gothic"/>
                          <w:caps/>
                          <w:color w:val="8496B0" w:themeColor="text2" w:themeTint="99"/>
                          <w:sz w:val="28"/>
                        </w:rPr>
                        <w:t>バージョン</w:t>
                      </w:r>
                      <w:r w:rsidRPr="00AB36CE">
                        <w:rPr>
                          <w:rFonts w:ascii="Century Gothic" w:eastAsia="MS PGothic" w:hAnsi="Century Gothic"/>
                          <w:caps/>
                          <w:color w:val="8496B0" w:themeColor="text2" w:themeTint="99"/>
                          <w:sz w:val="28"/>
                        </w:rPr>
                        <w:t xml:space="preserve"> 0.0.0</w:t>
                      </w:r>
                    </w:p>
                    <w:p w14:paraId="246D479B" w14:textId="77777777" w:rsidR="004F3B80" w:rsidRPr="00AB36CE" w:rsidRDefault="004F3B80" w:rsidP="004F3B80">
                      <w:pPr>
                        <w:pStyle w:val="NoSpacing"/>
                        <w:spacing w:before="80" w:after="40"/>
                        <w:rPr>
                          <w:rFonts w:ascii="Century Gothic" w:eastAsia="MS PGothic" w:hAnsi="Century Gothic"/>
                          <w:caps/>
                          <w:color w:val="8496B0" w:themeColor="text2" w:themeTint="99"/>
                          <w:sz w:val="28"/>
                          <w:szCs w:val="24"/>
                        </w:rPr>
                      </w:pPr>
                    </w:p>
                    <w:p w14:paraId="0F60DA81" w14:textId="77777777" w:rsidR="004F3B80" w:rsidRPr="00AB36CE" w:rsidRDefault="004F3B80" w:rsidP="004F3B80">
                      <w:pPr>
                        <w:pStyle w:val="NoSpacing"/>
                        <w:spacing w:before="80" w:after="40"/>
                        <w:rPr>
                          <w:rFonts w:ascii="Century Gothic" w:eastAsia="MS PGothic" w:hAnsi="Century Gothic"/>
                          <w:caps/>
                          <w:color w:val="8496B0" w:themeColor="text2" w:themeTint="99"/>
                          <w:sz w:val="28"/>
                          <w:szCs w:val="24"/>
                        </w:rPr>
                      </w:pPr>
                      <w:r w:rsidRPr="00AB36CE">
                        <w:rPr>
                          <w:rFonts w:ascii="Century Gothic" w:eastAsia="MS PGothic" w:hAnsi="Century Gothic"/>
                          <w:caps/>
                          <w:color w:val="8496B0" w:themeColor="text2" w:themeTint="99"/>
                          <w:sz w:val="28"/>
                        </w:rPr>
                        <w:t>0000/00/00</w:t>
                      </w:r>
                    </w:p>
                    <w:p w14:paraId="11AB4E7F" w14:textId="77777777" w:rsidR="004F3B80" w:rsidRPr="00AB36CE" w:rsidRDefault="004F3B80" w:rsidP="004F3B80">
                      <w:pPr>
                        <w:pStyle w:val="NoSpacing"/>
                        <w:spacing w:before="80" w:after="40"/>
                        <w:rPr>
                          <w:rFonts w:ascii="Century Gothic" w:eastAsia="MS PGothic" w:hAnsi="Century Gothic"/>
                          <w:caps/>
                          <w:color w:val="8496B0" w:themeColor="text2" w:themeTint="99"/>
                          <w:sz w:val="28"/>
                          <w:szCs w:val="24"/>
                        </w:rPr>
                      </w:pPr>
                    </w:p>
                    <w:p w14:paraId="73EF2A7C" w14:textId="77777777" w:rsidR="004F3B80" w:rsidRPr="00AB36CE" w:rsidRDefault="004F3B80" w:rsidP="004F3B80">
                      <w:pPr>
                        <w:pStyle w:val="NoSpacing"/>
                        <w:spacing w:before="80" w:after="40"/>
                        <w:rPr>
                          <w:rFonts w:ascii="Century Gothic" w:eastAsia="MS PGothic" w:hAnsi="Century Gothic"/>
                          <w:caps/>
                          <w:color w:val="8496B0" w:themeColor="text2" w:themeTint="99"/>
                          <w:sz w:val="28"/>
                          <w:szCs w:val="24"/>
                        </w:rPr>
                      </w:pPr>
                    </w:p>
                  </w:txbxContent>
                </v:textbox>
                <w10:wrap type="square" anchorx="margin" anchory="page"/>
              </v:shape>
            </w:pict>
          </mc:Fallback>
        </mc:AlternateContent>
      </w:r>
      <w:r w:rsidR="00770BF1" w:rsidRPr="00AB36CE">
        <w:rPr>
          <w:rFonts w:eastAsia="MS PGothic"/>
          <w:b/>
          <w:color w:val="595959" w:themeColor="text1" w:themeTint="A6"/>
          <w:sz w:val="52"/>
        </w:rPr>
        <w:t>緊急アクション</w:t>
      </w:r>
      <w:r w:rsidR="00770BF1" w:rsidRPr="00AB36CE">
        <w:rPr>
          <w:rFonts w:eastAsia="MS PGothic"/>
          <w:b/>
          <w:color w:val="595959" w:themeColor="text1" w:themeTint="A6"/>
          <w:sz w:val="52"/>
        </w:rPr>
        <w:t xml:space="preserve"> </w:t>
      </w:r>
      <w:r w:rsidR="00770BF1" w:rsidRPr="00AB36CE">
        <w:rPr>
          <w:rFonts w:eastAsia="MS PGothic"/>
          <w:b/>
          <w:color w:val="595959" w:themeColor="text1" w:themeTint="A6"/>
          <w:sz w:val="52"/>
        </w:rPr>
        <w:t>プラン</w:t>
      </w:r>
      <w:r w:rsidR="00770BF1" w:rsidRPr="00AB36CE">
        <w:rPr>
          <w:rFonts w:eastAsia="MS PGothic"/>
          <w:b/>
          <w:color w:val="595959" w:themeColor="text1" w:themeTint="A6"/>
          <w:sz w:val="52"/>
        </w:rPr>
        <w:t xml:space="preserve"> </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4F3B80" w:rsidRPr="00AB36CE" w14:paraId="06FFFEBB" w14:textId="77777777" w:rsidTr="00470E8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4FE9DFF" w14:textId="77777777" w:rsidR="004F3B80" w:rsidRPr="00AB36CE" w:rsidRDefault="004F3B80" w:rsidP="00470E87">
            <w:pPr>
              <w:pStyle w:val="TableHeading"/>
              <w:rPr>
                <w:rFonts w:ascii="Century Gothic" w:eastAsia="MS PGothic" w:hAnsi="Century Gothic"/>
                <w:color w:val="FFFFFF" w:themeColor="background1"/>
                <w:sz w:val="16"/>
              </w:rPr>
            </w:pPr>
            <w:r w:rsidRPr="00AB36CE">
              <w:rPr>
                <w:rFonts w:ascii="Century Gothic" w:eastAsia="MS PGothic" w:hAnsi="Century Gothic"/>
                <w:color w:val="FFFFFF" w:themeColor="background1"/>
                <w:sz w:val="16"/>
              </w:rPr>
              <w:t>バージョン履歴</w:t>
            </w:r>
          </w:p>
        </w:tc>
      </w:tr>
      <w:tr w:rsidR="004F3B80" w:rsidRPr="00AB36CE" w14:paraId="3FFAAE18" w14:textId="77777777" w:rsidTr="00470E87">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5DBFD2A" w14:textId="77777777" w:rsidR="004F3B80" w:rsidRPr="00AB36CE" w:rsidRDefault="004F3B80" w:rsidP="00470E87">
            <w:pPr>
              <w:pStyle w:val="TableHeading"/>
              <w:rPr>
                <w:rFonts w:ascii="Century Gothic" w:eastAsia="MS PGothic" w:hAnsi="Century Gothic"/>
                <w:color w:val="000000" w:themeColor="text1"/>
                <w:sz w:val="16"/>
              </w:rPr>
            </w:pPr>
            <w:r w:rsidRPr="00AB36CE">
              <w:rPr>
                <w:rFonts w:ascii="Century Gothic" w:eastAsia="MS PGothic" w:hAnsi="Century Gothic"/>
                <w:color w:val="000000" w:themeColor="text1"/>
                <w:sz w:val="16"/>
              </w:rPr>
              <w:t>バージョン</w:t>
            </w:r>
            <w:bookmarkStart w:id="0" w:name="ColumnTitle_01"/>
            <w:bookmarkEnd w:id="0"/>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38BF4B3" w14:textId="77777777" w:rsidR="004F3B80" w:rsidRPr="00AB36CE" w:rsidRDefault="004F3B80" w:rsidP="00470E87">
            <w:pPr>
              <w:pStyle w:val="TableHeading"/>
              <w:rPr>
                <w:rFonts w:ascii="Century Gothic" w:eastAsia="MS PGothic" w:hAnsi="Century Gothic"/>
                <w:color w:val="000000" w:themeColor="text1"/>
                <w:sz w:val="16"/>
              </w:rPr>
            </w:pPr>
            <w:r w:rsidRPr="00AB36CE">
              <w:rPr>
                <w:rFonts w:ascii="Century Gothic" w:eastAsia="MS PGothic" w:hAnsi="Century Gothic"/>
                <w:color w:val="000000" w:themeColor="text1"/>
                <w:sz w:val="16"/>
              </w:rPr>
              <w:t>承認者</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B373299" w14:textId="77777777" w:rsidR="004F3B80" w:rsidRPr="00AB36CE" w:rsidRDefault="004F3B80" w:rsidP="00470E87">
            <w:pPr>
              <w:pStyle w:val="TableHeading"/>
              <w:rPr>
                <w:rFonts w:ascii="Century Gothic" w:eastAsia="MS PGothic" w:hAnsi="Century Gothic"/>
                <w:color w:val="000000" w:themeColor="text1"/>
                <w:sz w:val="16"/>
              </w:rPr>
            </w:pPr>
            <w:r w:rsidRPr="00AB36CE">
              <w:rPr>
                <w:rFonts w:ascii="Century Gothic" w:eastAsia="MS PGothic" w:hAnsi="Century Gothic"/>
                <w:color w:val="000000" w:themeColor="text1"/>
                <w:sz w:val="16"/>
              </w:rPr>
              <w:t>改訂日</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F9CDA90" w14:textId="77777777" w:rsidR="004F3B80" w:rsidRPr="00AB36CE" w:rsidRDefault="004F3B80" w:rsidP="00470E87">
            <w:pPr>
              <w:pStyle w:val="TableHeading"/>
              <w:rPr>
                <w:rFonts w:ascii="Century Gothic" w:eastAsia="MS PGothic" w:hAnsi="Century Gothic"/>
                <w:color w:val="000000" w:themeColor="text1"/>
                <w:sz w:val="16"/>
              </w:rPr>
            </w:pPr>
            <w:r w:rsidRPr="00AB36CE">
              <w:rPr>
                <w:rFonts w:ascii="Century Gothic" w:eastAsia="MS PGothic" w:hAnsi="Century Gothic"/>
                <w:color w:val="000000" w:themeColor="text1"/>
                <w:sz w:val="16"/>
              </w:rPr>
              <w:t>変更の説明</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F79D55A" w14:textId="77777777" w:rsidR="004F3B80" w:rsidRPr="00AB36CE" w:rsidRDefault="004F3B80" w:rsidP="00470E87">
            <w:pPr>
              <w:pStyle w:val="TableHeading"/>
              <w:rPr>
                <w:rFonts w:ascii="Century Gothic" w:eastAsia="MS PGothic" w:hAnsi="Century Gothic"/>
                <w:color w:val="000000" w:themeColor="text1"/>
                <w:sz w:val="16"/>
              </w:rPr>
            </w:pPr>
            <w:r w:rsidRPr="00AB36CE">
              <w:rPr>
                <w:rFonts w:ascii="Century Gothic" w:eastAsia="MS PGothic" w:hAnsi="Century Gothic"/>
                <w:color w:val="000000" w:themeColor="text1"/>
                <w:sz w:val="16"/>
              </w:rPr>
              <w:t>著者</w:t>
            </w:r>
          </w:p>
        </w:tc>
      </w:tr>
      <w:tr w:rsidR="004F3B80" w:rsidRPr="00AB36CE" w14:paraId="141DED50"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5A4BD" w14:textId="77777777" w:rsidR="004F3B80" w:rsidRPr="00AB36CE" w:rsidRDefault="004F3B80" w:rsidP="00470E87">
            <w:pPr>
              <w:pStyle w:val="TableText"/>
              <w:rPr>
                <w:rFonts w:ascii="Century Gothic" w:eastAsia="MS P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DAE39" w14:textId="77777777" w:rsidR="004F3B80" w:rsidRPr="00AB36CE" w:rsidRDefault="004F3B80" w:rsidP="00470E87">
            <w:pPr>
              <w:pStyle w:val="TableText"/>
              <w:rPr>
                <w:rFonts w:ascii="Century Gothic" w:eastAsia="MS P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D15FBB" w14:textId="77777777" w:rsidR="004F3B80" w:rsidRPr="00AB36CE" w:rsidRDefault="004F3B80" w:rsidP="00470E87">
            <w:pPr>
              <w:pStyle w:val="TableText"/>
              <w:rPr>
                <w:rFonts w:ascii="Century Gothic" w:eastAsia="MS P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2440F" w14:textId="77777777" w:rsidR="004F3B80" w:rsidRPr="00AB36CE" w:rsidRDefault="004F3B80" w:rsidP="00470E87">
            <w:pPr>
              <w:pStyle w:val="TableText"/>
              <w:rPr>
                <w:rFonts w:ascii="Century Gothic" w:eastAsia="MS P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099821" w14:textId="77777777" w:rsidR="004F3B80" w:rsidRPr="00AB36CE" w:rsidRDefault="004F3B80" w:rsidP="00470E87">
            <w:pPr>
              <w:pStyle w:val="TableText"/>
              <w:rPr>
                <w:rFonts w:ascii="Century Gothic" w:eastAsia="MS PGothic" w:hAnsi="Century Gothic"/>
                <w:color w:val="000000" w:themeColor="text1"/>
                <w:sz w:val="16"/>
              </w:rPr>
            </w:pPr>
          </w:p>
        </w:tc>
      </w:tr>
      <w:tr w:rsidR="004F3B80" w:rsidRPr="00AB36CE" w14:paraId="3ACC41A3"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25E48C" w14:textId="77777777" w:rsidR="004F3B80" w:rsidRPr="00AB36CE" w:rsidRDefault="004F3B80" w:rsidP="00470E87">
            <w:pPr>
              <w:pStyle w:val="TableText"/>
              <w:rPr>
                <w:rFonts w:ascii="Century Gothic" w:eastAsia="MS P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BDC62E" w14:textId="77777777" w:rsidR="004F3B80" w:rsidRPr="00AB36CE" w:rsidRDefault="004F3B80" w:rsidP="00470E87">
            <w:pPr>
              <w:pStyle w:val="TableText"/>
              <w:rPr>
                <w:rFonts w:ascii="Century Gothic" w:eastAsia="MS P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68C9D9" w14:textId="77777777" w:rsidR="004F3B80" w:rsidRPr="00AB36CE" w:rsidRDefault="004F3B80" w:rsidP="00470E87">
            <w:pPr>
              <w:pStyle w:val="TableText"/>
              <w:rPr>
                <w:rFonts w:ascii="Century Gothic" w:eastAsia="MS P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145C55" w14:textId="77777777" w:rsidR="004F3B80" w:rsidRPr="00AB36CE" w:rsidRDefault="004F3B80" w:rsidP="00470E87">
            <w:pPr>
              <w:pStyle w:val="TableText"/>
              <w:rPr>
                <w:rFonts w:ascii="Century Gothic" w:eastAsia="MS P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26DBD5" w14:textId="77777777" w:rsidR="004F3B80" w:rsidRPr="00AB36CE" w:rsidRDefault="004F3B80" w:rsidP="00470E87">
            <w:pPr>
              <w:pStyle w:val="TableText"/>
              <w:rPr>
                <w:rFonts w:ascii="Century Gothic" w:eastAsia="MS PGothic" w:hAnsi="Century Gothic"/>
                <w:color w:val="000000" w:themeColor="text1"/>
                <w:sz w:val="16"/>
              </w:rPr>
            </w:pPr>
          </w:p>
        </w:tc>
      </w:tr>
      <w:tr w:rsidR="004F3B80" w:rsidRPr="00AB36CE" w14:paraId="13357B48"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FEDA17" w14:textId="77777777" w:rsidR="004F3B80" w:rsidRPr="00AB36CE" w:rsidRDefault="004F3B80" w:rsidP="00470E87">
            <w:pPr>
              <w:pStyle w:val="TableText"/>
              <w:rPr>
                <w:rFonts w:ascii="Century Gothic" w:eastAsia="MS P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16FF5" w14:textId="77777777" w:rsidR="004F3B80" w:rsidRPr="00AB36CE" w:rsidRDefault="004F3B80" w:rsidP="00470E87">
            <w:pPr>
              <w:pStyle w:val="TableText"/>
              <w:rPr>
                <w:rFonts w:ascii="Century Gothic" w:eastAsia="MS P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0EE68" w14:textId="77777777" w:rsidR="004F3B80" w:rsidRPr="00AB36CE" w:rsidRDefault="004F3B80" w:rsidP="00470E87">
            <w:pPr>
              <w:pStyle w:val="TableText"/>
              <w:rPr>
                <w:rFonts w:ascii="Century Gothic" w:eastAsia="MS P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6F4E8" w14:textId="77777777" w:rsidR="004F3B80" w:rsidRPr="00AB36CE" w:rsidRDefault="004F3B80" w:rsidP="00470E87">
            <w:pPr>
              <w:pStyle w:val="TableText"/>
              <w:rPr>
                <w:rFonts w:ascii="Century Gothic" w:eastAsia="MS P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5E3C21" w14:textId="77777777" w:rsidR="004F3B80" w:rsidRPr="00AB36CE" w:rsidRDefault="004F3B80" w:rsidP="00470E87">
            <w:pPr>
              <w:pStyle w:val="TableText"/>
              <w:rPr>
                <w:rFonts w:ascii="Century Gothic" w:eastAsia="MS PGothic" w:hAnsi="Century Gothic"/>
                <w:color w:val="000000" w:themeColor="text1"/>
                <w:sz w:val="16"/>
              </w:rPr>
            </w:pPr>
          </w:p>
        </w:tc>
      </w:tr>
      <w:tr w:rsidR="004F3B80" w:rsidRPr="00AB36CE" w14:paraId="3AAD211A"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C742F7" w14:textId="77777777" w:rsidR="004F3B80" w:rsidRPr="00AB36CE" w:rsidRDefault="004F3B80" w:rsidP="00470E87">
            <w:pPr>
              <w:pStyle w:val="TableText"/>
              <w:rPr>
                <w:rFonts w:ascii="Century Gothic" w:eastAsia="MS P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60ADFC" w14:textId="77777777" w:rsidR="004F3B80" w:rsidRPr="00AB36CE" w:rsidRDefault="004F3B80" w:rsidP="00470E87">
            <w:pPr>
              <w:pStyle w:val="TableText"/>
              <w:rPr>
                <w:rFonts w:ascii="Century Gothic" w:eastAsia="MS P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FF757D" w14:textId="77777777" w:rsidR="004F3B80" w:rsidRPr="00AB36CE" w:rsidRDefault="004F3B80" w:rsidP="00470E87">
            <w:pPr>
              <w:pStyle w:val="TableText"/>
              <w:rPr>
                <w:rFonts w:ascii="Century Gothic" w:eastAsia="MS P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4B0730" w14:textId="77777777" w:rsidR="004F3B80" w:rsidRPr="00AB36CE" w:rsidRDefault="004F3B80" w:rsidP="00470E87">
            <w:pPr>
              <w:pStyle w:val="TableText"/>
              <w:rPr>
                <w:rFonts w:ascii="Century Gothic" w:eastAsia="MS P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5FA0EB" w14:textId="77777777" w:rsidR="004F3B80" w:rsidRPr="00AB36CE" w:rsidRDefault="004F3B80" w:rsidP="00470E87">
            <w:pPr>
              <w:pStyle w:val="TableText"/>
              <w:rPr>
                <w:rFonts w:ascii="Century Gothic" w:eastAsia="MS PGothic" w:hAnsi="Century Gothic"/>
                <w:color w:val="000000" w:themeColor="text1"/>
                <w:sz w:val="16"/>
              </w:rPr>
            </w:pPr>
          </w:p>
        </w:tc>
      </w:tr>
      <w:tr w:rsidR="004F3B80" w:rsidRPr="00AB36CE" w14:paraId="479FBF34"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DBB219" w14:textId="77777777" w:rsidR="004F3B80" w:rsidRPr="00AB36CE" w:rsidRDefault="004F3B80" w:rsidP="00470E87">
            <w:pPr>
              <w:pStyle w:val="TableText"/>
              <w:rPr>
                <w:rFonts w:ascii="Century Gothic" w:eastAsia="MS P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4C1FC7" w14:textId="77777777" w:rsidR="004F3B80" w:rsidRPr="00AB36CE" w:rsidRDefault="004F3B80" w:rsidP="00470E87">
            <w:pPr>
              <w:pStyle w:val="TableText"/>
              <w:rPr>
                <w:rFonts w:ascii="Century Gothic" w:eastAsia="MS P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C0610" w14:textId="77777777" w:rsidR="004F3B80" w:rsidRPr="00AB36CE" w:rsidRDefault="004F3B80" w:rsidP="00470E87">
            <w:pPr>
              <w:pStyle w:val="TableText"/>
              <w:rPr>
                <w:rFonts w:ascii="Century Gothic" w:eastAsia="MS P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315586" w14:textId="77777777" w:rsidR="004F3B80" w:rsidRPr="00AB36CE" w:rsidRDefault="004F3B80" w:rsidP="00470E87">
            <w:pPr>
              <w:pStyle w:val="TableText"/>
              <w:rPr>
                <w:rFonts w:ascii="Century Gothic" w:eastAsia="MS P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ADAFC" w14:textId="77777777" w:rsidR="004F3B80" w:rsidRPr="00AB36CE" w:rsidRDefault="004F3B80" w:rsidP="00470E87">
            <w:pPr>
              <w:pStyle w:val="TableText"/>
              <w:rPr>
                <w:rFonts w:ascii="Century Gothic" w:eastAsia="MS PGothic" w:hAnsi="Century Gothic"/>
                <w:color w:val="000000" w:themeColor="text1"/>
                <w:sz w:val="16"/>
              </w:rPr>
            </w:pPr>
          </w:p>
        </w:tc>
      </w:tr>
      <w:tr w:rsidR="004F3B80" w:rsidRPr="00AB36CE" w14:paraId="4BDB978D"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76F692" w14:textId="77777777" w:rsidR="004F3B80" w:rsidRPr="00AB36CE" w:rsidRDefault="004F3B80" w:rsidP="00470E87">
            <w:pPr>
              <w:pStyle w:val="TableText"/>
              <w:rPr>
                <w:rFonts w:ascii="Century Gothic" w:eastAsia="MS P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E2039" w14:textId="77777777" w:rsidR="004F3B80" w:rsidRPr="00AB36CE" w:rsidRDefault="004F3B80" w:rsidP="00470E87">
            <w:pPr>
              <w:pStyle w:val="TableText"/>
              <w:rPr>
                <w:rFonts w:ascii="Century Gothic" w:eastAsia="MS P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86F4BC" w14:textId="77777777" w:rsidR="004F3B80" w:rsidRPr="00AB36CE" w:rsidRDefault="004F3B80" w:rsidP="00470E87">
            <w:pPr>
              <w:pStyle w:val="TableText"/>
              <w:rPr>
                <w:rFonts w:ascii="Century Gothic" w:eastAsia="MS P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7BBD2" w14:textId="77777777" w:rsidR="004F3B80" w:rsidRPr="00AB36CE" w:rsidRDefault="004F3B80" w:rsidP="00470E87">
            <w:pPr>
              <w:pStyle w:val="TableText"/>
              <w:rPr>
                <w:rFonts w:ascii="Century Gothic" w:eastAsia="MS P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9D33DF" w14:textId="77777777" w:rsidR="004F3B80" w:rsidRPr="00AB36CE" w:rsidRDefault="004F3B80" w:rsidP="00470E87">
            <w:pPr>
              <w:pStyle w:val="TableText"/>
              <w:rPr>
                <w:rFonts w:ascii="Century Gothic" w:eastAsia="MS PGothic" w:hAnsi="Century Gothic"/>
                <w:color w:val="000000" w:themeColor="text1"/>
                <w:sz w:val="16"/>
              </w:rPr>
            </w:pPr>
          </w:p>
        </w:tc>
      </w:tr>
      <w:tr w:rsidR="004F3B80" w:rsidRPr="00AB36CE" w14:paraId="339924BA" w14:textId="77777777" w:rsidTr="00470E8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51D623" w14:textId="77777777" w:rsidR="004F3B80" w:rsidRPr="00AB36CE" w:rsidRDefault="004F3B80" w:rsidP="00470E87">
            <w:pPr>
              <w:pStyle w:val="TableText"/>
              <w:rPr>
                <w:rFonts w:ascii="Century Gothic" w:eastAsia="MS P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90D55B" w14:textId="77777777" w:rsidR="004F3B80" w:rsidRPr="00AB36CE" w:rsidRDefault="004F3B80" w:rsidP="00470E87">
            <w:pPr>
              <w:pStyle w:val="TableText"/>
              <w:rPr>
                <w:rFonts w:ascii="Century Gothic" w:eastAsia="MS P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55D954" w14:textId="77777777" w:rsidR="004F3B80" w:rsidRPr="00AB36CE" w:rsidRDefault="004F3B80" w:rsidP="00470E87">
            <w:pPr>
              <w:pStyle w:val="TableText"/>
              <w:rPr>
                <w:rFonts w:ascii="Century Gothic" w:eastAsia="MS P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7F3A1E" w14:textId="77777777" w:rsidR="004F3B80" w:rsidRPr="00AB36CE" w:rsidRDefault="004F3B80" w:rsidP="00470E87">
            <w:pPr>
              <w:pStyle w:val="TableText"/>
              <w:rPr>
                <w:rFonts w:ascii="Century Gothic" w:eastAsia="MS P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E55922" w14:textId="77777777" w:rsidR="004F3B80" w:rsidRPr="00AB36CE" w:rsidRDefault="004F3B80" w:rsidP="00470E87">
            <w:pPr>
              <w:pStyle w:val="TableText"/>
              <w:rPr>
                <w:rFonts w:ascii="Century Gothic" w:eastAsia="MS PGothic" w:hAnsi="Century Gothic"/>
                <w:color w:val="000000" w:themeColor="text1"/>
                <w:sz w:val="16"/>
              </w:rPr>
            </w:pPr>
          </w:p>
        </w:tc>
      </w:tr>
    </w:tbl>
    <w:p w14:paraId="1522AFF8" w14:textId="77777777" w:rsidR="004F3B80" w:rsidRPr="00AB36CE" w:rsidRDefault="004F3B80" w:rsidP="004F3B80">
      <w:pPr>
        <w:rPr>
          <w:rFonts w:eastAsia="MS PGothic"/>
        </w:rPr>
      </w:pPr>
    </w:p>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004F3B80" w:rsidRPr="00AB36CE" w14:paraId="3E213E07" w14:textId="77777777" w:rsidTr="00470E87">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6EC570A4" w14:textId="77777777" w:rsidR="004F3B80" w:rsidRPr="00AB36CE" w:rsidRDefault="004F3B80" w:rsidP="00470E87">
            <w:pPr>
              <w:rPr>
                <w:rFonts w:eastAsia="MS PGothic"/>
                <w:b/>
                <w:sz w:val="16"/>
              </w:rPr>
            </w:pPr>
            <w:r w:rsidRPr="00AB36CE">
              <w:rPr>
                <w:rFonts w:eastAsia="MS PGothic"/>
                <w:b/>
                <w:sz w:val="16"/>
              </w:rPr>
              <w:t>準備担当者</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77F4295" w14:textId="77777777" w:rsidR="004F3B80" w:rsidRPr="00AB36CE" w:rsidRDefault="004F3B80" w:rsidP="00470E87">
            <w:pPr>
              <w:rPr>
                <w:rFonts w:eastAsia="MS PGothic"/>
              </w:rPr>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82A2379" w14:textId="77777777" w:rsidR="004F3B80" w:rsidRPr="00AB36CE" w:rsidRDefault="004F3B80" w:rsidP="00470E87">
            <w:pPr>
              <w:rPr>
                <w:rFonts w:eastAsia="MS PGothic"/>
                <w:b/>
                <w:sz w:val="16"/>
              </w:rPr>
            </w:pPr>
            <w:r w:rsidRPr="00AB36CE">
              <w:rPr>
                <w:rFonts w:eastAsia="MS PGothic"/>
                <w:b/>
                <w:sz w:val="16"/>
              </w:rPr>
              <w:t>役職</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39FAE86" w14:textId="77777777" w:rsidR="004F3B80" w:rsidRPr="00AB36CE" w:rsidRDefault="004F3B80" w:rsidP="00470E87">
            <w:pPr>
              <w:rPr>
                <w:rFonts w:eastAsia="MS PGothic"/>
              </w:rPr>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7FF73526" w14:textId="77777777" w:rsidR="004F3B80" w:rsidRPr="00AB36CE" w:rsidRDefault="004F3B80" w:rsidP="00470E87">
            <w:pPr>
              <w:rPr>
                <w:rFonts w:eastAsia="MS PGothic"/>
                <w:b/>
                <w:sz w:val="16"/>
              </w:rPr>
            </w:pPr>
            <w:r w:rsidRPr="00AB36CE">
              <w:rPr>
                <w:rFonts w:eastAsia="MS PGothic"/>
                <w:b/>
                <w:sz w:val="16"/>
              </w:rPr>
              <w:t>日付</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9BEF747" w14:textId="77777777" w:rsidR="004F3B80" w:rsidRPr="00AB36CE" w:rsidRDefault="004F3B80" w:rsidP="00470E87">
            <w:pPr>
              <w:rPr>
                <w:rFonts w:eastAsia="MS PGothic"/>
              </w:rPr>
            </w:pPr>
          </w:p>
        </w:tc>
      </w:tr>
      <w:tr w:rsidR="004F3B80" w:rsidRPr="00AB36CE" w14:paraId="128C7329" w14:textId="77777777" w:rsidTr="00470E87">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1C556737" w14:textId="77777777" w:rsidR="004F3B80" w:rsidRPr="00AB36CE" w:rsidRDefault="004F3B80" w:rsidP="00470E87">
            <w:pPr>
              <w:rPr>
                <w:rFonts w:eastAsia="MS PGothic"/>
                <w:b/>
                <w:color w:val="FFFFFF" w:themeColor="background1"/>
                <w:sz w:val="16"/>
              </w:rPr>
            </w:pPr>
            <w:r w:rsidRPr="00AB36CE">
              <w:rPr>
                <w:rFonts w:eastAsia="MS PGothic"/>
                <w:b/>
                <w:color w:val="FFFFFF" w:themeColor="background1"/>
                <w:sz w:val="16"/>
              </w:rPr>
              <w:t>承認者</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13656633" w14:textId="77777777" w:rsidR="004F3B80" w:rsidRPr="00AB36CE" w:rsidRDefault="004F3B80" w:rsidP="00470E87">
            <w:pPr>
              <w:rPr>
                <w:rFonts w:eastAsia="MS PGothic"/>
              </w:rPr>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340E755D" w14:textId="77777777" w:rsidR="004F3B80" w:rsidRPr="00AB36CE" w:rsidRDefault="004F3B80" w:rsidP="00470E87">
            <w:pPr>
              <w:rPr>
                <w:rFonts w:eastAsia="MS PGothic"/>
                <w:b/>
                <w:color w:val="FFFFFF" w:themeColor="background1"/>
                <w:sz w:val="16"/>
              </w:rPr>
            </w:pPr>
            <w:r w:rsidRPr="00AB36CE">
              <w:rPr>
                <w:rFonts w:eastAsia="MS PGothic"/>
                <w:b/>
                <w:color w:val="FFFFFF" w:themeColor="background1"/>
                <w:sz w:val="16"/>
              </w:rPr>
              <w:t>役職</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29B94B86" w14:textId="77777777" w:rsidR="004F3B80" w:rsidRPr="00AB36CE" w:rsidRDefault="004F3B80" w:rsidP="00470E87">
            <w:pPr>
              <w:rPr>
                <w:rFonts w:eastAsia="MS PGothic"/>
              </w:rPr>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44932C3F" w14:textId="77777777" w:rsidR="004F3B80" w:rsidRPr="00AB36CE" w:rsidRDefault="004F3B80" w:rsidP="00470E87">
            <w:pPr>
              <w:rPr>
                <w:rFonts w:eastAsia="MS PGothic"/>
                <w:b/>
                <w:color w:val="FFFFFF" w:themeColor="background1"/>
                <w:sz w:val="16"/>
              </w:rPr>
            </w:pPr>
            <w:r w:rsidRPr="00AB36CE">
              <w:rPr>
                <w:rFonts w:eastAsia="MS PGothic"/>
                <w:b/>
                <w:color w:val="FFFFFF" w:themeColor="background1"/>
                <w:sz w:val="16"/>
              </w:rPr>
              <w:t>日付</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5D153B2F" w14:textId="77777777" w:rsidR="004F3B80" w:rsidRPr="00AB36CE" w:rsidRDefault="004F3B80" w:rsidP="00470E87">
            <w:pPr>
              <w:rPr>
                <w:rFonts w:eastAsia="MS PGothic"/>
              </w:rPr>
            </w:pPr>
          </w:p>
        </w:tc>
      </w:tr>
    </w:tbl>
    <w:p w14:paraId="312AB3C1" w14:textId="77777777" w:rsidR="004F3B80" w:rsidRPr="00AB36CE" w:rsidRDefault="004F3B80" w:rsidP="004F3B80">
      <w:pPr>
        <w:rPr>
          <w:rFonts w:eastAsia="MS PGothic"/>
        </w:rPr>
      </w:pPr>
    </w:p>
    <w:p w14:paraId="4E3EAE02" w14:textId="77777777" w:rsidR="004F3B80" w:rsidRPr="00AB36CE" w:rsidRDefault="004F3B80" w:rsidP="004F3B80">
      <w:pPr>
        <w:rPr>
          <w:rFonts w:eastAsia="MS PGothic"/>
        </w:rPr>
      </w:pPr>
    </w:p>
    <w:p w14:paraId="55A653B9" w14:textId="77777777" w:rsidR="004F3B80" w:rsidRPr="00AB36CE" w:rsidRDefault="004F3B80" w:rsidP="004F3B80">
      <w:pPr>
        <w:pStyle w:val="Heading1"/>
        <w:rPr>
          <w:rFonts w:eastAsia="MS PGothic"/>
        </w:rPr>
      </w:pPr>
      <w:bookmarkStart w:id="1" w:name="_Toc178525113"/>
      <w:r w:rsidRPr="00AB36CE">
        <w:rPr>
          <w:rFonts w:eastAsia="MS PGothic"/>
        </w:rPr>
        <w:lastRenderedPageBreak/>
        <w:t>目次</w:t>
      </w:r>
      <w:bookmarkEnd w:id="1"/>
    </w:p>
    <w:p w14:paraId="68E6C79B" w14:textId="77777777" w:rsidR="004F3B80" w:rsidRPr="00AB36CE" w:rsidRDefault="004F3B80" w:rsidP="004F3B80">
      <w:pPr>
        <w:rPr>
          <w:rFonts w:eastAsia="MS PGothic"/>
        </w:rPr>
      </w:pPr>
    </w:p>
    <w:sdt>
      <w:sdtPr>
        <w:rPr>
          <w:rFonts w:eastAsia="MS PGothic"/>
          <w:b w:val="0"/>
          <w:bCs w:val="0"/>
          <w:i/>
          <w:iCs w:val="0"/>
          <w:noProof w:val="0"/>
          <w:sz w:val="18"/>
        </w:rPr>
        <w:id w:val="690190842"/>
        <w:docPartObj>
          <w:docPartGallery w:val="Table of Contents"/>
          <w:docPartUnique/>
        </w:docPartObj>
      </w:sdtPr>
      <w:sdtEndPr>
        <w:rPr>
          <w:i w:val="0"/>
        </w:rPr>
      </w:sdtEndPr>
      <w:sdtContent>
        <w:bookmarkStart w:id="2" w:name="TOCPosition" w:displacedByCustomXml="prev"/>
        <w:p w14:paraId="4F3FEB1A" w14:textId="6F723A85" w:rsidR="00AB36CE" w:rsidRPr="00D97BDA" w:rsidRDefault="004F3B80">
          <w:pPr>
            <w:pStyle w:val="TOC1"/>
            <w:rPr>
              <w:rFonts w:asciiTheme="minorHAnsi" w:eastAsia="SimSun" w:hAnsiTheme="minorHAnsi" w:cstheme="minorBidi"/>
              <w:b w:val="0"/>
              <w:bCs w:val="0"/>
              <w:iCs w:val="0"/>
              <w:kern w:val="2"/>
              <w:sz w:val="22"/>
              <w:szCs w:val="24"/>
              <w:lang w:eastAsia="zh-CN"/>
              <w14:ligatures w14:val="standardContextual"/>
            </w:rPr>
          </w:pPr>
          <w:r w:rsidRPr="00AB36CE">
            <w:rPr>
              <w:rFonts w:eastAsia="MS PGothic"/>
              <w:b w:val="0"/>
              <w:i/>
              <w:sz w:val="22"/>
              <w:szCs w:val="22"/>
            </w:rPr>
            <w:fldChar w:fldCharType="begin"/>
          </w:r>
          <w:r w:rsidRPr="00AB36CE">
            <w:rPr>
              <w:rFonts w:eastAsia="MS PGothic"/>
              <w:b w:val="0"/>
              <w:sz w:val="22"/>
              <w:szCs w:val="22"/>
            </w:rPr>
            <w:instrText xml:space="preserve"> TOC \o "1-3" \h \z \u </w:instrText>
          </w:r>
          <w:r w:rsidRPr="00AB36CE">
            <w:rPr>
              <w:rFonts w:eastAsia="MS PGothic"/>
              <w:b w:val="0"/>
              <w:i/>
              <w:sz w:val="22"/>
              <w:szCs w:val="22"/>
            </w:rPr>
            <w:fldChar w:fldCharType="separate"/>
          </w:r>
          <w:hyperlink w:anchor="_Toc178525113" w:history="1">
            <w:r w:rsidR="00AB36CE" w:rsidRPr="001E561A">
              <w:rPr>
                <w:rStyle w:val="Hyperlink"/>
                <w:rFonts w:eastAsia="MS PGothic"/>
              </w:rPr>
              <w:t>目次</w:t>
            </w:r>
            <w:r w:rsidR="00AB36CE">
              <w:rPr>
                <w:webHidden/>
              </w:rPr>
              <w:tab/>
            </w:r>
            <w:r w:rsidR="00D97BDA">
              <w:rPr>
                <w:rFonts w:eastAsia="SimSun"/>
                <w:webHidden/>
                <w:lang w:eastAsia="zh-CN"/>
              </w:rPr>
              <w:tab/>
            </w:r>
            <w:r w:rsidR="00AB36CE">
              <w:rPr>
                <w:webHidden/>
              </w:rPr>
              <w:fldChar w:fldCharType="begin"/>
            </w:r>
            <w:r w:rsidR="00AB36CE">
              <w:rPr>
                <w:webHidden/>
              </w:rPr>
              <w:instrText xml:space="preserve"> PAGEREF _Toc178525113 \h </w:instrText>
            </w:r>
            <w:r w:rsidR="00AB36CE">
              <w:rPr>
                <w:webHidden/>
              </w:rPr>
            </w:r>
            <w:r w:rsidR="00AB36CE">
              <w:rPr>
                <w:webHidden/>
              </w:rPr>
              <w:fldChar w:fldCharType="separate"/>
            </w:r>
            <w:r w:rsidR="00AB36CE">
              <w:rPr>
                <w:webHidden/>
              </w:rPr>
              <w:t>2</w:t>
            </w:r>
            <w:r w:rsidR="00AB36CE">
              <w:rPr>
                <w:webHidden/>
              </w:rPr>
              <w:fldChar w:fldCharType="end"/>
            </w:r>
          </w:hyperlink>
        </w:p>
        <w:p w14:paraId="622B1464" w14:textId="00BD018D" w:rsidR="00AB36CE" w:rsidRDefault="00000000">
          <w:pPr>
            <w:pStyle w:val="TOC1"/>
            <w:rPr>
              <w:rFonts w:asciiTheme="minorHAnsi" w:eastAsiaTheme="minorEastAsia" w:hAnsiTheme="minorHAnsi" w:cstheme="minorBidi"/>
              <w:b w:val="0"/>
              <w:bCs w:val="0"/>
              <w:iCs w:val="0"/>
              <w:kern w:val="2"/>
              <w:sz w:val="22"/>
              <w:szCs w:val="24"/>
              <w14:ligatures w14:val="standardContextual"/>
            </w:rPr>
          </w:pPr>
          <w:hyperlink w:anchor="_Toc178525114" w:history="1">
            <w:r w:rsidR="00AB36CE" w:rsidRPr="001E561A">
              <w:rPr>
                <w:rStyle w:val="Hyperlink"/>
                <w:rFonts w:eastAsia="MS PGothic"/>
              </w:rPr>
              <w:t>1.</w:t>
            </w:r>
            <w:r w:rsidR="00AB36CE">
              <w:rPr>
                <w:rFonts w:asciiTheme="minorHAnsi" w:eastAsiaTheme="minorEastAsia" w:hAnsiTheme="minorHAnsi" w:cstheme="minorBidi"/>
                <w:b w:val="0"/>
                <w:bCs w:val="0"/>
                <w:iCs w:val="0"/>
                <w:kern w:val="2"/>
                <w:sz w:val="22"/>
                <w:szCs w:val="24"/>
                <w14:ligatures w14:val="standardContextual"/>
              </w:rPr>
              <w:tab/>
            </w:r>
            <w:r w:rsidR="00AB36CE" w:rsidRPr="001E561A">
              <w:rPr>
                <w:rStyle w:val="Hyperlink"/>
                <w:rFonts w:eastAsia="MS PGothic"/>
              </w:rPr>
              <w:t>緊急アクション</w:t>
            </w:r>
            <w:r w:rsidR="00AB36CE" w:rsidRPr="001E561A">
              <w:rPr>
                <w:rStyle w:val="Hyperlink"/>
                <w:rFonts w:eastAsia="MS PGothic"/>
              </w:rPr>
              <w:t xml:space="preserve"> </w:t>
            </w:r>
            <w:r w:rsidR="00AB36CE" w:rsidRPr="001E561A">
              <w:rPr>
                <w:rStyle w:val="Hyperlink"/>
                <w:rFonts w:eastAsia="MS PGothic"/>
              </w:rPr>
              <w:t>プランの概要</w:t>
            </w:r>
            <w:r w:rsidR="00AB36CE">
              <w:rPr>
                <w:webHidden/>
              </w:rPr>
              <w:tab/>
            </w:r>
            <w:r w:rsidR="00AB36CE">
              <w:rPr>
                <w:webHidden/>
              </w:rPr>
              <w:fldChar w:fldCharType="begin"/>
            </w:r>
            <w:r w:rsidR="00AB36CE">
              <w:rPr>
                <w:webHidden/>
              </w:rPr>
              <w:instrText xml:space="preserve"> PAGEREF _Toc178525114 \h </w:instrText>
            </w:r>
            <w:r w:rsidR="00AB36CE">
              <w:rPr>
                <w:webHidden/>
              </w:rPr>
            </w:r>
            <w:r w:rsidR="00AB36CE">
              <w:rPr>
                <w:webHidden/>
              </w:rPr>
              <w:fldChar w:fldCharType="separate"/>
            </w:r>
            <w:r w:rsidR="00AB36CE">
              <w:rPr>
                <w:webHidden/>
              </w:rPr>
              <w:t>3</w:t>
            </w:r>
            <w:r w:rsidR="00AB36CE">
              <w:rPr>
                <w:webHidden/>
              </w:rPr>
              <w:fldChar w:fldCharType="end"/>
            </w:r>
          </w:hyperlink>
        </w:p>
        <w:p w14:paraId="29BA3944" w14:textId="2000AFFE" w:rsidR="00AB36CE" w:rsidRDefault="00000000">
          <w:pPr>
            <w:pStyle w:val="TOC1"/>
            <w:rPr>
              <w:rFonts w:asciiTheme="minorHAnsi" w:eastAsiaTheme="minorEastAsia" w:hAnsiTheme="minorHAnsi" w:cstheme="minorBidi"/>
              <w:b w:val="0"/>
              <w:bCs w:val="0"/>
              <w:iCs w:val="0"/>
              <w:kern w:val="2"/>
              <w:sz w:val="22"/>
              <w:szCs w:val="24"/>
              <w14:ligatures w14:val="standardContextual"/>
            </w:rPr>
          </w:pPr>
          <w:hyperlink w:anchor="_Toc178525115" w:history="1">
            <w:r w:rsidR="00AB36CE" w:rsidRPr="001E561A">
              <w:rPr>
                <w:rStyle w:val="Hyperlink"/>
                <w:rFonts w:eastAsia="MS PGothic"/>
              </w:rPr>
              <w:t>2.</w:t>
            </w:r>
            <w:r w:rsidR="00AB36CE">
              <w:rPr>
                <w:rFonts w:asciiTheme="minorHAnsi" w:eastAsiaTheme="minorEastAsia" w:hAnsiTheme="minorHAnsi" w:cstheme="minorBidi"/>
                <w:b w:val="0"/>
                <w:bCs w:val="0"/>
                <w:iCs w:val="0"/>
                <w:kern w:val="2"/>
                <w:sz w:val="22"/>
                <w:szCs w:val="24"/>
                <w14:ligatures w14:val="standardContextual"/>
              </w:rPr>
              <w:tab/>
            </w:r>
            <w:r w:rsidR="00AB36CE" w:rsidRPr="001E561A">
              <w:rPr>
                <w:rStyle w:val="Hyperlink"/>
                <w:rFonts w:eastAsia="MS PGothic"/>
              </w:rPr>
              <w:t>主要人物と連絡先情報</w:t>
            </w:r>
            <w:r w:rsidR="00AB36CE">
              <w:rPr>
                <w:webHidden/>
              </w:rPr>
              <w:tab/>
            </w:r>
            <w:r w:rsidR="00AB36CE">
              <w:rPr>
                <w:webHidden/>
              </w:rPr>
              <w:fldChar w:fldCharType="begin"/>
            </w:r>
            <w:r w:rsidR="00AB36CE">
              <w:rPr>
                <w:webHidden/>
              </w:rPr>
              <w:instrText xml:space="preserve"> PAGEREF _Toc178525115 \h </w:instrText>
            </w:r>
            <w:r w:rsidR="00AB36CE">
              <w:rPr>
                <w:webHidden/>
              </w:rPr>
            </w:r>
            <w:r w:rsidR="00AB36CE">
              <w:rPr>
                <w:webHidden/>
              </w:rPr>
              <w:fldChar w:fldCharType="separate"/>
            </w:r>
            <w:r w:rsidR="00AB36CE">
              <w:rPr>
                <w:webHidden/>
              </w:rPr>
              <w:t>4</w:t>
            </w:r>
            <w:r w:rsidR="00AB36CE">
              <w:rPr>
                <w:webHidden/>
              </w:rPr>
              <w:fldChar w:fldCharType="end"/>
            </w:r>
          </w:hyperlink>
        </w:p>
        <w:p w14:paraId="68339F9F" w14:textId="2D7A1946" w:rsidR="00AB36CE" w:rsidRDefault="00000000">
          <w:pPr>
            <w:pStyle w:val="TOC1"/>
            <w:rPr>
              <w:rFonts w:asciiTheme="minorHAnsi" w:eastAsiaTheme="minorEastAsia" w:hAnsiTheme="minorHAnsi" w:cstheme="minorBidi"/>
              <w:b w:val="0"/>
              <w:bCs w:val="0"/>
              <w:iCs w:val="0"/>
              <w:kern w:val="2"/>
              <w:sz w:val="22"/>
              <w:szCs w:val="24"/>
              <w14:ligatures w14:val="standardContextual"/>
            </w:rPr>
          </w:pPr>
          <w:hyperlink w:anchor="_Toc178525116" w:history="1">
            <w:r w:rsidR="00AB36CE" w:rsidRPr="001E561A">
              <w:rPr>
                <w:rStyle w:val="Hyperlink"/>
                <w:rFonts w:eastAsia="MS PGothic"/>
              </w:rPr>
              <w:t>3.</w:t>
            </w:r>
            <w:r w:rsidR="00AB36CE">
              <w:rPr>
                <w:rFonts w:asciiTheme="minorHAnsi" w:eastAsiaTheme="minorEastAsia" w:hAnsiTheme="minorHAnsi" w:cstheme="minorBidi"/>
                <w:b w:val="0"/>
                <w:bCs w:val="0"/>
                <w:iCs w:val="0"/>
                <w:kern w:val="2"/>
                <w:sz w:val="22"/>
                <w:szCs w:val="24"/>
                <w14:ligatures w14:val="standardContextual"/>
              </w:rPr>
              <w:tab/>
            </w:r>
            <w:r w:rsidR="00AB36CE" w:rsidRPr="001E561A">
              <w:rPr>
                <w:rStyle w:val="Hyperlink"/>
                <w:rFonts w:eastAsia="MS PGothic"/>
              </w:rPr>
              <w:t>情報サービス</w:t>
            </w:r>
            <w:r w:rsidR="00AB36CE" w:rsidRPr="001E561A">
              <w:rPr>
                <w:rStyle w:val="Hyperlink"/>
                <w:rFonts w:eastAsia="MS PGothic"/>
              </w:rPr>
              <w:t xml:space="preserve"> </w:t>
            </w:r>
            <w:r w:rsidR="00AB36CE" w:rsidRPr="001E561A">
              <w:rPr>
                <w:rStyle w:val="Hyperlink"/>
                <w:rFonts w:eastAsia="MS PGothic"/>
              </w:rPr>
              <w:t>バックアップ手順</w:t>
            </w:r>
            <w:r w:rsidR="00AB36CE">
              <w:rPr>
                <w:webHidden/>
              </w:rPr>
              <w:tab/>
            </w:r>
            <w:r w:rsidR="00AB36CE">
              <w:rPr>
                <w:webHidden/>
              </w:rPr>
              <w:fldChar w:fldCharType="begin"/>
            </w:r>
            <w:r w:rsidR="00AB36CE">
              <w:rPr>
                <w:webHidden/>
              </w:rPr>
              <w:instrText xml:space="preserve"> PAGEREF _Toc178525116 \h </w:instrText>
            </w:r>
            <w:r w:rsidR="00AB36CE">
              <w:rPr>
                <w:webHidden/>
              </w:rPr>
            </w:r>
            <w:r w:rsidR="00AB36CE">
              <w:rPr>
                <w:webHidden/>
              </w:rPr>
              <w:fldChar w:fldCharType="separate"/>
            </w:r>
            <w:r w:rsidR="00AB36CE">
              <w:rPr>
                <w:webHidden/>
              </w:rPr>
              <w:t>5</w:t>
            </w:r>
            <w:r w:rsidR="00AB36CE">
              <w:rPr>
                <w:webHidden/>
              </w:rPr>
              <w:fldChar w:fldCharType="end"/>
            </w:r>
          </w:hyperlink>
        </w:p>
        <w:p w14:paraId="1F7F8043" w14:textId="61224135" w:rsidR="00AB36CE" w:rsidRDefault="00000000">
          <w:pPr>
            <w:pStyle w:val="TOC1"/>
            <w:rPr>
              <w:rFonts w:asciiTheme="minorHAnsi" w:eastAsiaTheme="minorEastAsia" w:hAnsiTheme="minorHAnsi" w:cstheme="minorBidi"/>
              <w:b w:val="0"/>
              <w:bCs w:val="0"/>
              <w:iCs w:val="0"/>
              <w:kern w:val="2"/>
              <w:sz w:val="22"/>
              <w:szCs w:val="24"/>
              <w14:ligatures w14:val="standardContextual"/>
            </w:rPr>
          </w:pPr>
          <w:hyperlink w:anchor="_Toc178525117" w:history="1">
            <w:r w:rsidR="00AB36CE" w:rsidRPr="001E561A">
              <w:rPr>
                <w:rStyle w:val="Hyperlink"/>
                <w:rFonts w:eastAsia="MS PGothic"/>
              </w:rPr>
              <w:t>4.</w:t>
            </w:r>
            <w:r w:rsidR="00AB36CE">
              <w:rPr>
                <w:rFonts w:asciiTheme="minorHAnsi" w:eastAsiaTheme="minorEastAsia" w:hAnsiTheme="minorHAnsi" w:cstheme="minorBidi"/>
                <w:b w:val="0"/>
                <w:bCs w:val="0"/>
                <w:iCs w:val="0"/>
                <w:kern w:val="2"/>
                <w:sz w:val="22"/>
                <w:szCs w:val="24"/>
                <w14:ligatures w14:val="standardContextual"/>
              </w:rPr>
              <w:tab/>
            </w:r>
            <w:r w:rsidR="00AB36CE" w:rsidRPr="001E561A">
              <w:rPr>
                <w:rStyle w:val="Hyperlink"/>
                <w:rFonts w:eastAsia="MS PGothic"/>
              </w:rPr>
              <w:t>危機回復手順</w:t>
            </w:r>
            <w:r w:rsidR="00AB36CE">
              <w:rPr>
                <w:webHidden/>
              </w:rPr>
              <w:tab/>
            </w:r>
            <w:r w:rsidR="00AB36CE">
              <w:rPr>
                <w:webHidden/>
              </w:rPr>
              <w:fldChar w:fldCharType="begin"/>
            </w:r>
            <w:r w:rsidR="00AB36CE">
              <w:rPr>
                <w:webHidden/>
              </w:rPr>
              <w:instrText xml:space="preserve"> PAGEREF _Toc178525117 \h </w:instrText>
            </w:r>
            <w:r w:rsidR="00AB36CE">
              <w:rPr>
                <w:webHidden/>
              </w:rPr>
            </w:r>
            <w:r w:rsidR="00AB36CE">
              <w:rPr>
                <w:webHidden/>
              </w:rPr>
              <w:fldChar w:fldCharType="separate"/>
            </w:r>
            <w:r w:rsidR="00AB36CE">
              <w:rPr>
                <w:webHidden/>
              </w:rPr>
              <w:t>5</w:t>
            </w:r>
            <w:r w:rsidR="00AB36CE">
              <w:rPr>
                <w:webHidden/>
              </w:rPr>
              <w:fldChar w:fldCharType="end"/>
            </w:r>
          </w:hyperlink>
        </w:p>
        <w:p w14:paraId="79685A96" w14:textId="6893A886" w:rsidR="00AB36CE" w:rsidRDefault="00000000">
          <w:pPr>
            <w:pStyle w:val="TOC1"/>
            <w:rPr>
              <w:rFonts w:asciiTheme="minorHAnsi" w:eastAsiaTheme="minorEastAsia" w:hAnsiTheme="minorHAnsi" w:cstheme="minorBidi"/>
              <w:b w:val="0"/>
              <w:bCs w:val="0"/>
              <w:iCs w:val="0"/>
              <w:kern w:val="2"/>
              <w:sz w:val="22"/>
              <w:szCs w:val="24"/>
              <w14:ligatures w14:val="standardContextual"/>
            </w:rPr>
          </w:pPr>
          <w:hyperlink w:anchor="_Toc178525118" w:history="1">
            <w:r w:rsidR="00AB36CE" w:rsidRPr="001E561A">
              <w:rPr>
                <w:rStyle w:val="Hyperlink"/>
                <w:rFonts w:eastAsia="MS PGothic"/>
              </w:rPr>
              <w:t>5.</w:t>
            </w:r>
            <w:r w:rsidR="00AB36CE">
              <w:rPr>
                <w:rFonts w:asciiTheme="minorHAnsi" w:eastAsiaTheme="minorEastAsia" w:hAnsiTheme="minorHAnsi" w:cstheme="minorBidi"/>
                <w:b w:val="0"/>
                <w:bCs w:val="0"/>
                <w:iCs w:val="0"/>
                <w:kern w:val="2"/>
                <w:sz w:val="22"/>
                <w:szCs w:val="24"/>
                <w14:ligatures w14:val="standardContextual"/>
              </w:rPr>
              <w:tab/>
            </w:r>
            <w:r w:rsidR="00AB36CE" w:rsidRPr="001E561A">
              <w:rPr>
                <w:rStyle w:val="Hyperlink"/>
                <w:rFonts w:eastAsia="MS PGothic"/>
              </w:rPr>
              <w:t>モバイル</w:t>
            </w:r>
            <w:r w:rsidR="00AB36CE" w:rsidRPr="001E561A">
              <w:rPr>
                <w:rStyle w:val="Hyperlink"/>
                <w:rFonts w:eastAsia="MS PGothic"/>
              </w:rPr>
              <w:t xml:space="preserve"> </w:t>
            </w:r>
            <w:r w:rsidR="00AB36CE" w:rsidRPr="001E561A">
              <w:rPr>
                <w:rStyle w:val="Hyperlink"/>
                <w:rFonts w:eastAsia="MS PGothic"/>
              </w:rPr>
              <w:t>サイトの復旧計画</w:t>
            </w:r>
            <w:r w:rsidR="00AB36CE">
              <w:rPr>
                <w:webHidden/>
              </w:rPr>
              <w:tab/>
            </w:r>
            <w:r w:rsidR="00AB36CE">
              <w:rPr>
                <w:webHidden/>
              </w:rPr>
              <w:fldChar w:fldCharType="begin"/>
            </w:r>
            <w:r w:rsidR="00AB36CE">
              <w:rPr>
                <w:webHidden/>
              </w:rPr>
              <w:instrText xml:space="preserve"> PAGEREF _Toc178525118 \h </w:instrText>
            </w:r>
            <w:r w:rsidR="00AB36CE">
              <w:rPr>
                <w:webHidden/>
              </w:rPr>
            </w:r>
            <w:r w:rsidR="00AB36CE">
              <w:rPr>
                <w:webHidden/>
              </w:rPr>
              <w:fldChar w:fldCharType="separate"/>
            </w:r>
            <w:r w:rsidR="00AB36CE">
              <w:rPr>
                <w:webHidden/>
              </w:rPr>
              <w:t>6</w:t>
            </w:r>
            <w:r w:rsidR="00AB36CE">
              <w:rPr>
                <w:webHidden/>
              </w:rPr>
              <w:fldChar w:fldCharType="end"/>
            </w:r>
          </w:hyperlink>
        </w:p>
        <w:p w14:paraId="33681AF0" w14:textId="5E89BAC3" w:rsidR="00AB36CE" w:rsidRDefault="00000000">
          <w:pPr>
            <w:pStyle w:val="TOC1"/>
            <w:rPr>
              <w:rFonts w:asciiTheme="minorHAnsi" w:eastAsiaTheme="minorEastAsia" w:hAnsiTheme="minorHAnsi" w:cstheme="minorBidi"/>
              <w:b w:val="0"/>
              <w:bCs w:val="0"/>
              <w:iCs w:val="0"/>
              <w:kern w:val="2"/>
              <w:sz w:val="22"/>
              <w:szCs w:val="24"/>
              <w14:ligatures w14:val="standardContextual"/>
            </w:rPr>
          </w:pPr>
          <w:hyperlink w:anchor="_Toc178525119" w:history="1">
            <w:r w:rsidR="00AB36CE" w:rsidRPr="001E561A">
              <w:rPr>
                <w:rStyle w:val="Hyperlink"/>
                <w:rFonts w:eastAsia="MS PGothic"/>
              </w:rPr>
              <w:t>6.</w:t>
            </w:r>
            <w:r w:rsidR="00AB36CE">
              <w:rPr>
                <w:rFonts w:asciiTheme="minorHAnsi" w:eastAsiaTheme="minorEastAsia" w:hAnsiTheme="minorHAnsi" w:cstheme="minorBidi"/>
                <w:b w:val="0"/>
                <w:bCs w:val="0"/>
                <w:iCs w:val="0"/>
                <w:kern w:val="2"/>
                <w:sz w:val="22"/>
                <w:szCs w:val="24"/>
                <w14:ligatures w14:val="standardContextual"/>
              </w:rPr>
              <w:tab/>
            </w:r>
            <w:r w:rsidR="00AB36CE" w:rsidRPr="001E561A">
              <w:rPr>
                <w:rStyle w:val="Hyperlink"/>
                <w:rFonts w:eastAsia="MS PGothic"/>
              </w:rPr>
              <w:t>ホット</w:t>
            </w:r>
            <w:r w:rsidR="00AB36CE" w:rsidRPr="001E561A">
              <w:rPr>
                <w:rStyle w:val="Hyperlink"/>
                <w:rFonts w:eastAsia="MS PGothic"/>
              </w:rPr>
              <w:t xml:space="preserve"> </w:t>
            </w:r>
            <w:r w:rsidR="00AB36CE" w:rsidRPr="001E561A">
              <w:rPr>
                <w:rStyle w:val="Hyperlink"/>
                <w:rFonts w:eastAsia="MS PGothic"/>
              </w:rPr>
              <w:t>サイトの復旧計画</w:t>
            </w:r>
            <w:r w:rsidR="00AB36CE">
              <w:rPr>
                <w:webHidden/>
              </w:rPr>
              <w:tab/>
            </w:r>
            <w:r w:rsidR="00AB36CE">
              <w:rPr>
                <w:webHidden/>
              </w:rPr>
              <w:fldChar w:fldCharType="begin"/>
            </w:r>
            <w:r w:rsidR="00AB36CE">
              <w:rPr>
                <w:webHidden/>
              </w:rPr>
              <w:instrText xml:space="preserve"> PAGEREF _Toc178525119 \h </w:instrText>
            </w:r>
            <w:r w:rsidR="00AB36CE">
              <w:rPr>
                <w:webHidden/>
              </w:rPr>
            </w:r>
            <w:r w:rsidR="00AB36CE">
              <w:rPr>
                <w:webHidden/>
              </w:rPr>
              <w:fldChar w:fldCharType="separate"/>
            </w:r>
            <w:r w:rsidR="00AB36CE">
              <w:rPr>
                <w:webHidden/>
              </w:rPr>
              <w:t>6</w:t>
            </w:r>
            <w:r w:rsidR="00AB36CE">
              <w:rPr>
                <w:webHidden/>
              </w:rPr>
              <w:fldChar w:fldCharType="end"/>
            </w:r>
          </w:hyperlink>
        </w:p>
        <w:p w14:paraId="3BDE3923" w14:textId="6E26CAB9" w:rsidR="00AB36CE" w:rsidRDefault="00000000">
          <w:pPr>
            <w:pStyle w:val="TOC1"/>
            <w:rPr>
              <w:rFonts w:asciiTheme="minorHAnsi" w:eastAsiaTheme="minorEastAsia" w:hAnsiTheme="minorHAnsi" w:cstheme="minorBidi"/>
              <w:b w:val="0"/>
              <w:bCs w:val="0"/>
              <w:iCs w:val="0"/>
              <w:kern w:val="2"/>
              <w:sz w:val="22"/>
              <w:szCs w:val="24"/>
              <w14:ligatures w14:val="standardContextual"/>
            </w:rPr>
          </w:pPr>
          <w:hyperlink w:anchor="_Toc178525120" w:history="1">
            <w:r w:rsidR="00AB36CE" w:rsidRPr="001E561A">
              <w:rPr>
                <w:rStyle w:val="Hyperlink"/>
                <w:rFonts w:eastAsia="MS PGothic"/>
              </w:rPr>
              <w:t>7.</w:t>
            </w:r>
            <w:r w:rsidR="00AB36CE">
              <w:rPr>
                <w:rFonts w:asciiTheme="minorHAnsi" w:eastAsiaTheme="minorEastAsia" w:hAnsiTheme="minorHAnsi" w:cstheme="minorBidi"/>
                <w:b w:val="0"/>
                <w:bCs w:val="0"/>
                <w:iCs w:val="0"/>
                <w:kern w:val="2"/>
                <w:sz w:val="22"/>
                <w:szCs w:val="24"/>
                <w14:ligatures w14:val="standardContextual"/>
              </w:rPr>
              <w:tab/>
            </w:r>
            <w:r w:rsidR="00AB36CE" w:rsidRPr="001E561A">
              <w:rPr>
                <w:rStyle w:val="Hyperlink"/>
                <w:rFonts w:eastAsia="MS PGothic"/>
              </w:rPr>
              <w:t>復元プロセス</w:t>
            </w:r>
            <w:r w:rsidR="00AB36CE">
              <w:rPr>
                <w:webHidden/>
              </w:rPr>
              <w:tab/>
            </w:r>
            <w:r w:rsidR="00AB36CE">
              <w:rPr>
                <w:webHidden/>
              </w:rPr>
              <w:fldChar w:fldCharType="begin"/>
            </w:r>
            <w:r w:rsidR="00AB36CE">
              <w:rPr>
                <w:webHidden/>
              </w:rPr>
              <w:instrText xml:space="preserve"> PAGEREF _Toc178525120 \h </w:instrText>
            </w:r>
            <w:r w:rsidR="00AB36CE">
              <w:rPr>
                <w:webHidden/>
              </w:rPr>
            </w:r>
            <w:r w:rsidR="00AB36CE">
              <w:rPr>
                <w:webHidden/>
              </w:rPr>
              <w:fldChar w:fldCharType="separate"/>
            </w:r>
            <w:r w:rsidR="00AB36CE">
              <w:rPr>
                <w:webHidden/>
              </w:rPr>
              <w:t>7</w:t>
            </w:r>
            <w:r w:rsidR="00AB36CE">
              <w:rPr>
                <w:webHidden/>
              </w:rPr>
              <w:fldChar w:fldCharType="end"/>
            </w:r>
          </w:hyperlink>
        </w:p>
        <w:p w14:paraId="5742C649" w14:textId="1E500C20" w:rsidR="00AB36CE" w:rsidRDefault="00000000">
          <w:pPr>
            <w:pStyle w:val="TOC1"/>
            <w:rPr>
              <w:rFonts w:asciiTheme="minorHAnsi" w:eastAsiaTheme="minorEastAsia" w:hAnsiTheme="minorHAnsi" w:cstheme="minorBidi"/>
              <w:b w:val="0"/>
              <w:bCs w:val="0"/>
              <w:iCs w:val="0"/>
              <w:kern w:val="2"/>
              <w:sz w:val="22"/>
              <w:szCs w:val="24"/>
              <w14:ligatures w14:val="standardContextual"/>
            </w:rPr>
          </w:pPr>
          <w:hyperlink w:anchor="_Toc178525121" w:history="1">
            <w:r w:rsidR="00AB36CE" w:rsidRPr="001E561A">
              <w:rPr>
                <w:rStyle w:val="Hyperlink"/>
                <w:rFonts w:eastAsia="MS PGothic"/>
              </w:rPr>
              <w:t>8.</w:t>
            </w:r>
            <w:r w:rsidR="00AB36CE">
              <w:rPr>
                <w:rFonts w:asciiTheme="minorHAnsi" w:eastAsiaTheme="minorEastAsia" w:hAnsiTheme="minorHAnsi" w:cstheme="minorBidi"/>
                <w:b w:val="0"/>
                <w:bCs w:val="0"/>
                <w:iCs w:val="0"/>
                <w:kern w:val="2"/>
                <w:sz w:val="22"/>
                <w:szCs w:val="24"/>
                <w14:ligatures w14:val="standardContextual"/>
              </w:rPr>
              <w:tab/>
            </w:r>
            <w:r w:rsidR="00AB36CE" w:rsidRPr="001E561A">
              <w:rPr>
                <w:rStyle w:val="Hyperlink"/>
                <w:rFonts w:eastAsia="MS PGothic"/>
              </w:rPr>
              <w:t>復旧計画の実践と演習</w:t>
            </w:r>
            <w:r w:rsidR="00AB36CE">
              <w:rPr>
                <w:webHidden/>
              </w:rPr>
              <w:tab/>
            </w:r>
            <w:r w:rsidR="00AB36CE">
              <w:rPr>
                <w:webHidden/>
              </w:rPr>
              <w:fldChar w:fldCharType="begin"/>
            </w:r>
            <w:r w:rsidR="00AB36CE">
              <w:rPr>
                <w:webHidden/>
              </w:rPr>
              <w:instrText xml:space="preserve"> PAGEREF _Toc178525121 \h </w:instrText>
            </w:r>
            <w:r w:rsidR="00AB36CE">
              <w:rPr>
                <w:webHidden/>
              </w:rPr>
            </w:r>
            <w:r w:rsidR="00AB36CE">
              <w:rPr>
                <w:webHidden/>
              </w:rPr>
              <w:fldChar w:fldCharType="separate"/>
            </w:r>
            <w:r w:rsidR="00AB36CE">
              <w:rPr>
                <w:webHidden/>
              </w:rPr>
              <w:t>7</w:t>
            </w:r>
            <w:r w:rsidR="00AB36CE">
              <w:rPr>
                <w:webHidden/>
              </w:rPr>
              <w:fldChar w:fldCharType="end"/>
            </w:r>
          </w:hyperlink>
        </w:p>
        <w:p w14:paraId="37BDBECE" w14:textId="425099F6" w:rsidR="00AB36CE" w:rsidRDefault="00000000">
          <w:pPr>
            <w:pStyle w:val="TOC1"/>
            <w:rPr>
              <w:rFonts w:asciiTheme="minorHAnsi" w:eastAsiaTheme="minorEastAsia" w:hAnsiTheme="minorHAnsi" w:cstheme="minorBidi"/>
              <w:b w:val="0"/>
              <w:bCs w:val="0"/>
              <w:iCs w:val="0"/>
              <w:kern w:val="2"/>
              <w:sz w:val="22"/>
              <w:szCs w:val="24"/>
              <w14:ligatures w14:val="standardContextual"/>
            </w:rPr>
          </w:pPr>
          <w:hyperlink w:anchor="_Toc178525122" w:history="1">
            <w:r w:rsidR="00AB36CE" w:rsidRPr="001E561A">
              <w:rPr>
                <w:rStyle w:val="Hyperlink"/>
                <w:rFonts w:eastAsia="MS PGothic"/>
              </w:rPr>
              <w:t>9.</w:t>
            </w:r>
            <w:r w:rsidR="00AB36CE">
              <w:rPr>
                <w:rFonts w:asciiTheme="minorHAnsi" w:eastAsiaTheme="minorEastAsia" w:hAnsiTheme="minorHAnsi" w:cstheme="minorBidi"/>
                <w:b w:val="0"/>
                <w:bCs w:val="0"/>
                <w:iCs w:val="0"/>
                <w:kern w:val="2"/>
                <w:sz w:val="22"/>
                <w:szCs w:val="24"/>
                <w14:ligatures w14:val="standardContextual"/>
              </w:rPr>
              <w:tab/>
            </w:r>
            <w:r w:rsidR="00AB36CE" w:rsidRPr="001E561A">
              <w:rPr>
                <w:rStyle w:val="Hyperlink"/>
                <w:rFonts w:eastAsia="MS PGothic"/>
              </w:rPr>
              <w:t>危機発生現場の再構築</w:t>
            </w:r>
            <w:r w:rsidR="00AB36CE">
              <w:rPr>
                <w:webHidden/>
              </w:rPr>
              <w:tab/>
            </w:r>
            <w:r w:rsidR="00AB36CE">
              <w:rPr>
                <w:webHidden/>
              </w:rPr>
              <w:fldChar w:fldCharType="begin"/>
            </w:r>
            <w:r w:rsidR="00AB36CE">
              <w:rPr>
                <w:webHidden/>
              </w:rPr>
              <w:instrText xml:space="preserve"> PAGEREF _Toc178525122 \h </w:instrText>
            </w:r>
            <w:r w:rsidR="00AB36CE">
              <w:rPr>
                <w:webHidden/>
              </w:rPr>
            </w:r>
            <w:r w:rsidR="00AB36CE">
              <w:rPr>
                <w:webHidden/>
              </w:rPr>
              <w:fldChar w:fldCharType="separate"/>
            </w:r>
            <w:r w:rsidR="00AB36CE">
              <w:rPr>
                <w:webHidden/>
              </w:rPr>
              <w:t>8</w:t>
            </w:r>
            <w:r w:rsidR="00AB36CE">
              <w:rPr>
                <w:webHidden/>
              </w:rPr>
              <w:fldChar w:fldCharType="end"/>
            </w:r>
          </w:hyperlink>
        </w:p>
        <w:p w14:paraId="054DA7FA" w14:textId="7FB268B8" w:rsidR="00AB36CE" w:rsidRDefault="00000000">
          <w:pPr>
            <w:pStyle w:val="TOC1"/>
            <w:rPr>
              <w:rFonts w:asciiTheme="minorHAnsi" w:eastAsiaTheme="minorEastAsia" w:hAnsiTheme="minorHAnsi" w:cstheme="minorBidi"/>
              <w:b w:val="0"/>
              <w:bCs w:val="0"/>
              <w:iCs w:val="0"/>
              <w:kern w:val="2"/>
              <w:sz w:val="22"/>
              <w:szCs w:val="24"/>
              <w14:ligatures w14:val="standardContextual"/>
            </w:rPr>
          </w:pPr>
          <w:hyperlink w:anchor="_Toc178525123" w:history="1">
            <w:r w:rsidR="00AB36CE" w:rsidRPr="001E561A">
              <w:rPr>
                <w:rStyle w:val="Hyperlink"/>
                <w:rFonts w:eastAsia="MS PGothic"/>
              </w:rPr>
              <w:t>10.</w:t>
            </w:r>
            <w:r w:rsidR="00AB36CE">
              <w:rPr>
                <w:rFonts w:asciiTheme="minorHAnsi" w:eastAsiaTheme="minorEastAsia" w:hAnsiTheme="minorHAnsi" w:cstheme="minorBidi"/>
                <w:b w:val="0"/>
                <w:bCs w:val="0"/>
                <w:iCs w:val="0"/>
                <w:kern w:val="2"/>
                <w:sz w:val="22"/>
                <w:szCs w:val="24"/>
                <w14:ligatures w14:val="standardContextual"/>
              </w:rPr>
              <w:tab/>
            </w:r>
            <w:r w:rsidR="00AB36CE" w:rsidRPr="001E561A">
              <w:rPr>
                <w:rStyle w:val="Hyperlink"/>
                <w:rFonts w:eastAsia="MS PGothic"/>
              </w:rPr>
              <w:t>計画の変更または更新</w:t>
            </w:r>
            <w:r w:rsidR="00AB36CE">
              <w:rPr>
                <w:webHidden/>
              </w:rPr>
              <w:tab/>
            </w:r>
            <w:r w:rsidR="00AB36CE">
              <w:rPr>
                <w:webHidden/>
              </w:rPr>
              <w:fldChar w:fldCharType="begin"/>
            </w:r>
            <w:r w:rsidR="00AB36CE">
              <w:rPr>
                <w:webHidden/>
              </w:rPr>
              <w:instrText xml:space="preserve"> PAGEREF _Toc178525123 \h </w:instrText>
            </w:r>
            <w:r w:rsidR="00AB36CE">
              <w:rPr>
                <w:webHidden/>
              </w:rPr>
            </w:r>
            <w:r w:rsidR="00AB36CE">
              <w:rPr>
                <w:webHidden/>
              </w:rPr>
              <w:fldChar w:fldCharType="separate"/>
            </w:r>
            <w:r w:rsidR="00AB36CE">
              <w:rPr>
                <w:webHidden/>
              </w:rPr>
              <w:t>8</w:t>
            </w:r>
            <w:r w:rsidR="00AB36CE">
              <w:rPr>
                <w:webHidden/>
              </w:rPr>
              <w:fldChar w:fldCharType="end"/>
            </w:r>
          </w:hyperlink>
        </w:p>
        <w:p w14:paraId="63DA6AE0" w14:textId="0F31CBB5" w:rsidR="004F3B80" w:rsidRPr="00AB36CE" w:rsidRDefault="004F3B80" w:rsidP="004F3B80">
          <w:pPr>
            <w:spacing w:line="360" w:lineRule="auto"/>
            <w:rPr>
              <w:rFonts w:eastAsia="MS PGothic"/>
            </w:rPr>
            <w:sectPr w:rsidR="004F3B80" w:rsidRPr="00AB36CE" w:rsidSect="004F3B80">
              <w:footerReference w:type="even" r:id="rId13"/>
              <w:footerReference w:type="default" r:id="rId14"/>
              <w:pgSz w:w="12240" w:h="15840"/>
              <w:pgMar w:top="720" w:right="720" w:bottom="720" w:left="720" w:header="720" w:footer="720" w:gutter="0"/>
              <w:cols w:space="720"/>
              <w:docGrid w:linePitch="360"/>
            </w:sectPr>
          </w:pPr>
          <w:r w:rsidRPr="00AB36CE">
            <w:rPr>
              <w:rFonts w:eastAsia="MS PGothic"/>
              <w:bCs/>
              <w:sz w:val="22"/>
              <w:szCs w:val="22"/>
            </w:rPr>
            <w:fldChar w:fldCharType="end"/>
          </w:r>
          <w:bookmarkEnd w:id="2"/>
        </w:p>
        <w:p w14:paraId="4D430B69" w14:textId="77777777" w:rsidR="004F3B80" w:rsidRPr="00AB36CE" w:rsidRDefault="00000000" w:rsidP="004F3B80">
          <w:pPr>
            <w:rPr>
              <w:rFonts w:eastAsia="MS PGothic"/>
            </w:rPr>
          </w:pPr>
        </w:p>
      </w:sdtContent>
    </w:sdt>
    <w:p w14:paraId="20199489" w14:textId="77777777" w:rsidR="004F3B80" w:rsidRPr="00AB36CE" w:rsidRDefault="004F3B80" w:rsidP="004F3B80">
      <w:pPr>
        <w:pStyle w:val="Heading1"/>
        <w:numPr>
          <w:ilvl w:val="0"/>
          <w:numId w:val="20"/>
        </w:numPr>
        <w:spacing w:line="276" w:lineRule="auto"/>
        <w:ind w:left="360"/>
        <w:rPr>
          <w:rFonts w:eastAsia="MS PGothic"/>
        </w:rPr>
      </w:pPr>
      <w:bookmarkStart w:id="3" w:name="_Toc178525114"/>
      <w:r w:rsidRPr="00AB36CE">
        <w:rPr>
          <w:rFonts w:eastAsia="MS PGothic"/>
        </w:rPr>
        <w:t>緊急アクション</w:t>
      </w:r>
      <w:r w:rsidRPr="00AB36CE">
        <w:rPr>
          <w:rFonts w:eastAsia="MS PGothic"/>
        </w:rPr>
        <w:t xml:space="preserve"> </w:t>
      </w:r>
      <w:r w:rsidRPr="00AB36CE">
        <w:rPr>
          <w:rFonts w:eastAsia="MS PGothic"/>
        </w:rPr>
        <w:t>プランの概要</w:t>
      </w:r>
      <w:bookmarkEnd w:id="3"/>
    </w:p>
    <w:p w14:paraId="106419FF" w14:textId="77777777" w:rsidR="004F3B80" w:rsidRPr="00AB36CE" w:rsidRDefault="004F3B80" w:rsidP="004F3B80">
      <w:pPr>
        <w:rPr>
          <w:rFonts w:eastAsia="MS PGothic"/>
        </w:rPr>
      </w:pPr>
      <w:r w:rsidRPr="00AB36CE">
        <w:rPr>
          <w:rFonts w:eastAsia="MS PGothic"/>
        </w:rPr>
        <w:t>これらは危機管理アクション</w:t>
      </w:r>
      <w:r w:rsidRPr="00AB36CE">
        <w:rPr>
          <w:rFonts w:eastAsia="MS PGothic"/>
        </w:rPr>
        <w:t xml:space="preserve"> </w:t>
      </w:r>
      <w:r w:rsidRPr="00AB36CE">
        <w:rPr>
          <w:rFonts w:eastAsia="MS PGothic"/>
        </w:rPr>
        <w:t>プランの主要な目標です。</w:t>
      </w:r>
    </w:p>
    <w:p w14:paraId="6B461763" w14:textId="77777777" w:rsidR="004F3B80" w:rsidRPr="00AB36CE" w:rsidRDefault="004F3B80" w:rsidP="004F3B80">
      <w:pPr>
        <w:rPr>
          <w:rFonts w:eastAsia="MS PGothic"/>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AB36CE" w14:paraId="6B5C20AD" w14:textId="77777777" w:rsidTr="00470E87">
        <w:trPr>
          <w:trHeight w:val="12528"/>
        </w:trPr>
        <w:tc>
          <w:tcPr>
            <w:tcW w:w="10800" w:type="dxa"/>
          </w:tcPr>
          <w:p w14:paraId="7AFC234D" w14:textId="77777777" w:rsidR="004F3B80" w:rsidRPr="00AB36CE" w:rsidRDefault="004F3B80" w:rsidP="00470E87">
            <w:pPr>
              <w:rPr>
                <w:rFonts w:eastAsia="MS PGothic"/>
              </w:rPr>
            </w:pPr>
          </w:p>
          <w:p w14:paraId="35E3485E" w14:textId="77777777" w:rsidR="004F3B80" w:rsidRPr="00AB36CE" w:rsidRDefault="004F3B80" w:rsidP="00470E87">
            <w:pPr>
              <w:rPr>
                <w:rFonts w:eastAsia="MS PGothic"/>
              </w:rPr>
            </w:pPr>
          </w:p>
        </w:tc>
      </w:tr>
    </w:tbl>
    <w:p w14:paraId="485E8794" w14:textId="77777777" w:rsidR="004F3B80" w:rsidRPr="00AB36CE" w:rsidRDefault="004F3B80" w:rsidP="004F3B80">
      <w:pPr>
        <w:pStyle w:val="Heading1"/>
        <w:spacing w:line="276" w:lineRule="auto"/>
        <w:rPr>
          <w:rFonts w:eastAsia="MS PGothic"/>
        </w:rPr>
      </w:pPr>
    </w:p>
    <w:p w14:paraId="6D8426FC" w14:textId="77777777" w:rsidR="004F3B80" w:rsidRPr="00AB36CE" w:rsidRDefault="004F3B80" w:rsidP="004F3B80">
      <w:pPr>
        <w:pStyle w:val="Heading1"/>
        <w:spacing w:line="276" w:lineRule="auto"/>
        <w:rPr>
          <w:rFonts w:eastAsia="MS PGothic"/>
        </w:rPr>
        <w:sectPr w:rsidR="004F3B80" w:rsidRPr="00AB36CE" w:rsidSect="004F3B80">
          <w:pgSz w:w="12240" w:h="15840"/>
          <w:pgMar w:top="720" w:right="720" w:bottom="720" w:left="720" w:header="720" w:footer="720" w:gutter="0"/>
          <w:cols w:space="720"/>
          <w:docGrid w:linePitch="360"/>
        </w:sectPr>
      </w:pPr>
    </w:p>
    <w:p w14:paraId="01D872CF" w14:textId="77777777" w:rsidR="004F3B80" w:rsidRPr="00AB36CE" w:rsidRDefault="004F3B80" w:rsidP="004F3B80">
      <w:pPr>
        <w:pStyle w:val="Heading1"/>
        <w:numPr>
          <w:ilvl w:val="0"/>
          <w:numId w:val="20"/>
        </w:numPr>
        <w:spacing w:line="276" w:lineRule="auto"/>
        <w:ind w:left="360"/>
        <w:rPr>
          <w:rFonts w:eastAsia="MS PGothic"/>
        </w:rPr>
      </w:pPr>
      <w:bookmarkStart w:id="4" w:name="_Toc178525115"/>
      <w:r w:rsidRPr="00AB36CE">
        <w:rPr>
          <w:rFonts w:eastAsia="MS PGothic"/>
        </w:rPr>
        <w:lastRenderedPageBreak/>
        <w:t>主要人物と連絡先情報</w:t>
      </w:r>
      <w:bookmarkEnd w:id="4"/>
    </w:p>
    <w:p w14:paraId="67B919FB" w14:textId="77777777" w:rsidR="004F3B80" w:rsidRPr="00AB36CE" w:rsidRDefault="004F3B80" w:rsidP="004F3B80">
      <w:pPr>
        <w:rPr>
          <w:rFonts w:eastAsia="MS PGothic"/>
        </w:rPr>
      </w:pPr>
      <w:r w:rsidRPr="00AB36CE">
        <w:rPr>
          <w:rFonts w:eastAsia="MS PGothic"/>
        </w:rPr>
        <w:t>これらは、すべての主要関係者や第三者のリソースなど、危機管理計画に関わる重要なリソースです。</w:t>
      </w:r>
    </w:p>
    <w:p w14:paraId="4326A786" w14:textId="77777777" w:rsidR="004F3B80" w:rsidRPr="00AB36CE" w:rsidRDefault="004F3B80" w:rsidP="004F3B80">
      <w:pPr>
        <w:rPr>
          <w:rFonts w:eastAsia="MS PGothic"/>
        </w:rPr>
      </w:pPr>
    </w:p>
    <w:tbl>
      <w:tblPr>
        <w:tblStyle w:val="TableGrid"/>
        <w:tblW w:w="144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2880"/>
        <w:gridCol w:w="2370"/>
        <w:gridCol w:w="3168"/>
        <w:gridCol w:w="3168"/>
      </w:tblGrid>
      <w:tr w:rsidR="004F3B80" w:rsidRPr="00AB36CE" w14:paraId="58DE29BD" w14:textId="77777777" w:rsidTr="00470E87">
        <w:trPr>
          <w:trHeight w:val="426"/>
        </w:trPr>
        <w:tc>
          <w:tcPr>
            <w:tcW w:w="2880" w:type="dxa"/>
            <w:shd w:val="clear" w:color="auto" w:fill="222A35" w:themeFill="text2" w:themeFillShade="80"/>
            <w:vAlign w:val="center"/>
          </w:tcPr>
          <w:p w14:paraId="3CF59B64" w14:textId="77777777" w:rsidR="004F3B80" w:rsidRPr="00AB36CE" w:rsidRDefault="004F3B80" w:rsidP="00470E87">
            <w:pPr>
              <w:rPr>
                <w:rFonts w:eastAsia="MS PGothic"/>
                <w:b/>
                <w:color w:val="FFFFFF" w:themeColor="background1"/>
              </w:rPr>
            </w:pPr>
            <w:r w:rsidRPr="00AB36CE">
              <w:rPr>
                <w:rFonts w:eastAsia="MS PGothic"/>
                <w:b/>
                <w:color w:val="FFFFFF" w:themeColor="background1"/>
              </w:rPr>
              <w:t>氏名と役職</w:t>
            </w:r>
          </w:p>
        </w:tc>
        <w:tc>
          <w:tcPr>
            <w:tcW w:w="2880" w:type="dxa"/>
            <w:shd w:val="clear" w:color="auto" w:fill="222A35" w:themeFill="text2" w:themeFillShade="80"/>
            <w:vAlign w:val="center"/>
          </w:tcPr>
          <w:p w14:paraId="355731C2" w14:textId="77777777" w:rsidR="004F3B80" w:rsidRPr="00AB36CE" w:rsidRDefault="004F3B80" w:rsidP="00470E87">
            <w:pPr>
              <w:rPr>
                <w:rFonts w:eastAsia="MS PGothic"/>
                <w:b/>
                <w:color w:val="FFFFFF" w:themeColor="background1"/>
              </w:rPr>
            </w:pPr>
            <w:r w:rsidRPr="00AB36CE">
              <w:rPr>
                <w:rFonts w:eastAsia="MS PGothic"/>
                <w:b/>
                <w:color w:val="FFFFFF" w:themeColor="background1"/>
              </w:rPr>
              <w:t>役割</w:t>
            </w:r>
          </w:p>
        </w:tc>
        <w:tc>
          <w:tcPr>
            <w:tcW w:w="2370" w:type="dxa"/>
            <w:shd w:val="clear" w:color="auto" w:fill="222A35" w:themeFill="text2" w:themeFillShade="80"/>
            <w:vAlign w:val="center"/>
          </w:tcPr>
          <w:p w14:paraId="6D1C9E90" w14:textId="77777777" w:rsidR="004F3B80" w:rsidRPr="00AB36CE" w:rsidRDefault="004F3B80" w:rsidP="00470E87">
            <w:pPr>
              <w:rPr>
                <w:rFonts w:eastAsia="MS PGothic"/>
                <w:b/>
                <w:color w:val="FFFFFF" w:themeColor="background1"/>
              </w:rPr>
            </w:pPr>
            <w:r w:rsidRPr="00AB36CE">
              <w:rPr>
                <w:rFonts w:eastAsia="MS PGothic"/>
                <w:b/>
                <w:color w:val="FFFFFF" w:themeColor="background1"/>
              </w:rPr>
              <w:t>電話番号</w:t>
            </w:r>
          </w:p>
        </w:tc>
        <w:tc>
          <w:tcPr>
            <w:tcW w:w="3168" w:type="dxa"/>
            <w:shd w:val="clear" w:color="auto" w:fill="222A35" w:themeFill="text2" w:themeFillShade="80"/>
            <w:vAlign w:val="center"/>
          </w:tcPr>
          <w:p w14:paraId="7DFBF843" w14:textId="77777777" w:rsidR="004F3B80" w:rsidRPr="00AB36CE" w:rsidRDefault="004F3B80" w:rsidP="00470E87">
            <w:pPr>
              <w:rPr>
                <w:rFonts w:eastAsia="MS PGothic"/>
                <w:b/>
                <w:color w:val="FFFFFF" w:themeColor="background1"/>
              </w:rPr>
            </w:pPr>
            <w:r w:rsidRPr="00AB36CE">
              <w:rPr>
                <w:rFonts w:eastAsia="MS PGothic"/>
                <w:b/>
                <w:color w:val="FFFFFF" w:themeColor="background1"/>
              </w:rPr>
              <w:t>メール</w:t>
            </w:r>
            <w:r w:rsidRPr="00AB36CE">
              <w:rPr>
                <w:rFonts w:eastAsia="MS PGothic"/>
                <w:b/>
                <w:color w:val="FFFFFF" w:themeColor="background1"/>
              </w:rPr>
              <w:t xml:space="preserve"> </w:t>
            </w:r>
            <w:r w:rsidRPr="00AB36CE">
              <w:rPr>
                <w:rFonts w:eastAsia="MS PGothic"/>
                <w:b/>
                <w:color w:val="FFFFFF" w:themeColor="background1"/>
              </w:rPr>
              <w:t>アドレス</w:t>
            </w:r>
          </w:p>
        </w:tc>
        <w:tc>
          <w:tcPr>
            <w:tcW w:w="3168" w:type="dxa"/>
            <w:shd w:val="clear" w:color="auto" w:fill="222A35" w:themeFill="text2" w:themeFillShade="80"/>
            <w:vAlign w:val="center"/>
          </w:tcPr>
          <w:p w14:paraId="46702F94" w14:textId="77777777" w:rsidR="004F3B80" w:rsidRPr="00AB36CE" w:rsidRDefault="004F3B80" w:rsidP="00470E87">
            <w:pPr>
              <w:rPr>
                <w:rFonts w:eastAsia="MS PGothic"/>
                <w:b/>
                <w:color w:val="FFFFFF" w:themeColor="background1"/>
              </w:rPr>
            </w:pPr>
            <w:r w:rsidRPr="00AB36CE">
              <w:rPr>
                <w:rFonts w:eastAsia="MS PGothic"/>
                <w:b/>
                <w:color w:val="FFFFFF" w:themeColor="background1"/>
              </w:rPr>
              <w:t>住所</w:t>
            </w:r>
          </w:p>
        </w:tc>
      </w:tr>
      <w:tr w:rsidR="004F3B80" w:rsidRPr="00AB36CE" w14:paraId="20950484" w14:textId="77777777" w:rsidTr="00470E87">
        <w:trPr>
          <w:trHeight w:val="426"/>
        </w:trPr>
        <w:tc>
          <w:tcPr>
            <w:tcW w:w="2880" w:type="dxa"/>
            <w:vAlign w:val="center"/>
          </w:tcPr>
          <w:p w14:paraId="5DF423DB" w14:textId="77777777" w:rsidR="004F3B80" w:rsidRPr="00AB36CE" w:rsidRDefault="004F3B80" w:rsidP="00470E87">
            <w:pPr>
              <w:rPr>
                <w:rFonts w:eastAsia="MS PGothic"/>
              </w:rPr>
            </w:pPr>
          </w:p>
        </w:tc>
        <w:tc>
          <w:tcPr>
            <w:tcW w:w="2880" w:type="dxa"/>
            <w:vAlign w:val="center"/>
          </w:tcPr>
          <w:p w14:paraId="7A106D7C" w14:textId="77777777" w:rsidR="004F3B80" w:rsidRPr="00AB36CE" w:rsidRDefault="004F3B80" w:rsidP="00470E87">
            <w:pPr>
              <w:rPr>
                <w:rFonts w:eastAsia="MS PGothic"/>
              </w:rPr>
            </w:pPr>
          </w:p>
        </w:tc>
        <w:tc>
          <w:tcPr>
            <w:tcW w:w="2370" w:type="dxa"/>
            <w:vAlign w:val="center"/>
          </w:tcPr>
          <w:p w14:paraId="63452196" w14:textId="77777777" w:rsidR="004F3B80" w:rsidRPr="00AB36CE" w:rsidRDefault="004F3B80" w:rsidP="00470E87">
            <w:pPr>
              <w:rPr>
                <w:rFonts w:eastAsia="MS PGothic"/>
              </w:rPr>
            </w:pPr>
          </w:p>
        </w:tc>
        <w:tc>
          <w:tcPr>
            <w:tcW w:w="3168" w:type="dxa"/>
            <w:vAlign w:val="center"/>
          </w:tcPr>
          <w:p w14:paraId="6E2654ED" w14:textId="77777777" w:rsidR="004F3B80" w:rsidRPr="00AB36CE" w:rsidRDefault="004F3B80" w:rsidP="00470E87">
            <w:pPr>
              <w:rPr>
                <w:rFonts w:eastAsia="MS PGothic"/>
              </w:rPr>
            </w:pPr>
          </w:p>
        </w:tc>
        <w:tc>
          <w:tcPr>
            <w:tcW w:w="3168" w:type="dxa"/>
            <w:vAlign w:val="center"/>
          </w:tcPr>
          <w:p w14:paraId="4F94F558" w14:textId="77777777" w:rsidR="004F3B80" w:rsidRPr="00AB36CE" w:rsidRDefault="004F3B80" w:rsidP="00470E87">
            <w:pPr>
              <w:rPr>
                <w:rFonts w:eastAsia="MS PGothic"/>
              </w:rPr>
            </w:pPr>
          </w:p>
        </w:tc>
      </w:tr>
      <w:tr w:rsidR="004F3B80" w:rsidRPr="00AB36CE" w14:paraId="21E8195C" w14:textId="77777777" w:rsidTr="00470E87">
        <w:trPr>
          <w:trHeight w:val="426"/>
        </w:trPr>
        <w:tc>
          <w:tcPr>
            <w:tcW w:w="2880" w:type="dxa"/>
            <w:vAlign w:val="center"/>
          </w:tcPr>
          <w:p w14:paraId="0FDB03BD" w14:textId="77777777" w:rsidR="004F3B80" w:rsidRPr="00AB36CE" w:rsidRDefault="004F3B80" w:rsidP="00470E87">
            <w:pPr>
              <w:rPr>
                <w:rFonts w:eastAsia="MS PGothic"/>
              </w:rPr>
            </w:pPr>
          </w:p>
        </w:tc>
        <w:tc>
          <w:tcPr>
            <w:tcW w:w="2880" w:type="dxa"/>
            <w:vAlign w:val="center"/>
          </w:tcPr>
          <w:p w14:paraId="602B1D95" w14:textId="77777777" w:rsidR="004F3B80" w:rsidRPr="00AB36CE" w:rsidRDefault="004F3B80" w:rsidP="00470E87">
            <w:pPr>
              <w:rPr>
                <w:rFonts w:eastAsia="MS PGothic"/>
              </w:rPr>
            </w:pPr>
          </w:p>
        </w:tc>
        <w:tc>
          <w:tcPr>
            <w:tcW w:w="2370" w:type="dxa"/>
            <w:vAlign w:val="center"/>
          </w:tcPr>
          <w:p w14:paraId="711AD89C" w14:textId="77777777" w:rsidR="004F3B80" w:rsidRPr="00AB36CE" w:rsidRDefault="004F3B80" w:rsidP="00470E87">
            <w:pPr>
              <w:rPr>
                <w:rFonts w:eastAsia="MS PGothic"/>
              </w:rPr>
            </w:pPr>
          </w:p>
        </w:tc>
        <w:tc>
          <w:tcPr>
            <w:tcW w:w="3168" w:type="dxa"/>
            <w:vAlign w:val="center"/>
          </w:tcPr>
          <w:p w14:paraId="2DF4BFB3" w14:textId="77777777" w:rsidR="004F3B80" w:rsidRPr="00AB36CE" w:rsidRDefault="004F3B80" w:rsidP="00470E87">
            <w:pPr>
              <w:rPr>
                <w:rFonts w:eastAsia="MS PGothic"/>
              </w:rPr>
            </w:pPr>
          </w:p>
        </w:tc>
        <w:tc>
          <w:tcPr>
            <w:tcW w:w="3168" w:type="dxa"/>
            <w:vAlign w:val="center"/>
          </w:tcPr>
          <w:p w14:paraId="216B0694" w14:textId="77777777" w:rsidR="004F3B80" w:rsidRPr="00AB36CE" w:rsidRDefault="004F3B80" w:rsidP="00470E87">
            <w:pPr>
              <w:rPr>
                <w:rFonts w:eastAsia="MS PGothic"/>
              </w:rPr>
            </w:pPr>
          </w:p>
        </w:tc>
      </w:tr>
      <w:tr w:rsidR="004F3B80" w:rsidRPr="00AB36CE" w14:paraId="430645A7" w14:textId="77777777" w:rsidTr="00470E87">
        <w:trPr>
          <w:trHeight w:val="426"/>
        </w:trPr>
        <w:tc>
          <w:tcPr>
            <w:tcW w:w="2880" w:type="dxa"/>
            <w:vAlign w:val="center"/>
          </w:tcPr>
          <w:p w14:paraId="60219DBC" w14:textId="77777777" w:rsidR="004F3B80" w:rsidRPr="00AB36CE" w:rsidRDefault="004F3B80" w:rsidP="00470E87">
            <w:pPr>
              <w:rPr>
                <w:rFonts w:eastAsia="MS PGothic"/>
              </w:rPr>
            </w:pPr>
          </w:p>
        </w:tc>
        <w:tc>
          <w:tcPr>
            <w:tcW w:w="2880" w:type="dxa"/>
            <w:vAlign w:val="center"/>
          </w:tcPr>
          <w:p w14:paraId="04AD21CC" w14:textId="77777777" w:rsidR="004F3B80" w:rsidRPr="00AB36CE" w:rsidRDefault="004F3B80" w:rsidP="00470E87">
            <w:pPr>
              <w:rPr>
                <w:rFonts w:eastAsia="MS PGothic"/>
              </w:rPr>
            </w:pPr>
          </w:p>
        </w:tc>
        <w:tc>
          <w:tcPr>
            <w:tcW w:w="2370" w:type="dxa"/>
            <w:vAlign w:val="center"/>
          </w:tcPr>
          <w:p w14:paraId="00F64330" w14:textId="77777777" w:rsidR="004F3B80" w:rsidRPr="00AB36CE" w:rsidRDefault="004F3B80" w:rsidP="00470E87">
            <w:pPr>
              <w:rPr>
                <w:rFonts w:eastAsia="MS PGothic"/>
              </w:rPr>
            </w:pPr>
          </w:p>
        </w:tc>
        <w:tc>
          <w:tcPr>
            <w:tcW w:w="3168" w:type="dxa"/>
            <w:vAlign w:val="center"/>
          </w:tcPr>
          <w:p w14:paraId="027C4522" w14:textId="77777777" w:rsidR="004F3B80" w:rsidRPr="00AB36CE" w:rsidRDefault="004F3B80" w:rsidP="00470E87">
            <w:pPr>
              <w:rPr>
                <w:rFonts w:eastAsia="MS PGothic"/>
              </w:rPr>
            </w:pPr>
          </w:p>
        </w:tc>
        <w:tc>
          <w:tcPr>
            <w:tcW w:w="3168" w:type="dxa"/>
            <w:vAlign w:val="center"/>
          </w:tcPr>
          <w:p w14:paraId="7474E1C5" w14:textId="77777777" w:rsidR="004F3B80" w:rsidRPr="00AB36CE" w:rsidRDefault="004F3B80" w:rsidP="00470E87">
            <w:pPr>
              <w:rPr>
                <w:rFonts w:eastAsia="MS PGothic"/>
              </w:rPr>
            </w:pPr>
          </w:p>
        </w:tc>
      </w:tr>
      <w:tr w:rsidR="004F3B80" w:rsidRPr="00AB36CE" w14:paraId="16A46B42" w14:textId="77777777" w:rsidTr="00470E87">
        <w:trPr>
          <w:trHeight w:val="426"/>
        </w:trPr>
        <w:tc>
          <w:tcPr>
            <w:tcW w:w="2880" w:type="dxa"/>
            <w:vAlign w:val="center"/>
          </w:tcPr>
          <w:p w14:paraId="62AAE55E" w14:textId="77777777" w:rsidR="004F3B80" w:rsidRPr="00AB36CE" w:rsidRDefault="004F3B80" w:rsidP="00470E87">
            <w:pPr>
              <w:rPr>
                <w:rFonts w:eastAsia="MS PGothic"/>
              </w:rPr>
            </w:pPr>
          </w:p>
        </w:tc>
        <w:tc>
          <w:tcPr>
            <w:tcW w:w="2880" w:type="dxa"/>
            <w:vAlign w:val="center"/>
          </w:tcPr>
          <w:p w14:paraId="512E2ED9" w14:textId="77777777" w:rsidR="004F3B80" w:rsidRPr="00AB36CE" w:rsidRDefault="004F3B80" w:rsidP="00470E87">
            <w:pPr>
              <w:rPr>
                <w:rFonts w:eastAsia="MS PGothic"/>
              </w:rPr>
            </w:pPr>
          </w:p>
        </w:tc>
        <w:tc>
          <w:tcPr>
            <w:tcW w:w="2370" w:type="dxa"/>
            <w:vAlign w:val="center"/>
          </w:tcPr>
          <w:p w14:paraId="73C823A7" w14:textId="77777777" w:rsidR="004F3B80" w:rsidRPr="00AB36CE" w:rsidRDefault="004F3B80" w:rsidP="00470E87">
            <w:pPr>
              <w:rPr>
                <w:rFonts w:eastAsia="MS PGothic"/>
              </w:rPr>
            </w:pPr>
          </w:p>
        </w:tc>
        <w:tc>
          <w:tcPr>
            <w:tcW w:w="3168" w:type="dxa"/>
            <w:vAlign w:val="center"/>
          </w:tcPr>
          <w:p w14:paraId="600CC24A" w14:textId="77777777" w:rsidR="004F3B80" w:rsidRPr="00AB36CE" w:rsidRDefault="004F3B80" w:rsidP="00470E87">
            <w:pPr>
              <w:rPr>
                <w:rFonts w:eastAsia="MS PGothic"/>
              </w:rPr>
            </w:pPr>
          </w:p>
        </w:tc>
        <w:tc>
          <w:tcPr>
            <w:tcW w:w="3168" w:type="dxa"/>
            <w:vAlign w:val="center"/>
          </w:tcPr>
          <w:p w14:paraId="64867E34" w14:textId="77777777" w:rsidR="004F3B80" w:rsidRPr="00AB36CE" w:rsidRDefault="004F3B80" w:rsidP="00470E87">
            <w:pPr>
              <w:rPr>
                <w:rFonts w:eastAsia="MS PGothic"/>
              </w:rPr>
            </w:pPr>
          </w:p>
        </w:tc>
      </w:tr>
      <w:tr w:rsidR="004F3B80" w:rsidRPr="00AB36CE" w14:paraId="4D51A597" w14:textId="77777777" w:rsidTr="00470E87">
        <w:trPr>
          <w:trHeight w:val="426"/>
        </w:trPr>
        <w:tc>
          <w:tcPr>
            <w:tcW w:w="2880" w:type="dxa"/>
            <w:vAlign w:val="center"/>
          </w:tcPr>
          <w:p w14:paraId="3CB378B3" w14:textId="77777777" w:rsidR="004F3B80" w:rsidRPr="00AB36CE" w:rsidRDefault="004F3B80" w:rsidP="00470E87">
            <w:pPr>
              <w:rPr>
                <w:rFonts w:eastAsia="MS PGothic"/>
              </w:rPr>
            </w:pPr>
          </w:p>
        </w:tc>
        <w:tc>
          <w:tcPr>
            <w:tcW w:w="2880" w:type="dxa"/>
            <w:vAlign w:val="center"/>
          </w:tcPr>
          <w:p w14:paraId="4C2A4DEF" w14:textId="77777777" w:rsidR="004F3B80" w:rsidRPr="00AB36CE" w:rsidRDefault="004F3B80" w:rsidP="00470E87">
            <w:pPr>
              <w:rPr>
                <w:rFonts w:eastAsia="MS PGothic"/>
              </w:rPr>
            </w:pPr>
          </w:p>
        </w:tc>
        <w:tc>
          <w:tcPr>
            <w:tcW w:w="2370" w:type="dxa"/>
            <w:vAlign w:val="center"/>
          </w:tcPr>
          <w:p w14:paraId="0DFC9AAD" w14:textId="77777777" w:rsidR="004F3B80" w:rsidRPr="00AB36CE" w:rsidRDefault="004F3B80" w:rsidP="00470E87">
            <w:pPr>
              <w:rPr>
                <w:rFonts w:eastAsia="MS PGothic"/>
              </w:rPr>
            </w:pPr>
          </w:p>
        </w:tc>
        <w:tc>
          <w:tcPr>
            <w:tcW w:w="3168" w:type="dxa"/>
            <w:vAlign w:val="center"/>
          </w:tcPr>
          <w:p w14:paraId="2EC691F3" w14:textId="77777777" w:rsidR="004F3B80" w:rsidRPr="00AB36CE" w:rsidRDefault="004F3B80" w:rsidP="00470E87">
            <w:pPr>
              <w:rPr>
                <w:rFonts w:eastAsia="MS PGothic"/>
              </w:rPr>
            </w:pPr>
          </w:p>
        </w:tc>
        <w:tc>
          <w:tcPr>
            <w:tcW w:w="3168" w:type="dxa"/>
            <w:vAlign w:val="center"/>
          </w:tcPr>
          <w:p w14:paraId="12D9EC79" w14:textId="77777777" w:rsidR="004F3B80" w:rsidRPr="00AB36CE" w:rsidRDefault="004F3B80" w:rsidP="00470E87">
            <w:pPr>
              <w:rPr>
                <w:rFonts w:eastAsia="MS PGothic"/>
              </w:rPr>
            </w:pPr>
          </w:p>
        </w:tc>
      </w:tr>
      <w:tr w:rsidR="004F3B80" w:rsidRPr="00AB36CE" w14:paraId="566D55A2" w14:textId="77777777" w:rsidTr="00470E87">
        <w:trPr>
          <w:trHeight w:val="426"/>
        </w:trPr>
        <w:tc>
          <w:tcPr>
            <w:tcW w:w="2880" w:type="dxa"/>
            <w:vAlign w:val="center"/>
          </w:tcPr>
          <w:p w14:paraId="504A5E35" w14:textId="77777777" w:rsidR="004F3B80" w:rsidRPr="00AB36CE" w:rsidRDefault="004F3B80" w:rsidP="00470E87">
            <w:pPr>
              <w:rPr>
                <w:rFonts w:eastAsia="MS PGothic"/>
              </w:rPr>
            </w:pPr>
          </w:p>
        </w:tc>
        <w:tc>
          <w:tcPr>
            <w:tcW w:w="2880" w:type="dxa"/>
            <w:vAlign w:val="center"/>
          </w:tcPr>
          <w:p w14:paraId="500CF49D" w14:textId="77777777" w:rsidR="004F3B80" w:rsidRPr="00AB36CE" w:rsidRDefault="004F3B80" w:rsidP="00470E87">
            <w:pPr>
              <w:rPr>
                <w:rFonts w:eastAsia="MS PGothic"/>
              </w:rPr>
            </w:pPr>
          </w:p>
        </w:tc>
        <w:tc>
          <w:tcPr>
            <w:tcW w:w="2370" w:type="dxa"/>
            <w:vAlign w:val="center"/>
          </w:tcPr>
          <w:p w14:paraId="1C111151" w14:textId="77777777" w:rsidR="004F3B80" w:rsidRPr="00AB36CE" w:rsidRDefault="004F3B80" w:rsidP="00470E87">
            <w:pPr>
              <w:rPr>
                <w:rFonts w:eastAsia="MS PGothic"/>
              </w:rPr>
            </w:pPr>
          </w:p>
        </w:tc>
        <w:tc>
          <w:tcPr>
            <w:tcW w:w="3168" w:type="dxa"/>
            <w:vAlign w:val="center"/>
          </w:tcPr>
          <w:p w14:paraId="55D20194" w14:textId="77777777" w:rsidR="004F3B80" w:rsidRPr="00AB36CE" w:rsidRDefault="004F3B80" w:rsidP="00470E87">
            <w:pPr>
              <w:rPr>
                <w:rFonts w:eastAsia="MS PGothic"/>
              </w:rPr>
            </w:pPr>
          </w:p>
        </w:tc>
        <w:tc>
          <w:tcPr>
            <w:tcW w:w="3168" w:type="dxa"/>
            <w:vAlign w:val="center"/>
          </w:tcPr>
          <w:p w14:paraId="74936A99" w14:textId="77777777" w:rsidR="004F3B80" w:rsidRPr="00AB36CE" w:rsidRDefault="004F3B80" w:rsidP="00470E87">
            <w:pPr>
              <w:rPr>
                <w:rFonts w:eastAsia="MS PGothic"/>
              </w:rPr>
            </w:pPr>
          </w:p>
        </w:tc>
      </w:tr>
      <w:tr w:rsidR="004F3B80" w:rsidRPr="00AB36CE" w14:paraId="7A8F1C8A" w14:textId="77777777" w:rsidTr="00470E87">
        <w:trPr>
          <w:trHeight w:val="426"/>
        </w:trPr>
        <w:tc>
          <w:tcPr>
            <w:tcW w:w="2880" w:type="dxa"/>
            <w:vAlign w:val="center"/>
          </w:tcPr>
          <w:p w14:paraId="3B7B10FA" w14:textId="77777777" w:rsidR="004F3B80" w:rsidRPr="00AB36CE" w:rsidRDefault="004F3B80" w:rsidP="00470E87">
            <w:pPr>
              <w:rPr>
                <w:rFonts w:eastAsia="MS PGothic"/>
              </w:rPr>
            </w:pPr>
          </w:p>
        </w:tc>
        <w:tc>
          <w:tcPr>
            <w:tcW w:w="2880" w:type="dxa"/>
            <w:vAlign w:val="center"/>
          </w:tcPr>
          <w:p w14:paraId="7B471A96" w14:textId="77777777" w:rsidR="004F3B80" w:rsidRPr="00AB36CE" w:rsidRDefault="004F3B80" w:rsidP="00470E87">
            <w:pPr>
              <w:rPr>
                <w:rFonts w:eastAsia="MS PGothic"/>
              </w:rPr>
            </w:pPr>
          </w:p>
        </w:tc>
        <w:tc>
          <w:tcPr>
            <w:tcW w:w="2370" w:type="dxa"/>
            <w:vAlign w:val="center"/>
          </w:tcPr>
          <w:p w14:paraId="71D3EF8A" w14:textId="77777777" w:rsidR="004F3B80" w:rsidRPr="00AB36CE" w:rsidRDefault="004F3B80" w:rsidP="00470E87">
            <w:pPr>
              <w:rPr>
                <w:rFonts w:eastAsia="MS PGothic"/>
              </w:rPr>
            </w:pPr>
          </w:p>
        </w:tc>
        <w:tc>
          <w:tcPr>
            <w:tcW w:w="3168" w:type="dxa"/>
            <w:vAlign w:val="center"/>
          </w:tcPr>
          <w:p w14:paraId="6A99757F" w14:textId="77777777" w:rsidR="004F3B80" w:rsidRPr="00AB36CE" w:rsidRDefault="004F3B80" w:rsidP="00470E87">
            <w:pPr>
              <w:rPr>
                <w:rFonts w:eastAsia="MS PGothic"/>
              </w:rPr>
            </w:pPr>
          </w:p>
        </w:tc>
        <w:tc>
          <w:tcPr>
            <w:tcW w:w="3168" w:type="dxa"/>
            <w:vAlign w:val="center"/>
          </w:tcPr>
          <w:p w14:paraId="1C3D666D" w14:textId="77777777" w:rsidR="004F3B80" w:rsidRPr="00AB36CE" w:rsidRDefault="004F3B80" w:rsidP="00470E87">
            <w:pPr>
              <w:rPr>
                <w:rFonts w:eastAsia="MS PGothic"/>
              </w:rPr>
            </w:pPr>
          </w:p>
        </w:tc>
      </w:tr>
      <w:tr w:rsidR="004F3B80" w:rsidRPr="00AB36CE" w14:paraId="26F65BBF" w14:textId="77777777" w:rsidTr="00470E87">
        <w:trPr>
          <w:trHeight w:val="426"/>
        </w:trPr>
        <w:tc>
          <w:tcPr>
            <w:tcW w:w="2880" w:type="dxa"/>
            <w:vAlign w:val="center"/>
          </w:tcPr>
          <w:p w14:paraId="5F46DC22" w14:textId="77777777" w:rsidR="004F3B80" w:rsidRPr="00AB36CE" w:rsidRDefault="004F3B80" w:rsidP="00470E87">
            <w:pPr>
              <w:rPr>
                <w:rFonts w:eastAsia="MS PGothic"/>
              </w:rPr>
            </w:pPr>
          </w:p>
        </w:tc>
        <w:tc>
          <w:tcPr>
            <w:tcW w:w="2880" w:type="dxa"/>
            <w:vAlign w:val="center"/>
          </w:tcPr>
          <w:p w14:paraId="3C77E3E3" w14:textId="77777777" w:rsidR="004F3B80" w:rsidRPr="00AB36CE" w:rsidRDefault="004F3B80" w:rsidP="00470E87">
            <w:pPr>
              <w:rPr>
                <w:rFonts w:eastAsia="MS PGothic"/>
              </w:rPr>
            </w:pPr>
          </w:p>
        </w:tc>
        <w:tc>
          <w:tcPr>
            <w:tcW w:w="2370" w:type="dxa"/>
            <w:vAlign w:val="center"/>
          </w:tcPr>
          <w:p w14:paraId="5E6E45A4" w14:textId="77777777" w:rsidR="004F3B80" w:rsidRPr="00AB36CE" w:rsidRDefault="004F3B80" w:rsidP="00470E87">
            <w:pPr>
              <w:rPr>
                <w:rFonts w:eastAsia="MS PGothic"/>
              </w:rPr>
            </w:pPr>
          </w:p>
        </w:tc>
        <w:tc>
          <w:tcPr>
            <w:tcW w:w="3168" w:type="dxa"/>
            <w:vAlign w:val="center"/>
          </w:tcPr>
          <w:p w14:paraId="47729E09" w14:textId="77777777" w:rsidR="004F3B80" w:rsidRPr="00AB36CE" w:rsidRDefault="004F3B80" w:rsidP="00470E87">
            <w:pPr>
              <w:rPr>
                <w:rFonts w:eastAsia="MS PGothic"/>
              </w:rPr>
            </w:pPr>
          </w:p>
        </w:tc>
        <w:tc>
          <w:tcPr>
            <w:tcW w:w="3168" w:type="dxa"/>
            <w:vAlign w:val="center"/>
          </w:tcPr>
          <w:p w14:paraId="1325A9F8" w14:textId="77777777" w:rsidR="004F3B80" w:rsidRPr="00AB36CE" w:rsidRDefault="004F3B80" w:rsidP="00470E87">
            <w:pPr>
              <w:rPr>
                <w:rFonts w:eastAsia="MS PGothic"/>
              </w:rPr>
            </w:pPr>
          </w:p>
        </w:tc>
      </w:tr>
      <w:tr w:rsidR="004F3B80" w:rsidRPr="00AB36CE" w14:paraId="090C5C68" w14:textId="77777777" w:rsidTr="00470E87">
        <w:trPr>
          <w:trHeight w:val="426"/>
        </w:trPr>
        <w:tc>
          <w:tcPr>
            <w:tcW w:w="2880" w:type="dxa"/>
            <w:vAlign w:val="center"/>
          </w:tcPr>
          <w:p w14:paraId="542A8142" w14:textId="77777777" w:rsidR="004F3B80" w:rsidRPr="00AB36CE" w:rsidRDefault="004F3B80" w:rsidP="00470E87">
            <w:pPr>
              <w:rPr>
                <w:rFonts w:eastAsia="MS PGothic"/>
              </w:rPr>
            </w:pPr>
          </w:p>
        </w:tc>
        <w:tc>
          <w:tcPr>
            <w:tcW w:w="2880" w:type="dxa"/>
            <w:vAlign w:val="center"/>
          </w:tcPr>
          <w:p w14:paraId="7DAD96C4" w14:textId="77777777" w:rsidR="004F3B80" w:rsidRPr="00AB36CE" w:rsidRDefault="004F3B80" w:rsidP="00470E87">
            <w:pPr>
              <w:rPr>
                <w:rFonts w:eastAsia="MS PGothic"/>
              </w:rPr>
            </w:pPr>
          </w:p>
        </w:tc>
        <w:tc>
          <w:tcPr>
            <w:tcW w:w="2370" w:type="dxa"/>
            <w:vAlign w:val="center"/>
          </w:tcPr>
          <w:p w14:paraId="077DDC96" w14:textId="77777777" w:rsidR="004F3B80" w:rsidRPr="00AB36CE" w:rsidRDefault="004F3B80" w:rsidP="00470E87">
            <w:pPr>
              <w:rPr>
                <w:rFonts w:eastAsia="MS PGothic"/>
              </w:rPr>
            </w:pPr>
          </w:p>
        </w:tc>
        <w:tc>
          <w:tcPr>
            <w:tcW w:w="3168" w:type="dxa"/>
            <w:vAlign w:val="center"/>
          </w:tcPr>
          <w:p w14:paraId="028411E1" w14:textId="77777777" w:rsidR="004F3B80" w:rsidRPr="00AB36CE" w:rsidRDefault="004F3B80" w:rsidP="00470E87">
            <w:pPr>
              <w:rPr>
                <w:rFonts w:eastAsia="MS PGothic"/>
              </w:rPr>
            </w:pPr>
          </w:p>
        </w:tc>
        <w:tc>
          <w:tcPr>
            <w:tcW w:w="3168" w:type="dxa"/>
            <w:vAlign w:val="center"/>
          </w:tcPr>
          <w:p w14:paraId="1FAE9EBC" w14:textId="77777777" w:rsidR="004F3B80" w:rsidRPr="00AB36CE" w:rsidRDefault="004F3B80" w:rsidP="00470E87">
            <w:pPr>
              <w:rPr>
                <w:rFonts w:eastAsia="MS PGothic"/>
              </w:rPr>
            </w:pPr>
          </w:p>
        </w:tc>
      </w:tr>
      <w:tr w:rsidR="004F3B80" w:rsidRPr="00AB36CE" w14:paraId="13B1A382" w14:textId="77777777" w:rsidTr="00470E87">
        <w:trPr>
          <w:trHeight w:val="426"/>
        </w:trPr>
        <w:tc>
          <w:tcPr>
            <w:tcW w:w="2880" w:type="dxa"/>
            <w:vAlign w:val="center"/>
          </w:tcPr>
          <w:p w14:paraId="3A41BE8C" w14:textId="77777777" w:rsidR="004F3B80" w:rsidRPr="00AB36CE" w:rsidRDefault="004F3B80" w:rsidP="00470E87">
            <w:pPr>
              <w:rPr>
                <w:rFonts w:eastAsia="MS PGothic"/>
              </w:rPr>
            </w:pPr>
          </w:p>
        </w:tc>
        <w:tc>
          <w:tcPr>
            <w:tcW w:w="2880" w:type="dxa"/>
            <w:vAlign w:val="center"/>
          </w:tcPr>
          <w:p w14:paraId="0737E69E" w14:textId="77777777" w:rsidR="004F3B80" w:rsidRPr="00AB36CE" w:rsidRDefault="004F3B80" w:rsidP="00470E87">
            <w:pPr>
              <w:rPr>
                <w:rFonts w:eastAsia="MS PGothic"/>
              </w:rPr>
            </w:pPr>
          </w:p>
        </w:tc>
        <w:tc>
          <w:tcPr>
            <w:tcW w:w="2370" w:type="dxa"/>
            <w:vAlign w:val="center"/>
          </w:tcPr>
          <w:p w14:paraId="0696E224" w14:textId="77777777" w:rsidR="004F3B80" w:rsidRPr="00AB36CE" w:rsidRDefault="004F3B80" w:rsidP="00470E87">
            <w:pPr>
              <w:rPr>
                <w:rFonts w:eastAsia="MS PGothic"/>
              </w:rPr>
            </w:pPr>
          </w:p>
        </w:tc>
        <w:tc>
          <w:tcPr>
            <w:tcW w:w="3168" w:type="dxa"/>
            <w:vAlign w:val="center"/>
          </w:tcPr>
          <w:p w14:paraId="656E2F08" w14:textId="77777777" w:rsidR="004F3B80" w:rsidRPr="00AB36CE" w:rsidRDefault="004F3B80" w:rsidP="00470E87">
            <w:pPr>
              <w:rPr>
                <w:rFonts w:eastAsia="MS PGothic"/>
              </w:rPr>
            </w:pPr>
          </w:p>
        </w:tc>
        <w:tc>
          <w:tcPr>
            <w:tcW w:w="3168" w:type="dxa"/>
            <w:vAlign w:val="center"/>
          </w:tcPr>
          <w:p w14:paraId="4F0F2956" w14:textId="77777777" w:rsidR="004F3B80" w:rsidRPr="00AB36CE" w:rsidRDefault="004F3B80" w:rsidP="00470E87">
            <w:pPr>
              <w:rPr>
                <w:rFonts w:eastAsia="MS PGothic"/>
              </w:rPr>
            </w:pPr>
          </w:p>
        </w:tc>
      </w:tr>
      <w:tr w:rsidR="004F3B80" w:rsidRPr="00AB36CE" w14:paraId="6D969945" w14:textId="77777777" w:rsidTr="00470E87">
        <w:trPr>
          <w:trHeight w:val="426"/>
        </w:trPr>
        <w:tc>
          <w:tcPr>
            <w:tcW w:w="2880" w:type="dxa"/>
            <w:vAlign w:val="center"/>
          </w:tcPr>
          <w:p w14:paraId="20DA6ED9" w14:textId="77777777" w:rsidR="004F3B80" w:rsidRPr="00AB36CE" w:rsidRDefault="004F3B80" w:rsidP="00470E87">
            <w:pPr>
              <w:rPr>
                <w:rFonts w:eastAsia="MS PGothic"/>
              </w:rPr>
            </w:pPr>
          </w:p>
        </w:tc>
        <w:tc>
          <w:tcPr>
            <w:tcW w:w="2880" w:type="dxa"/>
            <w:vAlign w:val="center"/>
          </w:tcPr>
          <w:p w14:paraId="76DB2C48" w14:textId="77777777" w:rsidR="004F3B80" w:rsidRPr="00AB36CE" w:rsidRDefault="004F3B80" w:rsidP="00470E87">
            <w:pPr>
              <w:rPr>
                <w:rFonts w:eastAsia="MS PGothic"/>
              </w:rPr>
            </w:pPr>
          </w:p>
        </w:tc>
        <w:tc>
          <w:tcPr>
            <w:tcW w:w="2370" w:type="dxa"/>
            <w:vAlign w:val="center"/>
          </w:tcPr>
          <w:p w14:paraId="513EC1DD" w14:textId="77777777" w:rsidR="004F3B80" w:rsidRPr="00AB36CE" w:rsidRDefault="004F3B80" w:rsidP="00470E87">
            <w:pPr>
              <w:rPr>
                <w:rFonts w:eastAsia="MS PGothic"/>
              </w:rPr>
            </w:pPr>
          </w:p>
        </w:tc>
        <w:tc>
          <w:tcPr>
            <w:tcW w:w="3168" w:type="dxa"/>
            <w:vAlign w:val="center"/>
          </w:tcPr>
          <w:p w14:paraId="6FA010ED" w14:textId="77777777" w:rsidR="004F3B80" w:rsidRPr="00AB36CE" w:rsidRDefault="004F3B80" w:rsidP="00470E87">
            <w:pPr>
              <w:rPr>
                <w:rFonts w:eastAsia="MS PGothic"/>
              </w:rPr>
            </w:pPr>
          </w:p>
        </w:tc>
        <w:tc>
          <w:tcPr>
            <w:tcW w:w="3168" w:type="dxa"/>
            <w:vAlign w:val="center"/>
          </w:tcPr>
          <w:p w14:paraId="6AB64589" w14:textId="77777777" w:rsidR="004F3B80" w:rsidRPr="00AB36CE" w:rsidRDefault="004F3B80" w:rsidP="00470E87">
            <w:pPr>
              <w:rPr>
                <w:rFonts w:eastAsia="MS PGothic"/>
              </w:rPr>
            </w:pPr>
          </w:p>
        </w:tc>
      </w:tr>
      <w:tr w:rsidR="004F3B80" w:rsidRPr="00AB36CE" w14:paraId="1AC6D7CB" w14:textId="77777777" w:rsidTr="00470E87">
        <w:trPr>
          <w:trHeight w:val="426"/>
        </w:trPr>
        <w:tc>
          <w:tcPr>
            <w:tcW w:w="2880" w:type="dxa"/>
            <w:vAlign w:val="center"/>
          </w:tcPr>
          <w:p w14:paraId="4582D99D" w14:textId="77777777" w:rsidR="004F3B80" w:rsidRPr="00AB36CE" w:rsidRDefault="004F3B80" w:rsidP="00470E87">
            <w:pPr>
              <w:rPr>
                <w:rFonts w:eastAsia="MS PGothic"/>
              </w:rPr>
            </w:pPr>
          </w:p>
        </w:tc>
        <w:tc>
          <w:tcPr>
            <w:tcW w:w="2880" w:type="dxa"/>
            <w:vAlign w:val="center"/>
          </w:tcPr>
          <w:p w14:paraId="47E32517" w14:textId="77777777" w:rsidR="004F3B80" w:rsidRPr="00AB36CE" w:rsidRDefault="004F3B80" w:rsidP="00470E87">
            <w:pPr>
              <w:rPr>
                <w:rFonts w:eastAsia="MS PGothic"/>
              </w:rPr>
            </w:pPr>
          </w:p>
        </w:tc>
        <w:tc>
          <w:tcPr>
            <w:tcW w:w="2370" w:type="dxa"/>
            <w:vAlign w:val="center"/>
          </w:tcPr>
          <w:p w14:paraId="7012C103" w14:textId="77777777" w:rsidR="004F3B80" w:rsidRPr="00AB36CE" w:rsidRDefault="004F3B80" w:rsidP="00470E87">
            <w:pPr>
              <w:rPr>
                <w:rFonts w:eastAsia="MS PGothic"/>
              </w:rPr>
            </w:pPr>
          </w:p>
        </w:tc>
        <w:tc>
          <w:tcPr>
            <w:tcW w:w="3168" w:type="dxa"/>
            <w:vAlign w:val="center"/>
          </w:tcPr>
          <w:p w14:paraId="1A83923E" w14:textId="77777777" w:rsidR="004F3B80" w:rsidRPr="00AB36CE" w:rsidRDefault="004F3B80" w:rsidP="00470E87">
            <w:pPr>
              <w:rPr>
                <w:rFonts w:eastAsia="MS PGothic"/>
              </w:rPr>
            </w:pPr>
          </w:p>
        </w:tc>
        <w:tc>
          <w:tcPr>
            <w:tcW w:w="3168" w:type="dxa"/>
            <w:vAlign w:val="center"/>
          </w:tcPr>
          <w:p w14:paraId="448E1BA1" w14:textId="77777777" w:rsidR="004F3B80" w:rsidRPr="00AB36CE" w:rsidRDefault="004F3B80" w:rsidP="00470E87">
            <w:pPr>
              <w:rPr>
                <w:rFonts w:eastAsia="MS PGothic"/>
              </w:rPr>
            </w:pPr>
          </w:p>
        </w:tc>
      </w:tr>
      <w:tr w:rsidR="004F3B80" w:rsidRPr="00AB36CE" w14:paraId="2019CF43" w14:textId="77777777" w:rsidTr="00470E87">
        <w:trPr>
          <w:trHeight w:val="426"/>
        </w:trPr>
        <w:tc>
          <w:tcPr>
            <w:tcW w:w="2880" w:type="dxa"/>
            <w:vAlign w:val="center"/>
          </w:tcPr>
          <w:p w14:paraId="5951343A" w14:textId="77777777" w:rsidR="004F3B80" w:rsidRPr="00AB36CE" w:rsidRDefault="004F3B80" w:rsidP="00470E87">
            <w:pPr>
              <w:rPr>
                <w:rFonts w:eastAsia="MS PGothic"/>
              </w:rPr>
            </w:pPr>
          </w:p>
        </w:tc>
        <w:tc>
          <w:tcPr>
            <w:tcW w:w="2880" w:type="dxa"/>
            <w:vAlign w:val="center"/>
          </w:tcPr>
          <w:p w14:paraId="1B4D78BA" w14:textId="77777777" w:rsidR="004F3B80" w:rsidRPr="00AB36CE" w:rsidRDefault="004F3B80" w:rsidP="00470E87">
            <w:pPr>
              <w:rPr>
                <w:rFonts w:eastAsia="MS PGothic"/>
              </w:rPr>
            </w:pPr>
          </w:p>
        </w:tc>
        <w:tc>
          <w:tcPr>
            <w:tcW w:w="2370" w:type="dxa"/>
            <w:vAlign w:val="center"/>
          </w:tcPr>
          <w:p w14:paraId="061D4161" w14:textId="77777777" w:rsidR="004F3B80" w:rsidRPr="00AB36CE" w:rsidRDefault="004F3B80" w:rsidP="00470E87">
            <w:pPr>
              <w:rPr>
                <w:rFonts w:eastAsia="MS PGothic"/>
              </w:rPr>
            </w:pPr>
          </w:p>
        </w:tc>
        <w:tc>
          <w:tcPr>
            <w:tcW w:w="3168" w:type="dxa"/>
            <w:vAlign w:val="center"/>
          </w:tcPr>
          <w:p w14:paraId="2B61D67E" w14:textId="77777777" w:rsidR="004F3B80" w:rsidRPr="00AB36CE" w:rsidRDefault="004F3B80" w:rsidP="00470E87">
            <w:pPr>
              <w:rPr>
                <w:rFonts w:eastAsia="MS PGothic"/>
              </w:rPr>
            </w:pPr>
          </w:p>
        </w:tc>
        <w:tc>
          <w:tcPr>
            <w:tcW w:w="3168" w:type="dxa"/>
            <w:vAlign w:val="center"/>
          </w:tcPr>
          <w:p w14:paraId="636E78B6" w14:textId="77777777" w:rsidR="004F3B80" w:rsidRPr="00AB36CE" w:rsidRDefault="004F3B80" w:rsidP="00470E87">
            <w:pPr>
              <w:rPr>
                <w:rFonts w:eastAsia="MS PGothic"/>
              </w:rPr>
            </w:pPr>
          </w:p>
        </w:tc>
      </w:tr>
      <w:tr w:rsidR="004F3B80" w:rsidRPr="00AB36CE" w14:paraId="084B7F36" w14:textId="77777777" w:rsidTr="00470E87">
        <w:trPr>
          <w:trHeight w:val="426"/>
        </w:trPr>
        <w:tc>
          <w:tcPr>
            <w:tcW w:w="2880" w:type="dxa"/>
            <w:vAlign w:val="center"/>
          </w:tcPr>
          <w:p w14:paraId="1930FB75" w14:textId="77777777" w:rsidR="004F3B80" w:rsidRPr="00AB36CE" w:rsidRDefault="004F3B80" w:rsidP="00470E87">
            <w:pPr>
              <w:rPr>
                <w:rFonts w:eastAsia="MS PGothic"/>
              </w:rPr>
            </w:pPr>
          </w:p>
        </w:tc>
        <w:tc>
          <w:tcPr>
            <w:tcW w:w="2880" w:type="dxa"/>
            <w:vAlign w:val="center"/>
          </w:tcPr>
          <w:p w14:paraId="072B813D" w14:textId="77777777" w:rsidR="004F3B80" w:rsidRPr="00AB36CE" w:rsidRDefault="004F3B80" w:rsidP="00470E87">
            <w:pPr>
              <w:rPr>
                <w:rFonts w:eastAsia="MS PGothic"/>
              </w:rPr>
            </w:pPr>
          </w:p>
        </w:tc>
        <w:tc>
          <w:tcPr>
            <w:tcW w:w="2370" w:type="dxa"/>
            <w:vAlign w:val="center"/>
          </w:tcPr>
          <w:p w14:paraId="2B09AA72" w14:textId="77777777" w:rsidR="004F3B80" w:rsidRPr="00AB36CE" w:rsidRDefault="004F3B80" w:rsidP="00470E87">
            <w:pPr>
              <w:rPr>
                <w:rFonts w:eastAsia="MS PGothic"/>
              </w:rPr>
            </w:pPr>
          </w:p>
        </w:tc>
        <w:tc>
          <w:tcPr>
            <w:tcW w:w="3168" w:type="dxa"/>
            <w:vAlign w:val="center"/>
          </w:tcPr>
          <w:p w14:paraId="2CDCB47A" w14:textId="77777777" w:rsidR="004F3B80" w:rsidRPr="00AB36CE" w:rsidRDefault="004F3B80" w:rsidP="00470E87">
            <w:pPr>
              <w:rPr>
                <w:rFonts w:eastAsia="MS PGothic"/>
              </w:rPr>
            </w:pPr>
          </w:p>
        </w:tc>
        <w:tc>
          <w:tcPr>
            <w:tcW w:w="3168" w:type="dxa"/>
            <w:vAlign w:val="center"/>
          </w:tcPr>
          <w:p w14:paraId="2A0476BA" w14:textId="77777777" w:rsidR="004F3B80" w:rsidRPr="00AB36CE" w:rsidRDefault="004F3B80" w:rsidP="00470E87">
            <w:pPr>
              <w:rPr>
                <w:rFonts w:eastAsia="MS PGothic"/>
              </w:rPr>
            </w:pPr>
          </w:p>
        </w:tc>
      </w:tr>
      <w:tr w:rsidR="004F3B80" w:rsidRPr="00AB36CE" w14:paraId="7098AFAF" w14:textId="77777777" w:rsidTr="00470E87">
        <w:trPr>
          <w:trHeight w:val="426"/>
        </w:trPr>
        <w:tc>
          <w:tcPr>
            <w:tcW w:w="2880" w:type="dxa"/>
            <w:vAlign w:val="center"/>
          </w:tcPr>
          <w:p w14:paraId="535BF296" w14:textId="77777777" w:rsidR="004F3B80" w:rsidRPr="00AB36CE" w:rsidRDefault="004F3B80" w:rsidP="00470E87">
            <w:pPr>
              <w:rPr>
                <w:rFonts w:eastAsia="MS PGothic"/>
              </w:rPr>
            </w:pPr>
          </w:p>
        </w:tc>
        <w:tc>
          <w:tcPr>
            <w:tcW w:w="2880" w:type="dxa"/>
            <w:vAlign w:val="center"/>
          </w:tcPr>
          <w:p w14:paraId="097658A2" w14:textId="77777777" w:rsidR="004F3B80" w:rsidRPr="00AB36CE" w:rsidRDefault="004F3B80" w:rsidP="00470E87">
            <w:pPr>
              <w:rPr>
                <w:rFonts w:eastAsia="MS PGothic"/>
              </w:rPr>
            </w:pPr>
          </w:p>
        </w:tc>
        <w:tc>
          <w:tcPr>
            <w:tcW w:w="2370" w:type="dxa"/>
            <w:vAlign w:val="center"/>
          </w:tcPr>
          <w:p w14:paraId="1C330729" w14:textId="77777777" w:rsidR="004F3B80" w:rsidRPr="00AB36CE" w:rsidRDefault="004F3B80" w:rsidP="00470E87">
            <w:pPr>
              <w:rPr>
                <w:rFonts w:eastAsia="MS PGothic"/>
              </w:rPr>
            </w:pPr>
          </w:p>
        </w:tc>
        <w:tc>
          <w:tcPr>
            <w:tcW w:w="3168" w:type="dxa"/>
            <w:vAlign w:val="center"/>
          </w:tcPr>
          <w:p w14:paraId="6CA66E3C" w14:textId="77777777" w:rsidR="004F3B80" w:rsidRPr="00AB36CE" w:rsidRDefault="004F3B80" w:rsidP="00470E87">
            <w:pPr>
              <w:rPr>
                <w:rFonts w:eastAsia="MS PGothic"/>
              </w:rPr>
            </w:pPr>
          </w:p>
        </w:tc>
        <w:tc>
          <w:tcPr>
            <w:tcW w:w="3168" w:type="dxa"/>
            <w:vAlign w:val="center"/>
          </w:tcPr>
          <w:p w14:paraId="47DFD26E" w14:textId="77777777" w:rsidR="004F3B80" w:rsidRPr="00AB36CE" w:rsidRDefault="004F3B80" w:rsidP="00470E87">
            <w:pPr>
              <w:rPr>
                <w:rFonts w:eastAsia="MS PGothic"/>
              </w:rPr>
            </w:pPr>
          </w:p>
        </w:tc>
      </w:tr>
      <w:tr w:rsidR="004F3B80" w:rsidRPr="00AB36CE" w14:paraId="650FD687" w14:textId="77777777" w:rsidTr="00470E87">
        <w:trPr>
          <w:trHeight w:val="426"/>
        </w:trPr>
        <w:tc>
          <w:tcPr>
            <w:tcW w:w="2880" w:type="dxa"/>
            <w:vAlign w:val="center"/>
          </w:tcPr>
          <w:p w14:paraId="2C98B1BB" w14:textId="77777777" w:rsidR="004F3B80" w:rsidRPr="00AB36CE" w:rsidRDefault="004F3B80" w:rsidP="00470E87">
            <w:pPr>
              <w:rPr>
                <w:rFonts w:eastAsia="MS PGothic"/>
              </w:rPr>
            </w:pPr>
          </w:p>
        </w:tc>
        <w:tc>
          <w:tcPr>
            <w:tcW w:w="2880" w:type="dxa"/>
            <w:vAlign w:val="center"/>
          </w:tcPr>
          <w:p w14:paraId="78E70ECC" w14:textId="77777777" w:rsidR="004F3B80" w:rsidRPr="00AB36CE" w:rsidRDefault="004F3B80" w:rsidP="00470E87">
            <w:pPr>
              <w:rPr>
                <w:rFonts w:eastAsia="MS PGothic"/>
              </w:rPr>
            </w:pPr>
          </w:p>
        </w:tc>
        <w:tc>
          <w:tcPr>
            <w:tcW w:w="2370" w:type="dxa"/>
            <w:vAlign w:val="center"/>
          </w:tcPr>
          <w:p w14:paraId="532FAD55" w14:textId="77777777" w:rsidR="004F3B80" w:rsidRPr="00AB36CE" w:rsidRDefault="004F3B80" w:rsidP="00470E87">
            <w:pPr>
              <w:rPr>
                <w:rFonts w:eastAsia="MS PGothic"/>
              </w:rPr>
            </w:pPr>
          </w:p>
        </w:tc>
        <w:tc>
          <w:tcPr>
            <w:tcW w:w="3168" w:type="dxa"/>
            <w:vAlign w:val="center"/>
          </w:tcPr>
          <w:p w14:paraId="67196E38" w14:textId="77777777" w:rsidR="004F3B80" w:rsidRPr="00AB36CE" w:rsidRDefault="004F3B80" w:rsidP="00470E87">
            <w:pPr>
              <w:rPr>
                <w:rFonts w:eastAsia="MS PGothic"/>
              </w:rPr>
            </w:pPr>
          </w:p>
        </w:tc>
        <w:tc>
          <w:tcPr>
            <w:tcW w:w="3168" w:type="dxa"/>
            <w:vAlign w:val="center"/>
          </w:tcPr>
          <w:p w14:paraId="55A63A1A" w14:textId="77777777" w:rsidR="004F3B80" w:rsidRPr="00AB36CE" w:rsidRDefault="004F3B80" w:rsidP="00470E87">
            <w:pPr>
              <w:rPr>
                <w:rFonts w:eastAsia="MS PGothic"/>
              </w:rPr>
            </w:pPr>
          </w:p>
        </w:tc>
      </w:tr>
      <w:tr w:rsidR="004F3B80" w:rsidRPr="00AB36CE" w14:paraId="73063321" w14:textId="77777777" w:rsidTr="00470E87">
        <w:trPr>
          <w:trHeight w:val="426"/>
        </w:trPr>
        <w:tc>
          <w:tcPr>
            <w:tcW w:w="2880" w:type="dxa"/>
            <w:vAlign w:val="center"/>
          </w:tcPr>
          <w:p w14:paraId="2BA5E624" w14:textId="77777777" w:rsidR="004F3B80" w:rsidRPr="00AB36CE" w:rsidRDefault="004F3B80" w:rsidP="00470E87">
            <w:pPr>
              <w:rPr>
                <w:rFonts w:eastAsia="MS PGothic"/>
              </w:rPr>
            </w:pPr>
          </w:p>
        </w:tc>
        <w:tc>
          <w:tcPr>
            <w:tcW w:w="2880" w:type="dxa"/>
            <w:vAlign w:val="center"/>
          </w:tcPr>
          <w:p w14:paraId="167AB88A" w14:textId="77777777" w:rsidR="004F3B80" w:rsidRPr="00AB36CE" w:rsidRDefault="004F3B80" w:rsidP="00470E87">
            <w:pPr>
              <w:rPr>
                <w:rFonts w:eastAsia="MS PGothic"/>
              </w:rPr>
            </w:pPr>
          </w:p>
        </w:tc>
        <w:tc>
          <w:tcPr>
            <w:tcW w:w="2370" w:type="dxa"/>
            <w:vAlign w:val="center"/>
          </w:tcPr>
          <w:p w14:paraId="7D064837" w14:textId="77777777" w:rsidR="004F3B80" w:rsidRPr="00AB36CE" w:rsidRDefault="004F3B80" w:rsidP="00470E87">
            <w:pPr>
              <w:rPr>
                <w:rFonts w:eastAsia="MS PGothic"/>
              </w:rPr>
            </w:pPr>
          </w:p>
        </w:tc>
        <w:tc>
          <w:tcPr>
            <w:tcW w:w="3168" w:type="dxa"/>
            <w:vAlign w:val="center"/>
          </w:tcPr>
          <w:p w14:paraId="750D6E1F" w14:textId="77777777" w:rsidR="004F3B80" w:rsidRPr="00AB36CE" w:rsidRDefault="004F3B80" w:rsidP="00470E87">
            <w:pPr>
              <w:rPr>
                <w:rFonts w:eastAsia="MS PGothic"/>
              </w:rPr>
            </w:pPr>
          </w:p>
        </w:tc>
        <w:tc>
          <w:tcPr>
            <w:tcW w:w="3168" w:type="dxa"/>
            <w:vAlign w:val="center"/>
          </w:tcPr>
          <w:p w14:paraId="1F469D1D" w14:textId="77777777" w:rsidR="004F3B80" w:rsidRPr="00AB36CE" w:rsidRDefault="004F3B80" w:rsidP="00470E87">
            <w:pPr>
              <w:rPr>
                <w:rFonts w:eastAsia="MS PGothic"/>
              </w:rPr>
            </w:pPr>
          </w:p>
        </w:tc>
      </w:tr>
      <w:tr w:rsidR="004F3B80" w:rsidRPr="00AB36CE" w14:paraId="6DA52380" w14:textId="77777777" w:rsidTr="00470E87">
        <w:trPr>
          <w:trHeight w:val="426"/>
        </w:trPr>
        <w:tc>
          <w:tcPr>
            <w:tcW w:w="2880" w:type="dxa"/>
            <w:vAlign w:val="center"/>
          </w:tcPr>
          <w:p w14:paraId="4FE471C6" w14:textId="77777777" w:rsidR="004F3B80" w:rsidRPr="00AB36CE" w:rsidRDefault="004F3B80" w:rsidP="00470E87">
            <w:pPr>
              <w:rPr>
                <w:rFonts w:eastAsia="MS PGothic"/>
              </w:rPr>
            </w:pPr>
          </w:p>
        </w:tc>
        <w:tc>
          <w:tcPr>
            <w:tcW w:w="2880" w:type="dxa"/>
            <w:vAlign w:val="center"/>
          </w:tcPr>
          <w:p w14:paraId="09ED8B48" w14:textId="77777777" w:rsidR="004F3B80" w:rsidRPr="00AB36CE" w:rsidRDefault="004F3B80" w:rsidP="00470E87">
            <w:pPr>
              <w:rPr>
                <w:rFonts w:eastAsia="MS PGothic"/>
              </w:rPr>
            </w:pPr>
          </w:p>
        </w:tc>
        <w:tc>
          <w:tcPr>
            <w:tcW w:w="2370" w:type="dxa"/>
            <w:vAlign w:val="center"/>
          </w:tcPr>
          <w:p w14:paraId="7904EE2B" w14:textId="77777777" w:rsidR="004F3B80" w:rsidRPr="00AB36CE" w:rsidRDefault="004F3B80" w:rsidP="00470E87">
            <w:pPr>
              <w:rPr>
                <w:rFonts w:eastAsia="MS PGothic"/>
              </w:rPr>
            </w:pPr>
          </w:p>
        </w:tc>
        <w:tc>
          <w:tcPr>
            <w:tcW w:w="3168" w:type="dxa"/>
            <w:vAlign w:val="center"/>
          </w:tcPr>
          <w:p w14:paraId="4D31DD7C" w14:textId="77777777" w:rsidR="004F3B80" w:rsidRPr="00AB36CE" w:rsidRDefault="004F3B80" w:rsidP="00470E87">
            <w:pPr>
              <w:rPr>
                <w:rFonts w:eastAsia="MS PGothic"/>
              </w:rPr>
            </w:pPr>
          </w:p>
        </w:tc>
        <w:tc>
          <w:tcPr>
            <w:tcW w:w="3168" w:type="dxa"/>
            <w:vAlign w:val="center"/>
          </w:tcPr>
          <w:p w14:paraId="0D0AAD40" w14:textId="77777777" w:rsidR="004F3B80" w:rsidRPr="00AB36CE" w:rsidRDefault="004F3B80" w:rsidP="00470E87">
            <w:pPr>
              <w:rPr>
                <w:rFonts w:eastAsia="MS PGothic"/>
              </w:rPr>
            </w:pPr>
          </w:p>
        </w:tc>
      </w:tr>
      <w:tr w:rsidR="004F3B80" w:rsidRPr="00AB36CE" w14:paraId="6E4B8C84" w14:textId="77777777" w:rsidTr="00470E87">
        <w:trPr>
          <w:trHeight w:val="426"/>
        </w:trPr>
        <w:tc>
          <w:tcPr>
            <w:tcW w:w="2880" w:type="dxa"/>
            <w:vAlign w:val="center"/>
          </w:tcPr>
          <w:p w14:paraId="734FC8A1" w14:textId="77777777" w:rsidR="004F3B80" w:rsidRPr="00AB36CE" w:rsidRDefault="004F3B80" w:rsidP="00470E87">
            <w:pPr>
              <w:rPr>
                <w:rFonts w:eastAsia="MS PGothic"/>
              </w:rPr>
            </w:pPr>
          </w:p>
        </w:tc>
        <w:tc>
          <w:tcPr>
            <w:tcW w:w="2880" w:type="dxa"/>
            <w:vAlign w:val="center"/>
          </w:tcPr>
          <w:p w14:paraId="56D0AE51" w14:textId="77777777" w:rsidR="004F3B80" w:rsidRPr="00AB36CE" w:rsidRDefault="004F3B80" w:rsidP="00470E87">
            <w:pPr>
              <w:rPr>
                <w:rFonts w:eastAsia="MS PGothic"/>
              </w:rPr>
            </w:pPr>
          </w:p>
        </w:tc>
        <w:tc>
          <w:tcPr>
            <w:tcW w:w="2370" w:type="dxa"/>
            <w:vAlign w:val="center"/>
          </w:tcPr>
          <w:p w14:paraId="1EBC2D93" w14:textId="77777777" w:rsidR="004F3B80" w:rsidRPr="00AB36CE" w:rsidRDefault="004F3B80" w:rsidP="00470E87">
            <w:pPr>
              <w:rPr>
                <w:rFonts w:eastAsia="MS PGothic"/>
              </w:rPr>
            </w:pPr>
          </w:p>
        </w:tc>
        <w:tc>
          <w:tcPr>
            <w:tcW w:w="3168" w:type="dxa"/>
            <w:vAlign w:val="center"/>
          </w:tcPr>
          <w:p w14:paraId="342D1334" w14:textId="77777777" w:rsidR="004F3B80" w:rsidRPr="00AB36CE" w:rsidRDefault="004F3B80" w:rsidP="00470E87">
            <w:pPr>
              <w:rPr>
                <w:rFonts w:eastAsia="MS PGothic"/>
              </w:rPr>
            </w:pPr>
          </w:p>
        </w:tc>
        <w:tc>
          <w:tcPr>
            <w:tcW w:w="3168" w:type="dxa"/>
            <w:vAlign w:val="center"/>
          </w:tcPr>
          <w:p w14:paraId="40469193" w14:textId="77777777" w:rsidR="004F3B80" w:rsidRPr="00AB36CE" w:rsidRDefault="004F3B80" w:rsidP="00470E87">
            <w:pPr>
              <w:rPr>
                <w:rFonts w:eastAsia="MS PGothic"/>
              </w:rPr>
            </w:pPr>
          </w:p>
        </w:tc>
      </w:tr>
      <w:tr w:rsidR="004F3B80" w:rsidRPr="00AB36CE" w14:paraId="1ABFE01F" w14:textId="77777777" w:rsidTr="00470E87">
        <w:trPr>
          <w:trHeight w:val="426"/>
        </w:trPr>
        <w:tc>
          <w:tcPr>
            <w:tcW w:w="2880" w:type="dxa"/>
            <w:vAlign w:val="center"/>
          </w:tcPr>
          <w:p w14:paraId="635A952B" w14:textId="77777777" w:rsidR="004F3B80" w:rsidRPr="00AB36CE" w:rsidRDefault="004F3B80" w:rsidP="00470E87">
            <w:pPr>
              <w:rPr>
                <w:rFonts w:eastAsia="MS PGothic"/>
              </w:rPr>
            </w:pPr>
          </w:p>
        </w:tc>
        <w:tc>
          <w:tcPr>
            <w:tcW w:w="2880" w:type="dxa"/>
            <w:vAlign w:val="center"/>
          </w:tcPr>
          <w:p w14:paraId="25197E25" w14:textId="77777777" w:rsidR="004F3B80" w:rsidRPr="00AB36CE" w:rsidRDefault="004F3B80" w:rsidP="00470E87">
            <w:pPr>
              <w:rPr>
                <w:rFonts w:eastAsia="MS PGothic"/>
              </w:rPr>
            </w:pPr>
          </w:p>
        </w:tc>
        <w:tc>
          <w:tcPr>
            <w:tcW w:w="2370" w:type="dxa"/>
            <w:vAlign w:val="center"/>
          </w:tcPr>
          <w:p w14:paraId="5E091E04" w14:textId="77777777" w:rsidR="004F3B80" w:rsidRPr="00AB36CE" w:rsidRDefault="004F3B80" w:rsidP="00470E87">
            <w:pPr>
              <w:rPr>
                <w:rFonts w:eastAsia="MS PGothic"/>
              </w:rPr>
            </w:pPr>
          </w:p>
        </w:tc>
        <w:tc>
          <w:tcPr>
            <w:tcW w:w="3168" w:type="dxa"/>
            <w:vAlign w:val="center"/>
          </w:tcPr>
          <w:p w14:paraId="1ED171B9" w14:textId="77777777" w:rsidR="004F3B80" w:rsidRPr="00AB36CE" w:rsidRDefault="004F3B80" w:rsidP="00470E87">
            <w:pPr>
              <w:rPr>
                <w:rFonts w:eastAsia="MS PGothic"/>
              </w:rPr>
            </w:pPr>
          </w:p>
        </w:tc>
        <w:tc>
          <w:tcPr>
            <w:tcW w:w="3168" w:type="dxa"/>
            <w:vAlign w:val="center"/>
          </w:tcPr>
          <w:p w14:paraId="640479C1" w14:textId="77777777" w:rsidR="004F3B80" w:rsidRPr="00AB36CE" w:rsidRDefault="004F3B80" w:rsidP="00470E87">
            <w:pPr>
              <w:rPr>
                <w:rFonts w:eastAsia="MS PGothic"/>
              </w:rPr>
            </w:pPr>
          </w:p>
        </w:tc>
      </w:tr>
    </w:tbl>
    <w:p w14:paraId="4E05B42B" w14:textId="77777777" w:rsidR="004F3B80" w:rsidRPr="00AB36CE" w:rsidRDefault="004F3B80" w:rsidP="004F3B80">
      <w:pPr>
        <w:pStyle w:val="Heading1"/>
        <w:spacing w:line="276" w:lineRule="auto"/>
        <w:rPr>
          <w:rFonts w:eastAsia="MS PGothic"/>
        </w:rPr>
      </w:pPr>
    </w:p>
    <w:p w14:paraId="4BDDA438" w14:textId="77777777" w:rsidR="004F3B80" w:rsidRPr="00AB36CE" w:rsidRDefault="004F3B80" w:rsidP="004F3B80">
      <w:pPr>
        <w:rPr>
          <w:rFonts w:eastAsia="MS PGothic"/>
        </w:rPr>
        <w:sectPr w:rsidR="004F3B80" w:rsidRPr="00AB36CE" w:rsidSect="004F3B80">
          <w:pgSz w:w="15840" w:h="12240" w:orient="landscape"/>
          <w:pgMar w:top="720" w:right="720" w:bottom="720" w:left="720" w:header="720" w:footer="720" w:gutter="0"/>
          <w:cols w:space="720"/>
          <w:docGrid w:linePitch="360"/>
        </w:sectPr>
      </w:pPr>
    </w:p>
    <w:p w14:paraId="10F1E6F1" w14:textId="77777777" w:rsidR="004F3B80" w:rsidRPr="00AB36CE" w:rsidRDefault="004F3B80" w:rsidP="004F3B80">
      <w:pPr>
        <w:rPr>
          <w:rFonts w:eastAsia="MS PGothic"/>
        </w:rPr>
      </w:pPr>
    </w:p>
    <w:p w14:paraId="2B3562ED" w14:textId="77777777" w:rsidR="004F3B80" w:rsidRPr="00AB36CE" w:rsidRDefault="004F3B80" w:rsidP="004F3B80">
      <w:pPr>
        <w:pStyle w:val="Heading1"/>
        <w:numPr>
          <w:ilvl w:val="0"/>
          <w:numId w:val="20"/>
        </w:numPr>
        <w:spacing w:line="276" w:lineRule="auto"/>
        <w:ind w:left="360"/>
        <w:rPr>
          <w:rFonts w:eastAsia="MS PGothic"/>
        </w:rPr>
      </w:pPr>
      <w:bookmarkStart w:id="5" w:name="_Toc178525116"/>
      <w:r w:rsidRPr="00AB36CE">
        <w:rPr>
          <w:rFonts w:eastAsia="MS PGothic"/>
        </w:rPr>
        <w:t>情報サービス</w:t>
      </w:r>
      <w:r w:rsidRPr="00AB36CE">
        <w:rPr>
          <w:rFonts w:eastAsia="MS PGothic"/>
        </w:rPr>
        <w:t xml:space="preserve"> </w:t>
      </w:r>
      <w:r w:rsidRPr="00AB36CE">
        <w:rPr>
          <w:rFonts w:eastAsia="MS PGothic"/>
        </w:rPr>
        <w:t>バックアップ手順</w:t>
      </w:r>
      <w:bookmarkEnd w:id="5"/>
    </w:p>
    <w:p w14:paraId="3A20DA7E" w14:textId="77777777" w:rsidR="004F3B80" w:rsidRPr="00AB36CE" w:rsidRDefault="004F3B80" w:rsidP="004F3B80">
      <w:pPr>
        <w:rPr>
          <w:rFonts w:eastAsia="MS PGothic"/>
        </w:rPr>
      </w:pPr>
      <w:r w:rsidRPr="00AB36CE">
        <w:rPr>
          <w:rFonts w:eastAsia="MS PGothic"/>
        </w:rPr>
        <w:t>これらは、危機やプロセスの大規模な中断が発生した場合に実行すべき手順です。</w:t>
      </w:r>
    </w:p>
    <w:p w14:paraId="196AD6B0" w14:textId="77777777" w:rsidR="004F3B80" w:rsidRPr="00AB36CE" w:rsidRDefault="004F3B80" w:rsidP="004F3B80">
      <w:pPr>
        <w:rPr>
          <w:rFonts w:eastAsia="MS PGothic"/>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AB36CE" w14:paraId="2215A99F" w14:textId="77777777" w:rsidTr="00470E87">
        <w:trPr>
          <w:trHeight w:val="3024"/>
        </w:trPr>
        <w:tc>
          <w:tcPr>
            <w:tcW w:w="10800" w:type="dxa"/>
          </w:tcPr>
          <w:p w14:paraId="32BAD948" w14:textId="77777777" w:rsidR="004F3B80" w:rsidRPr="00AB36CE" w:rsidRDefault="004F3B80" w:rsidP="00470E87">
            <w:pPr>
              <w:rPr>
                <w:rFonts w:eastAsia="MS PGothic"/>
              </w:rPr>
            </w:pPr>
          </w:p>
          <w:p w14:paraId="452E739A" w14:textId="77777777" w:rsidR="004F3B80" w:rsidRPr="00AB36CE" w:rsidRDefault="004F3B80" w:rsidP="00470E87">
            <w:pPr>
              <w:rPr>
                <w:rFonts w:eastAsia="MS PGothic"/>
              </w:rPr>
            </w:pPr>
          </w:p>
        </w:tc>
      </w:tr>
    </w:tbl>
    <w:p w14:paraId="341907F6" w14:textId="77777777" w:rsidR="004F3B80" w:rsidRPr="00AB36CE" w:rsidRDefault="004F3B80" w:rsidP="004F3B80">
      <w:pPr>
        <w:pStyle w:val="Heading1"/>
        <w:spacing w:line="276" w:lineRule="auto"/>
        <w:rPr>
          <w:rFonts w:eastAsia="MS PGothic"/>
        </w:rPr>
      </w:pPr>
    </w:p>
    <w:p w14:paraId="3F5341FB" w14:textId="77777777" w:rsidR="004F3B80" w:rsidRPr="00AB36CE" w:rsidRDefault="004F3B80" w:rsidP="004F3B80">
      <w:pPr>
        <w:pStyle w:val="Heading1"/>
        <w:numPr>
          <w:ilvl w:val="0"/>
          <w:numId w:val="20"/>
        </w:numPr>
        <w:spacing w:before="120" w:after="120"/>
        <w:ind w:left="360"/>
        <w:rPr>
          <w:rFonts w:eastAsia="MS PGothic"/>
        </w:rPr>
      </w:pPr>
      <w:bookmarkStart w:id="6" w:name="_Toc178525117"/>
      <w:r w:rsidRPr="00AB36CE">
        <w:rPr>
          <w:rFonts w:eastAsia="MS PGothic"/>
        </w:rPr>
        <w:t>危機回復手順</w:t>
      </w:r>
      <w:bookmarkEnd w:id="6"/>
    </w:p>
    <w:p w14:paraId="78171D50" w14:textId="77777777" w:rsidR="004F3B80" w:rsidRPr="00AB36CE" w:rsidRDefault="004F3B80" w:rsidP="004F3B80">
      <w:pPr>
        <w:rPr>
          <w:rFonts w:eastAsia="MS PGothic"/>
        </w:rPr>
      </w:pPr>
      <w:r w:rsidRPr="00AB36CE">
        <w:rPr>
          <w:rFonts w:eastAsia="MS PGothic"/>
        </w:rPr>
        <w:t>これらは、緊急事態の場合にすぐに対処し、実施する必要がある</w:t>
      </w:r>
      <w:r w:rsidRPr="00AB36CE">
        <w:rPr>
          <w:rFonts w:eastAsia="MS PGothic"/>
        </w:rPr>
        <w:t xml:space="preserve"> CMAP (</w:t>
      </w:r>
      <w:r w:rsidRPr="00AB36CE">
        <w:rPr>
          <w:rFonts w:eastAsia="MS PGothic"/>
        </w:rPr>
        <w:t>危機管理アクション</w:t>
      </w:r>
      <w:r w:rsidRPr="00AB36CE">
        <w:rPr>
          <w:rFonts w:eastAsia="MS PGothic"/>
        </w:rPr>
        <w:t xml:space="preserve"> </w:t>
      </w:r>
      <w:r w:rsidRPr="00AB36CE">
        <w:rPr>
          <w:rFonts w:eastAsia="MS PGothic"/>
        </w:rPr>
        <w:t>プラン</w:t>
      </w:r>
      <w:r w:rsidRPr="00AB36CE">
        <w:rPr>
          <w:rFonts w:eastAsia="MS PGothic"/>
        </w:rPr>
        <w:t xml:space="preserve">) </w:t>
      </w:r>
      <w:r w:rsidRPr="00AB36CE">
        <w:rPr>
          <w:rFonts w:eastAsia="MS PGothic"/>
        </w:rPr>
        <w:t>の重要な要素です。</w:t>
      </w:r>
    </w:p>
    <w:p w14:paraId="29CC6BD1" w14:textId="77777777" w:rsidR="004F3B80" w:rsidRPr="00AB36CE" w:rsidRDefault="004F3B80" w:rsidP="004F3B80">
      <w:pPr>
        <w:rPr>
          <w:rFonts w:eastAsia="MS PGothic"/>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AB36CE" w14:paraId="1A6F3723" w14:textId="77777777" w:rsidTr="00470E87">
        <w:trPr>
          <w:trHeight w:val="7776"/>
        </w:trPr>
        <w:tc>
          <w:tcPr>
            <w:tcW w:w="10800" w:type="dxa"/>
          </w:tcPr>
          <w:p w14:paraId="2250FE2E" w14:textId="77777777" w:rsidR="004F3B80" w:rsidRPr="00AB36CE" w:rsidRDefault="004F3B80" w:rsidP="00470E87">
            <w:pPr>
              <w:rPr>
                <w:rFonts w:eastAsia="MS PGothic"/>
              </w:rPr>
            </w:pPr>
          </w:p>
          <w:p w14:paraId="1833E89B" w14:textId="77777777" w:rsidR="004F3B80" w:rsidRPr="00AB36CE" w:rsidRDefault="004F3B80" w:rsidP="00470E87">
            <w:pPr>
              <w:rPr>
                <w:rFonts w:eastAsia="MS PGothic"/>
              </w:rPr>
            </w:pPr>
          </w:p>
        </w:tc>
      </w:tr>
    </w:tbl>
    <w:p w14:paraId="37A2EF5D" w14:textId="77777777" w:rsidR="004F3B80" w:rsidRPr="00AB36CE" w:rsidRDefault="004F3B80" w:rsidP="004F3B80">
      <w:pPr>
        <w:pStyle w:val="Heading1"/>
        <w:spacing w:line="276" w:lineRule="auto"/>
        <w:rPr>
          <w:rFonts w:eastAsia="MS PGothic"/>
        </w:rPr>
        <w:sectPr w:rsidR="004F3B80" w:rsidRPr="00AB36CE" w:rsidSect="004F3B80">
          <w:pgSz w:w="12240" w:h="15840"/>
          <w:pgMar w:top="720" w:right="720" w:bottom="720" w:left="720" w:header="720" w:footer="720" w:gutter="0"/>
          <w:cols w:space="720"/>
          <w:docGrid w:linePitch="360"/>
        </w:sectPr>
      </w:pPr>
    </w:p>
    <w:p w14:paraId="00C59EBA" w14:textId="77777777" w:rsidR="004F3B80" w:rsidRPr="00AB36CE" w:rsidRDefault="004F3B80" w:rsidP="004F3B80">
      <w:pPr>
        <w:pStyle w:val="Heading1"/>
        <w:numPr>
          <w:ilvl w:val="0"/>
          <w:numId w:val="20"/>
        </w:numPr>
        <w:spacing w:line="276" w:lineRule="auto"/>
        <w:ind w:left="360"/>
        <w:rPr>
          <w:rFonts w:eastAsia="MS PGothic"/>
        </w:rPr>
      </w:pPr>
      <w:bookmarkStart w:id="7" w:name="_Toc178525118"/>
      <w:r w:rsidRPr="00AB36CE">
        <w:rPr>
          <w:rFonts w:eastAsia="MS PGothic"/>
        </w:rPr>
        <w:lastRenderedPageBreak/>
        <w:t>モバイル</w:t>
      </w:r>
      <w:r w:rsidRPr="00AB36CE">
        <w:rPr>
          <w:rFonts w:eastAsia="MS PGothic"/>
        </w:rPr>
        <w:t xml:space="preserve"> </w:t>
      </w:r>
      <w:r w:rsidRPr="00AB36CE">
        <w:rPr>
          <w:rFonts w:eastAsia="MS PGothic"/>
        </w:rPr>
        <w:t>サイトの復旧計画</w:t>
      </w:r>
      <w:bookmarkEnd w:id="7"/>
    </w:p>
    <w:p w14:paraId="3866F42D" w14:textId="77777777" w:rsidR="004F3B80" w:rsidRPr="00AB36CE" w:rsidRDefault="004F3B80" w:rsidP="004F3B80">
      <w:pPr>
        <w:rPr>
          <w:rFonts w:eastAsia="MS PGothic"/>
        </w:rPr>
      </w:pPr>
      <w:r w:rsidRPr="00AB36CE">
        <w:rPr>
          <w:rFonts w:eastAsia="MS PGothic"/>
        </w:rPr>
        <w:t>これは、モバイル</w:t>
      </w:r>
      <w:r w:rsidRPr="00AB36CE">
        <w:rPr>
          <w:rFonts w:eastAsia="MS PGothic"/>
        </w:rPr>
        <w:t xml:space="preserve"> </w:t>
      </w:r>
      <w:r w:rsidRPr="00AB36CE">
        <w:rPr>
          <w:rFonts w:eastAsia="MS PGothic"/>
        </w:rPr>
        <w:t>サイトで復旧計画を継続するために必要な関連情報です。</w:t>
      </w:r>
    </w:p>
    <w:p w14:paraId="60B23B70" w14:textId="77777777" w:rsidR="004F3B80" w:rsidRPr="00AB36CE" w:rsidRDefault="004F3B80" w:rsidP="004F3B80">
      <w:pPr>
        <w:rPr>
          <w:rFonts w:eastAsia="MS PGothic"/>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AB36CE" w14:paraId="1B580FC9" w14:textId="77777777" w:rsidTr="00470E87">
        <w:trPr>
          <w:trHeight w:val="5616"/>
        </w:trPr>
        <w:tc>
          <w:tcPr>
            <w:tcW w:w="10800" w:type="dxa"/>
          </w:tcPr>
          <w:p w14:paraId="309F1BDE" w14:textId="77777777" w:rsidR="004F3B80" w:rsidRPr="00AB36CE" w:rsidRDefault="004F3B80" w:rsidP="00470E87">
            <w:pPr>
              <w:rPr>
                <w:rFonts w:eastAsia="MS PGothic"/>
              </w:rPr>
            </w:pPr>
          </w:p>
          <w:p w14:paraId="62FCE7DE" w14:textId="77777777" w:rsidR="004F3B80" w:rsidRPr="00AB36CE" w:rsidRDefault="004F3B80" w:rsidP="00470E87">
            <w:pPr>
              <w:rPr>
                <w:rFonts w:eastAsia="MS PGothic"/>
              </w:rPr>
            </w:pPr>
          </w:p>
        </w:tc>
      </w:tr>
    </w:tbl>
    <w:p w14:paraId="1C624739" w14:textId="77777777" w:rsidR="004F3B80" w:rsidRPr="00AB36CE" w:rsidRDefault="004F3B80" w:rsidP="004F3B80">
      <w:pPr>
        <w:pStyle w:val="Heading1"/>
        <w:spacing w:line="276" w:lineRule="auto"/>
        <w:rPr>
          <w:rFonts w:eastAsia="MS PGothic"/>
        </w:rPr>
      </w:pPr>
    </w:p>
    <w:p w14:paraId="015307D7" w14:textId="77777777" w:rsidR="004F3B80" w:rsidRPr="00AB36CE" w:rsidRDefault="004F3B80" w:rsidP="004F3B80">
      <w:pPr>
        <w:pStyle w:val="Heading1"/>
        <w:numPr>
          <w:ilvl w:val="0"/>
          <w:numId w:val="20"/>
        </w:numPr>
        <w:spacing w:line="276" w:lineRule="auto"/>
        <w:ind w:left="360"/>
        <w:rPr>
          <w:rFonts w:eastAsia="MS PGothic"/>
        </w:rPr>
      </w:pPr>
      <w:bookmarkStart w:id="8" w:name="_Toc178525119"/>
      <w:r w:rsidRPr="00AB36CE">
        <w:rPr>
          <w:rFonts w:eastAsia="MS PGothic"/>
        </w:rPr>
        <w:t>ホット</w:t>
      </w:r>
      <w:r w:rsidRPr="00AB36CE">
        <w:rPr>
          <w:rFonts w:eastAsia="MS PGothic"/>
        </w:rPr>
        <w:t xml:space="preserve"> </w:t>
      </w:r>
      <w:r w:rsidRPr="00AB36CE">
        <w:rPr>
          <w:rFonts w:eastAsia="MS PGothic"/>
        </w:rPr>
        <w:t>サイトの復旧計画</w:t>
      </w:r>
      <w:bookmarkEnd w:id="8"/>
    </w:p>
    <w:p w14:paraId="69606412" w14:textId="77777777" w:rsidR="004F3B80" w:rsidRPr="00AB36CE" w:rsidRDefault="004F3B80" w:rsidP="004F3B80">
      <w:pPr>
        <w:rPr>
          <w:rFonts w:eastAsia="MS PGothic"/>
        </w:rPr>
      </w:pPr>
      <w:r w:rsidRPr="00AB36CE">
        <w:rPr>
          <w:rFonts w:eastAsia="MS PGothic"/>
        </w:rPr>
        <w:t>これは、代替サイトまたはバックアップ</w:t>
      </w:r>
      <w:r w:rsidRPr="00AB36CE">
        <w:rPr>
          <w:rFonts w:eastAsia="MS PGothic"/>
        </w:rPr>
        <w:t xml:space="preserve"> </w:t>
      </w:r>
      <w:r w:rsidRPr="00AB36CE">
        <w:rPr>
          <w:rFonts w:eastAsia="MS PGothic"/>
        </w:rPr>
        <w:t>サイトで復旧計画と通常業務を継続するために必要な関連情報です。メイン</w:t>
      </w:r>
      <w:r w:rsidRPr="00AB36CE">
        <w:rPr>
          <w:rFonts w:eastAsia="MS PGothic"/>
        </w:rPr>
        <w:t xml:space="preserve"> </w:t>
      </w:r>
      <w:r w:rsidRPr="00AB36CE">
        <w:rPr>
          <w:rFonts w:eastAsia="MS PGothic"/>
        </w:rPr>
        <w:t>サイトでの危機に対処する間、この「ホット</w:t>
      </w:r>
      <w:r w:rsidRPr="00AB36CE">
        <w:rPr>
          <w:rFonts w:eastAsia="MS PGothic"/>
        </w:rPr>
        <w:t xml:space="preserve"> </w:t>
      </w:r>
      <w:r w:rsidRPr="00AB36CE">
        <w:rPr>
          <w:rFonts w:eastAsia="MS PGothic"/>
        </w:rPr>
        <w:t>サイト」を一時的に使用します。</w:t>
      </w:r>
    </w:p>
    <w:p w14:paraId="31EC03BF" w14:textId="77777777" w:rsidR="004F3B80" w:rsidRPr="00AB36CE" w:rsidRDefault="004F3B80" w:rsidP="004F3B80">
      <w:pPr>
        <w:rPr>
          <w:rFonts w:eastAsia="MS PGothic"/>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AB36CE" w14:paraId="0FD08E7A" w14:textId="77777777" w:rsidTr="00470E87">
        <w:trPr>
          <w:trHeight w:val="5616"/>
        </w:trPr>
        <w:tc>
          <w:tcPr>
            <w:tcW w:w="10800" w:type="dxa"/>
          </w:tcPr>
          <w:p w14:paraId="46588955" w14:textId="77777777" w:rsidR="004F3B80" w:rsidRPr="00AB36CE" w:rsidRDefault="004F3B80" w:rsidP="00470E87">
            <w:pPr>
              <w:rPr>
                <w:rFonts w:eastAsia="MS PGothic"/>
              </w:rPr>
            </w:pPr>
          </w:p>
          <w:p w14:paraId="4D995EA4" w14:textId="77777777" w:rsidR="004F3B80" w:rsidRPr="00AB36CE" w:rsidRDefault="004F3B80" w:rsidP="00470E87">
            <w:pPr>
              <w:rPr>
                <w:rFonts w:eastAsia="MS PGothic"/>
              </w:rPr>
            </w:pPr>
          </w:p>
        </w:tc>
      </w:tr>
    </w:tbl>
    <w:p w14:paraId="4EF68A14" w14:textId="77777777" w:rsidR="004F3B80" w:rsidRPr="00AB36CE" w:rsidRDefault="004F3B80" w:rsidP="004F3B80">
      <w:pPr>
        <w:pStyle w:val="Heading1"/>
        <w:spacing w:line="276" w:lineRule="auto"/>
        <w:rPr>
          <w:rFonts w:eastAsia="MS PGothic"/>
        </w:rPr>
      </w:pPr>
    </w:p>
    <w:p w14:paraId="631BFE1A" w14:textId="77777777" w:rsidR="004F3B80" w:rsidRPr="00AB36CE" w:rsidRDefault="004F3B80" w:rsidP="004F3B80">
      <w:pPr>
        <w:pStyle w:val="Heading1"/>
        <w:numPr>
          <w:ilvl w:val="0"/>
          <w:numId w:val="20"/>
        </w:numPr>
        <w:spacing w:before="120" w:after="120"/>
        <w:ind w:left="360"/>
        <w:rPr>
          <w:rFonts w:eastAsia="MS PGothic"/>
        </w:rPr>
      </w:pPr>
      <w:bookmarkStart w:id="9" w:name="_Toc178525120"/>
      <w:r w:rsidRPr="00AB36CE">
        <w:rPr>
          <w:rFonts w:eastAsia="MS PGothic"/>
        </w:rPr>
        <w:lastRenderedPageBreak/>
        <w:t>復元プロセス</w:t>
      </w:r>
      <w:bookmarkEnd w:id="9"/>
    </w:p>
    <w:p w14:paraId="43F0074F" w14:textId="77777777" w:rsidR="004F3B80" w:rsidRPr="00AB36CE" w:rsidRDefault="004F3B80" w:rsidP="004F3B80">
      <w:pPr>
        <w:rPr>
          <w:rFonts w:eastAsia="MS PGothic"/>
        </w:rPr>
      </w:pPr>
      <w:r w:rsidRPr="00AB36CE">
        <w:rPr>
          <w:rFonts w:eastAsia="MS PGothic"/>
        </w:rPr>
        <w:t>これらは、中断したシステムやビジネスを復元するために必要なステップとリソースです。</w:t>
      </w:r>
    </w:p>
    <w:p w14:paraId="6A552FB3" w14:textId="77777777" w:rsidR="004F3B80" w:rsidRPr="00AB36CE" w:rsidRDefault="004F3B80" w:rsidP="004F3B80">
      <w:pPr>
        <w:rPr>
          <w:rFonts w:eastAsia="MS PGothic"/>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AB36CE" w14:paraId="01FFB543" w14:textId="77777777" w:rsidTr="00470E87">
        <w:trPr>
          <w:trHeight w:val="5760"/>
        </w:trPr>
        <w:tc>
          <w:tcPr>
            <w:tcW w:w="10800" w:type="dxa"/>
          </w:tcPr>
          <w:p w14:paraId="6113C33D" w14:textId="77777777" w:rsidR="004F3B80" w:rsidRPr="00AB36CE" w:rsidRDefault="004F3B80" w:rsidP="00470E87">
            <w:pPr>
              <w:rPr>
                <w:rFonts w:eastAsia="MS PGothic"/>
              </w:rPr>
            </w:pPr>
          </w:p>
          <w:p w14:paraId="4E35D380" w14:textId="77777777" w:rsidR="004F3B80" w:rsidRPr="00AB36CE" w:rsidRDefault="004F3B80" w:rsidP="00470E87">
            <w:pPr>
              <w:rPr>
                <w:rFonts w:eastAsia="MS PGothic"/>
              </w:rPr>
            </w:pPr>
          </w:p>
        </w:tc>
      </w:tr>
    </w:tbl>
    <w:p w14:paraId="49D9840F" w14:textId="77777777" w:rsidR="004F3B80" w:rsidRPr="00AB36CE" w:rsidRDefault="004F3B80" w:rsidP="004F3B80">
      <w:pPr>
        <w:pStyle w:val="Heading1"/>
        <w:spacing w:line="276" w:lineRule="auto"/>
        <w:rPr>
          <w:rFonts w:eastAsia="MS PGothic"/>
        </w:rPr>
      </w:pPr>
    </w:p>
    <w:p w14:paraId="38AC208C" w14:textId="77777777" w:rsidR="004F3B80" w:rsidRPr="00AB36CE" w:rsidRDefault="004F3B80" w:rsidP="004F3B80">
      <w:pPr>
        <w:pStyle w:val="Heading1"/>
        <w:numPr>
          <w:ilvl w:val="0"/>
          <w:numId w:val="20"/>
        </w:numPr>
        <w:spacing w:line="276" w:lineRule="auto"/>
        <w:ind w:left="360"/>
        <w:rPr>
          <w:rFonts w:eastAsia="MS PGothic"/>
        </w:rPr>
      </w:pPr>
      <w:bookmarkStart w:id="10" w:name="_Toc178525121"/>
      <w:r w:rsidRPr="00AB36CE">
        <w:rPr>
          <w:rFonts w:eastAsia="MS PGothic"/>
        </w:rPr>
        <w:t>復旧計画の実践と演習</w:t>
      </w:r>
      <w:bookmarkEnd w:id="10"/>
    </w:p>
    <w:p w14:paraId="3E697752" w14:textId="77777777" w:rsidR="004F3B80" w:rsidRPr="00AB36CE" w:rsidRDefault="004F3B80" w:rsidP="004F3B80">
      <w:pPr>
        <w:rPr>
          <w:rFonts w:eastAsia="MS PGothic"/>
        </w:rPr>
      </w:pPr>
      <w:r w:rsidRPr="00AB36CE">
        <w:rPr>
          <w:rFonts w:eastAsia="MS PGothic"/>
        </w:rPr>
        <w:t>これは、危機に備えるために実行すべき実践計画です。</w:t>
      </w:r>
    </w:p>
    <w:p w14:paraId="6F13642C" w14:textId="77777777" w:rsidR="004F3B80" w:rsidRPr="00AB36CE" w:rsidRDefault="004F3B80" w:rsidP="004F3B80">
      <w:pPr>
        <w:rPr>
          <w:rFonts w:eastAsia="MS PGothic"/>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AB36CE" w14:paraId="223E0BC0" w14:textId="77777777" w:rsidTr="00470E87">
        <w:trPr>
          <w:trHeight w:val="5760"/>
        </w:trPr>
        <w:tc>
          <w:tcPr>
            <w:tcW w:w="10800" w:type="dxa"/>
          </w:tcPr>
          <w:p w14:paraId="55F6CE97" w14:textId="77777777" w:rsidR="004F3B80" w:rsidRPr="00AB36CE" w:rsidRDefault="004F3B80" w:rsidP="00470E87">
            <w:pPr>
              <w:rPr>
                <w:rFonts w:eastAsia="MS PGothic"/>
              </w:rPr>
            </w:pPr>
          </w:p>
          <w:p w14:paraId="78605231" w14:textId="77777777" w:rsidR="004F3B80" w:rsidRPr="00AB36CE" w:rsidRDefault="004F3B80" w:rsidP="00470E87">
            <w:pPr>
              <w:rPr>
                <w:rFonts w:eastAsia="MS PGothic"/>
              </w:rPr>
            </w:pPr>
          </w:p>
        </w:tc>
      </w:tr>
    </w:tbl>
    <w:p w14:paraId="41559898" w14:textId="77777777" w:rsidR="004F3B80" w:rsidRPr="00AB36CE" w:rsidRDefault="004F3B80" w:rsidP="00770BF1">
      <w:pPr>
        <w:pStyle w:val="Heading1"/>
        <w:keepNext/>
        <w:keepLines/>
        <w:numPr>
          <w:ilvl w:val="0"/>
          <w:numId w:val="20"/>
        </w:numPr>
        <w:spacing w:line="276" w:lineRule="auto"/>
        <w:ind w:left="360"/>
        <w:rPr>
          <w:rFonts w:eastAsia="MS PGothic"/>
        </w:rPr>
      </w:pPr>
      <w:bookmarkStart w:id="11" w:name="_Toc178525122"/>
      <w:r w:rsidRPr="00AB36CE">
        <w:rPr>
          <w:rFonts w:eastAsia="MS PGothic"/>
        </w:rPr>
        <w:lastRenderedPageBreak/>
        <w:t>危機発生現場の再構築</w:t>
      </w:r>
      <w:bookmarkEnd w:id="11"/>
    </w:p>
    <w:p w14:paraId="0BCBE2E0" w14:textId="77777777" w:rsidR="004F3B80" w:rsidRPr="00AB36CE" w:rsidRDefault="004F3B80" w:rsidP="004F3B80">
      <w:pPr>
        <w:rPr>
          <w:rFonts w:eastAsia="MS PGothic"/>
        </w:rPr>
      </w:pPr>
      <w:r w:rsidRPr="00AB36CE">
        <w:rPr>
          <w:rFonts w:eastAsia="MS PGothic"/>
        </w:rPr>
        <w:t>これらは、危機発生現場を再構築するために必要なステップとリソースです。</w:t>
      </w:r>
    </w:p>
    <w:p w14:paraId="27CB752E" w14:textId="77777777" w:rsidR="004F3B80" w:rsidRPr="00AB36CE" w:rsidRDefault="004F3B80" w:rsidP="004F3B80">
      <w:pPr>
        <w:rPr>
          <w:rFonts w:eastAsia="MS PGothic"/>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AB36CE" w14:paraId="3BC3C248" w14:textId="77777777" w:rsidTr="00470E87">
        <w:trPr>
          <w:trHeight w:val="5760"/>
        </w:trPr>
        <w:tc>
          <w:tcPr>
            <w:tcW w:w="10800" w:type="dxa"/>
          </w:tcPr>
          <w:p w14:paraId="435B3C54" w14:textId="77777777" w:rsidR="004F3B80" w:rsidRPr="00AB36CE" w:rsidRDefault="004F3B80" w:rsidP="00470E87">
            <w:pPr>
              <w:rPr>
                <w:rFonts w:eastAsia="MS PGothic"/>
              </w:rPr>
            </w:pPr>
          </w:p>
          <w:p w14:paraId="1E263B75" w14:textId="77777777" w:rsidR="004F3B80" w:rsidRPr="00AB36CE" w:rsidRDefault="004F3B80" w:rsidP="00470E87">
            <w:pPr>
              <w:rPr>
                <w:rFonts w:eastAsia="MS PGothic"/>
              </w:rPr>
            </w:pPr>
          </w:p>
        </w:tc>
      </w:tr>
    </w:tbl>
    <w:p w14:paraId="600128A2" w14:textId="77777777" w:rsidR="004F3B80" w:rsidRPr="00AB36CE" w:rsidRDefault="004F3B80" w:rsidP="004F3B80">
      <w:pPr>
        <w:pStyle w:val="Heading1"/>
        <w:spacing w:line="276" w:lineRule="auto"/>
        <w:rPr>
          <w:rFonts w:eastAsia="MS PGothic"/>
        </w:rPr>
      </w:pPr>
    </w:p>
    <w:p w14:paraId="2780BEF2" w14:textId="77777777" w:rsidR="004F3B80" w:rsidRPr="00AB36CE" w:rsidRDefault="004F3B80" w:rsidP="004F3B80">
      <w:pPr>
        <w:pStyle w:val="Heading1"/>
        <w:numPr>
          <w:ilvl w:val="0"/>
          <w:numId w:val="20"/>
        </w:numPr>
        <w:spacing w:line="276" w:lineRule="auto"/>
        <w:ind w:left="360"/>
        <w:rPr>
          <w:rFonts w:eastAsia="MS PGothic"/>
        </w:rPr>
      </w:pPr>
      <w:bookmarkStart w:id="12" w:name="_Toc178525123"/>
      <w:r w:rsidRPr="00AB36CE">
        <w:rPr>
          <w:rFonts w:eastAsia="MS PGothic"/>
        </w:rPr>
        <w:t>計画の変更または更新</w:t>
      </w:r>
      <w:bookmarkEnd w:id="12"/>
    </w:p>
    <w:p w14:paraId="112A1991" w14:textId="77777777" w:rsidR="004F3B80" w:rsidRPr="00AB36CE" w:rsidRDefault="004F3B80" w:rsidP="004F3B80">
      <w:pPr>
        <w:rPr>
          <w:rFonts w:eastAsia="MS PGothic"/>
        </w:rPr>
      </w:pPr>
      <w:r w:rsidRPr="00AB36CE">
        <w:rPr>
          <w:rFonts w:eastAsia="MS PGothic"/>
        </w:rPr>
        <w:t>これらは、</w:t>
      </w:r>
      <w:r w:rsidRPr="00AB36CE">
        <w:rPr>
          <w:rFonts w:eastAsia="MS PGothic"/>
        </w:rPr>
        <w:t>CMAP</w:t>
      </w:r>
      <w:r w:rsidRPr="00AB36CE">
        <w:rPr>
          <w:rFonts w:eastAsia="MS PGothic"/>
        </w:rPr>
        <w:t>、バージョン番号、履歴に対する変更や更新に関する詳細です。</w:t>
      </w:r>
    </w:p>
    <w:p w14:paraId="17238660" w14:textId="77777777" w:rsidR="004F3B80" w:rsidRPr="00AB36CE" w:rsidRDefault="004F3B80" w:rsidP="004F3B80">
      <w:pPr>
        <w:rPr>
          <w:rFonts w:eastAsia="MS PGothic"/>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AB36CE" w14:paraId="034BBC16" w14:textId="77777777" w:rsidTr="00470E87">
        <w:trPr>
          <w:trHeight w:val="5760"/>
        </w:trPr>
        <w:tc>
          <w:tcPr>
            <w:tcW w:w="10800" w:type="dxa"/>
          </w:tcPr>
          <w:p w14:paraId="48E6DB47" w14:textId="77777777" w:rsidR="004F3B80" w:rsidRPr="00AB36CE" w:rsidRDefault="004F3B80" w:rsidP="00470E87">
            <w:pPr>
              <w:rPr>
                <w:rFonts w:eastAsia="MS PGothic"/>
              </w:rPr>
            </w:pPr>
          </w:p>
          <w:p w14:paraId="5B771ACB" w14:textId="77777777" w:rsidR="004F3B80" w:rsidRPr="00AB36CE" w:rsidRDefault="004F3B80" w:rsidP="00470E87">
            <w:pPr>
              <w:rPr>
                <w:rFonts w:eastAsia="MS PGothic"/>
              </w:rPr>
            </w:pPr>
          </w:p>
        </w:tc>
      </w:tr>
    </w:tbl>
    <w:p w14:paraId="0B7B3F68" w14:textId="77777777" w:rsidR="004F3B80" w:rsidRPr="00AB36CE" w:rsidRDefault="004F3B80" w:rsidP="004F3B80">
      <w:pPr>
        <w:rPr>
          <w:rFonts w:eastAsia="MS PGothic"/>
        </w:rPr>
      </w:pPr>
      <w:r w:rsidRPr="00AB36CE">
        <w:rPr>
          <w:rFonts w:eastAsia="MS PGothic"/>
        </w:rPr>
        <w:br w:type="page"/>
      </w:r>
    </w:p>
    <w:p w14:paraId="123C4118" w14:textId="77777777" w:rsidR="004F3B80" w:rsidRPr="00AB36CE" w:rsidRDefault="004F3B80" w:rsidP="004F3B80">
      <w:pPr>
        <w:rPr>
          <w:rFonts w:eastAsia="MS PGothic"/>
        </w:rPr>
      </w:pPr>
    </w:p>
    <w:p w14:paraId="2C99E4B1" w14:textId="77777777" w:rsidR="004F3B80" w:rsidRPr="00AB36CE" w:rsidRDefault="004F3B80" w:rsidP="004F3B80">
      <w:pPr>
        <w:rPr>
          <w:rFonts w:eastAsia="MS PGothic"/>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4F3B80" w:rsidRPr="00AB36CE" w14:paraId="47F1C37C" w14:textId="77777777" w:rsidTr="00470E87">
        <w:trPr>
          <w:trHeight w:val="2663"/>
        </w:trPr>
        <w:tc>
          <w:tcPr>
            <w:tcW w:w="10583" w:type="dxa"/>
          </w:tcPr>
          <w:p w14:paraId="26E7209F" w14:textId="77777777" w:rsidR="004F3B80" w:rsidRPr="00AB36CE" w:rsidRDefault="004F3B80" w:rsidP="00470E87">
            <w:pPr>
              <w:jc w:val="center"/>
              <w:rPr>
                <w:rFonts w:eastAsia="MS PGothic"/>
                <w:b/>
                <w:sz w:val="21"/>
              </w:rPr>
            </w:pPr>
            <w:r w:rsidRPr="00AB36CE">
              <w:rPr>
                <w:rFonts w:eastAsia="MS PGothic"/>
                <w:b/>
                <w:sz w:val="21"/>
              </w:rPr>
              <w:t>免責条項</w:t>
            </w:r>
          </w:p>
          <w:p w14:paraId="0BDB4C71" w14:textId="77777777" w:rsidR="004F3B80" w:rsidRPr="00AB36CE" w:rsidRDefault="004F3B80" w:rsidP="00470E87">
            <w:pPr>
              <w:rPr>
                <w:rFonts w:eastAsia="MS PGothic"/>
              </w:rPr>
            </w:pPr>
          </w:p>
          <w:p w14:paraId="7710509E" w14:textId="77777777" w:rsidR="004F3B80" w:rsidRPr="00AB36CE" w:rsidRDefault="004F3B80" w:rsidP="00470E87">
            <w:pPr>
              <w:spacing w:line="276" w:lineRule="auto"/>
              <w:rPr>
                <w:rFonts w:eastAsia="MS PGothic"/>
                <w:sz w:val="21"/>
              </w:rPr>
            </w:pPr>
            <w:r w:rsidRPr="00AB36CE">
              <w:rPr>
                <w:rFonts w:eastAsia="MS PGothic"/>
                <w:sz w:val="21"/>
              </w:rPr>
              <w:t xml:space="preserve">Smartsheet </w:t>
            </w:r>
            <w:r w:rsidRPr="00AB36CE">
              <w:rPr>
                <w:rFonts w:eastAsia="MS PGothic"/>
                <w:sz w:val="21"/>
              </w:rPr>
              <w:t>がこの</w:t>
            </w:r>
            <w:r w:rsidRPr="00AB36CE">
              <w:rPr>
                <w:rFonts w:eastAsia="MS PGothic"/>
                <w:sz w:val="21"/>
              </w:rPr>
              <w:t xml:space="preserve"> Web </w:t>
            </w:r>
            <w:r w:rsidRPr="00AB36CE">
              <w:rPr>
                <w:rFonts w:eastAsia="MS PGothic"/>
                <w:sz w:val="21"/>
              </w:rPr>
              <w:t>サイトに掲載している記事、テンプレート、または情報などは、あくまで参考としてご利用ください。</w:t>
            </w:r>
            <w:r w:rsidRPr="00AB36CE">
              <w:rPr>
                <w:rFonts w:eastAsia="MS PGothic"/>
                <w:sz w:val="21"/>
              </w:rPr>
              <w:t xml:space="preserve">Smartsheet </w:t>
            </w:r>
            <w:r w:rsidRPr="00AB36CE">
              <w:rPr>
                <w:rFonts w:eastAsia="MS PGothic"/>
                <w:sz w:val="21"/>
              </w:rPr>
              <w:t>は、情報の最新性および正確性の確保に努めますが、本</w:t>
            </w:r>
            <w:r w:rsidRPr="00AB36CE">
              <w:rPr>
                <w:rFonts w:eastAsia="MS PGothic"/>
                <w:sz w:val="21"/>
              </w:rPr>
              <w:t xml:space="preserve"> Web </w:t>
            </w:r>
            <w:r w:rsidRPr="00AB36CE">
              <w:rPr>
                <w:rFonts w:eastAsia="MS PGothic"/>
                <w:sz w:val="21"/>
              </w:rPr>
              <w:t>サイトまたは本</w:t>
            </w:r>
            <w:r w:rsidRPr="00AB36CE">
              <w:rPr>
                <w:rFonts w:eastAsia="MS PGothic"/>
                <w:sz w:val="21"/>
              </w:rPr>
              <w:t xml:space="preserve"> Web </w:t>
            </w:r>
            <w:r w:rsidRPr="00AB36CE">
              <w:rPr>
                <w:rFonts w:eastAsia="MS PGothic"/>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AB36CE">
              <w:rPr>
                <w:rFonts w:eastAsia="MS PGothic"/>
                <w:sz w:val="21"/>
              </w:rPr>
              <w:t xml:space="preserve"> Smartsheet </w:t>
            </w:r>
            <w:r w:rsidRPr="00AB36CE">
              <w:rPr>
                <w:rFonts w:eastAsia="MS PGothic"/>
                <w:sz w:val="21"/>
              </w:rPr>
              <w:t>は一切責任を負いませんので、各自の責任と判断のもとにご利用ください。</w:t>
            </w:r>
          </w:p>
        </w:tc>
      </w:tr>
    </w:tbl>
    <w:p w14:paraId="20E53481" w14:textId="77777777" w:rsidR="004F3B80" w:rsidRPr="00AB36CE" w:rsidRDefault="004F3B80" w:rsidP="004F3B80">
      <w:pPr>
        <w:rPr>
          <w:rFonts w:eastAsia="MS PGothic"/>
        </w:rPr>
      </w:pPr>
    </w:p>
    <w:sectPr w:rsidR="004F3B80" w:rsidRPr="00AB36CE" w:rsidSect="000845EB">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DB39F" w14:textId="77777777" w:rsidR="00235F3F" w:rsidRPr="004F3B80" w:rsidRDefault="00235F3F" w:rsidP="00D4300C">
      <w:r w:rsidRPr="004F3B80">
        <w:separator/>
      </w:r>
    </w:p>
  </w:endnote>
  <w:endnote w:type="continuationSeparator" w:id="0">
    <w:p w14:paraId="31AFB183" w14:textId="77777777" w:rsidR="00235F3F" w:rsidRPr="004F3B80" w:rsidRDefault="00235F3F" w:rsidP="00D4300C">
      <w:r w:rsidRPr="004F3B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4083007"/>
      <w:docPartObj>
        <w:docPartGallery w:val="Page Numbers (Bottom of Page)"/>
        <w:docPartUnique/>
      </w:docPartObj>
    </w:sdtPr>
    <w:sdtContent>
      <w:p w14:paraId="565FEE38" w14:textId="77777777" w:rsidR="004F3B80" w:rsidRPr="004F3B80" w:rsidRDefault="004F3B80" w:rsidP="005B0B4C">
        <w:pPr>
          <w:pStyle w:val="Footer"/>
          <w:framePr w:wrap="none" w:vAnchor="text" w:hAnchor="margin" w:xAlign="right" w:y="1"/>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end"/>
        </w:r>
      </w:p>
    </w:sdtContent>
  </w:sdt>
  <w:p w14:paraId="3942C485" w14:textId="77777777" w:rsidR="004F3B80" w:rsidRPr="004F3B80" w:rsidRDefault="004F3B80"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7886171"/>
      <w:docPartObj>
        <w:docPartGallery w:val="Page Numbers (Bottom of Page)"/>
        <w:docPartUnique/>
      </w:docPartObj>
    </w:sdtPr>
    <w:sdtContent>
      <w:p w14:paraId="4C41E4F1" w14:textId="77777777" w:rsidR="004F3B80" w:rsidRPr="004F3B80" w:rsidRDefault="004F3B80" w:rsidP="00DF563A">
        <w:pPr>
          <w:pStyle w:val="Footer"/>
          <w:framePr w:wrap="none" w:vAnchor="text" w:hAnchor="page" w:x="10923" w:y="277"/>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separate"/>
        </w:r>
        <w:r>
          <w:rPr>
            <w:rStyle w:val="PageNumber"/>
          </w:rPr>
          <w:t>1</w:t>
        </w:r>
        <w:r w:rsidRPr="004F3B80">
          <w:rPr>
            <w:rStyle w:val="PageNumber"/>
          </w:rPr>
          <w:fldChar w:fldCharType="end"/>
        </w:r>
      </w:p>
    </w:sdtContent>
  </w:sdt>
  <w:p w14:paraId="16F8C4B9" w14:textId="77777777" w:rsidR="004F3B80" w:rsidRPr="004F3B80" w:rsidRDefault="004F3B80"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3254104"/>
      <w:docPartObj>
        <w:docPartGallery w:val="Page Numbers (Bottom of Page)"/>
        <w:docPartUnique/>
      </w:docPartObj>
    </w:sdtPr>
    <w:sdtContent>
      <w:p w14:paraId="0B4170FC" w14:textId="77777777" w:rsidR="005B0B4C" w:rsidRPr="004F3B80" w:rsidRDefault="005B0B4C" w:rsidP="005B0B4C">
        <w:pPr>
          <w:pStyle w:val="Footer"/>
          <w:framePr w:wrap="none" w:vAnchor="text" w:hAnchor="margin" w:xAlign="right" w:y="1"/>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end"/>
        </w:r>
      </w:p>
    </w:sdtContent>
  </w:sdt>
  <w:p w14:paraId="68981F61" w14:textId="77777777" w:rsidR="005B0B4C" w:rsidRPr="004F3B80" w:rsidRDefault="005B0B4C"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2469797"/>
      <w:docPartObj>
        <w:docPartGallery w:val="Page Numbers (Bottom of Page)"/>
        <w:docPartUnique/>
      </w:docPartObj>
    </w:sdtPr>
    <w:sdtContent>
      <w:p w14:paraId="15866DBD" w14:textId="77777777" w:rsidR="005B0B4C" w:rsidRPr="004F3B80" w:rsidRDefault="005B0B4C" w:rsidP="00DF563A">
        <w:pPr>
          <w:pStyle w:val="Footer"/>
          <w:framePr w:wrap="none" w:vAnchor="text" w:hAnchor="page" w:x="10923" w:y="277"/>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separate"/>
        </w:r>
        <w:r>
          <w:rPr>
            <w:rStyle w:val="PageNumber"/>
          </w:rPr>
          <w:t>1</w:t>
        </w:r>
        <w:r w:rsidRPr="004F3B80">
          <w:rPr>
            <w:rStyle w:val="PageNumber"/>
          </w:rPr>
          <w:fldChar w:fldCharType="end"/>
        </w:r>
      </w:p>
    </w:sdtContent>
  </w:sdt>
  <w:p w14:paraId="612CBA09" w14:textId="77777777" w:rsidR="005B0B4C" w:rsidRPr="004F3B80" w:rsidRDefault="005B0B4C"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9017D" w14:textId="77777777" w:rsidR="00235F3F" w:rsidRPr="004F3B80" w:rsidRDefault="00235F3F" w:rsidP="00D4300C">
      <w:r w:rsidRPr="004F3B80">
        <w:separator/>
      </w:r>
    </w:p>
  </w:footnote>
  <w:footnote w:type="continuationSeparator" w:id="0">
    <w:p w14:paraId="55516AC6" w14:textId="77777777" w:rsidR="00235F3F" w:rsidRPr="004F3B80" w:rsidRDefault="00235F3F" w:rsidP="00D4300C">
      <w:r w:rsidRPr="004F3B8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628052364">
    <w:abstractNumId w:val="9"/>
  </w:num>
  <w:num w:numId="2" w16cid:durableId="440878172">
    <w:abstractNumId w:val="8"/>
  </w:num>
  <w:num w:numId="3" w16cid:durableId="262225052">
    <w:abstractNumId w:val="7"/>
  </w:num>
  <w:num w:numId="4" w16cid:durableId="948197908">
    <w:abstractNumId w:val="6"/>
  </w:num>
  <w:num w:numId="5" w16cid:durableId="1637680658">
    <w:abstractNumId w:val="5"/>
  </w:num>
  <w:num w:numId="6" w16cid:durableId="1792479176">
    <w:abstractNumId w:val="4"/>
  </w:num>
  <w:num w:numId="7" w16cid:durableId="1309432502">
    <w:abstractNumId w:val="3"/>
  </w:num>
  <w:num w:numId="8" w16cid:durableId="483277051">
    <w:abstractNumId w:val="2"/>
  </w:num>
  <w:num w:numId="9" w16cid:durableId="382289883">
    <w:abstractNumId w:val="1"/>
  </w:num>
  <w:num w:numId="10" w16cid:durableId="460001391">
    <w:abstractNumId w:val="0"/>
  </w:num>
  <w:num w:numId="11" w16cid:durableId="724765962">
    <w:abstractNumId w:val="19"/>
  </w:num>
  <w:num w:numId="12" w16cid:durableId="1928877853">
    <w:abstractNumId w:val="25"/>
  </w:num>
  <w:num w:numId="13" w16cid:durableId="859586739">
    <w:abstractNumId w:val="23"/>
  </w:num>
  <w:num w:numId="14" w16cid:durableId="1278484358">
    <w:abstractNumId w:val="16"/>
  </w:num>
  <w:num w:numId="15" w16cid:durableId="726148987">
    <w:abstractNumId w:val="15"/>
  </w:num>
  <w:num w:numId="16" w16cid:durableId="659386296">
    <w:abstractNumId w:val="18"/>
  </w:num>
  <w:num w:numId="17" w16cid:durableId="291446646">
    <w:abstractNumId w:val="21"/>
  </w:num>
  <w:num w:numId="18" w16cid:durableId="855073814">
    <w:abstractNumId w:val="20"/>
  </w:num>
  <w:num w:numId="19" w16cid:durableId="2020620535">
    <w:abstractNumId w:val="13"/>
  </w:num>
  <w:num w:numId="20" w16cid:durableId="1942954470">
    <w:abstractNumId w:val="24"/>
  </w:num>
  <w:num w:numId="21" w16cid:durableId="1833788202">
    <w:abstractNumId w:val="22"/>
  </w:num>
  <w:num w:numId="22" w16cid:durableId="2128696902">
    <w:abstractNumId w:val="12"/>
  </w:num>
  <w:num w:numId="23" w16cid:durableId="1344749633">
    <w:abstractNumId w:val="14"/>
  </w:num>
  <w:num w:numId="24" w16cid:durableId="1750036909">
    <w:abstractNumId w:val="10"/>
  </w:num>
  <w:num w:numId="25" w16cid:durableId="1006983482">
    <w:abstractNumId w:val="17"/>
  </w:num>
  <w:num w:numId="26" w16cid:durableId="1041323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FA"/>
    <w:rsid w:val="00010207"/>
    <w:rsid w:val="00014F4F"/>
    <w:rsid w:val="00016299"/>
    <w:rsid w:val="0002022F"/>
    <w:rsid w:val="00027FE5"/>
    <w:rsid w:val="00031AF7"/>
    <w:rsid w:val="00056E4C"/>
    <w:rsid w:val="00064949"/>
    <w:rsid w:val="00071A6D"/>
    <w:rsid w:val="000845EB"/>
    <w:rsid w:val="000A2DB1"/>
    <w:rsid w:val="000B3AA5"/>
    <w:rsid w:val="000D4E76"/>
    <w:rsid w:val="000D5F7F"/>
    <w:rsid w:val="000E139B"/>
    <w:rsid w:val="000E7AF5"/>
    <w:rsid w:val="000F6F8D"/>
    <w:rsid w:val="00111C4F"/>
    <w:rsid w:val="00121D51"/>
    <w:rsid w:val="001314A7"/>
    <w:rsid w:val="0013783E"/>
    <w:rsid w:val="001472A1"/>
    <w:rsid w:val="00147F93"/>
    <w:rsid w:val="0015604C"/>
    <w:rsid w:val="001962A6"/>
    <w:rsid w:val="001B6E94"/>
    <w:rsid w:val="001C28B8"/>
    <w:rsid w:val="001C7751"/>
    <w:rsid w:val="001D1964"/>
    <w:rsid w:val="001D4D30"/>
    <w:rsid w:val="00235F3F"/>
    <w:rsid w:val="00247CBE"/>
    <w:rsid w:val="002507EE"/>
    <w:rsid w:val="0025708E"/>
    <w:rsid w:val="00293D9D"/>
    <w:rsid w:val="002A45FC"/>
    <w:rsid w:val="002B5D26"/>
    <w:rsid w:val="002D38C6"/>
    <w:rsid w:val="002E3862"/>
    <w:rsid w:val="002E4407"/>
    <w:rsid w:val="002F2C0D"/>
    <w:rsid w:val="002F39CD"/>
    <w:rsid w:val="00303C60"/>
    <w:rsid w:val="00323215"/>
    <w:rsid w:val="0036274A"/>
    <w:rsid w:val="0036595F"/>
    <w:rsid w:val="003758D7"/>
    <w:rsid w:val="00394B8A"/>
    <w:rsid w:val="003A167F"/>
    <w:rsid w:val="003C25DB"/>
    <w:rsid w:val="003D0FB9"/>
    <w:rsid w:val="003D28EE"/>
    <w:rsid w:val="003D5AEA"/>
    <w:rsid w:val="003F787D"/>
    <w:rsid w:val="004025B8"/>
    <w:rsid w:val="004224D9"/>
    <w:rsid w:val="00422668"/>
    <w:rsid w:val="00433F75"/>
    <w:rsid w:val="004509F5"/>
    <w:rsid w:val="0045552B"/>
    <w:rsid w:val="004630AB"/>
    <w:rsid w:val="0046574F"/>
    <w:rsid w:val="00482909"/>
    <w:rsid w:val="00491059"/>
    <w:rsid w:val="00492BF1"/>
    <w:rsid w:val="00493BCE"/>
    <w:rsid w:val="004952F9"/>
    <w:rsid w:val="004A0202"/>
    <w:rsid w:val="004B4C32"/>
    <w:rsid w:val="004D59AF"/>
    <w:rsid w:val="004E0A2B"/>
    <w:rsid w:val="004E7C78"/>
    <w:rsid w:val="004F3B80"/>
    <w:rsid w:val="00512412"/>
    <w:rsid w:val="00531F82"/>
    <w:rsid w:val="00547183"/>
    <w:rsid w:val="00557C38"/>
    <w:rsid w:val="005A2BD6"/>
    <w:rsid w:val="005B0B4C"/>
    <w:rsid w:val="005B1D94"/>
    <w:rsid w:val="005B7C30"/>
    <w:rsid w:val="005C1013"/>
    <w:rsid w:val="005F5ABE"/>
    <w:rsid w:val="006076C7"/>
    <w:rsid w:val="00651CBF"/>
    <w:rsid w:val="006537BE"/>
    <w:rsid w:val="00673074"/>
    <w:rsid w:val="006B5ECE"/>
    <w:rsid w:val="006B6267"/>
    <w:rsid w:val="006C1052"/>
    <w:rsid w:val="006C66DE"/>
    <w:rsid w:val="006D36F2"/>
    <w:rsid w:val="006D37D8"/>
    <w:rsid w:val="006D6888"/>
    <w:rsid w:val="007003D9"/>
    <w:rsid w:val="00714325"/>
    <w:rsid w:val="00754D1F"/>
    <w:rsid w:val="00756B3B"/>
    <w:rsid w:val="00770BF1"/>
    <w:rsid w:val="00774101"/>
    <w:rsid w:val="0078197E"/>
    <w:rsid w:val="007874B8"/>
    <w:rsid w:val="007972B4"/>
    <w:rsid w:val="007B7937"/>
    <w:rsid w:val="007F08AA"/>
    <w:rsid w:val="0081690B"/>
    <w:rsid w:val="00827F6D"/>
    <w:rsid w:val="008350B3"/>
    <w:rsid w:val="0085544E"/>
    <w:rsid w:val="00863730"/>
    <w:rsid w:val="00882563"/>
    <w:rsid w:val="00896E33"/>
    <w:rsid w:val="008B224B"/>
    <w:rsid w:val="008C027C"/>
    <w:rsid w:val="008C59BA"/>
    <w:rsid w:val="008D5BD1"/>
    <w:rsid w:val="008E1A2F"/>
    <w:rsid w:val="008E525C"/>
    <w:rsid w:val="008E5F44"/>
    <w:rsid w:val="008F0F82"/>
    <w:rsid w:val="008F7B5E"/>
    <w:rsid w:val="00913151"/>
    <w:rsid w:val="009152A8"/>
    <w:rsid w:val="009212F2"/>
    <w:rsid w:val="00942BD8"/>
    <w:rsid w:val="009510B2"/>
    <w:rsid w:val="00953E13"/>
    <w:rsid w:val="009776EA"/>
    <w:rsid w:val="00980961"/>
    <w:rsid w:val="00980A6E"/>
    <w:rsid w:val="009920A2"/>
    <w:rsid w:val="009C07A6"/>
    <w:rsid w:val="009C2E35"/>
    <w:rsid w:val="009C4A98"/>
    <w:rsid w:val="009C6682"/>
    <w:rsid w:val="009E31FD"/>
    <w:rsid w:val="009E71D3"/>
    <w:rsid w:val="009F028C"/>
    <w:rsid w:val="009F3EC8"/>
    <w:rsid w:val="00A01F13"/>
    <w:rsid w:val="00A06691"/>
    <w:rsid w:val="00A12C16"/>
    <w:rsid w:val="00A2037C"/>
    <w:rsid w:val="00A6738D"/>
    <w:rsid w:val="00A72BC9"/>
    <w:rsid w:val="00A8452F"/>
    <w:rsid w:val="00A95536"/>
    <w:rsid w:val="00AB1F2A"/>
    <w:rsid w:val="00AB36CE"/>
    <w:rsid w:val="00AD5BA1"/>
    <w:rsid w:val="00AE1A89"/>
    <w:rsid w:val="00AF788F"/>
    <w:rsid w:val="00B0528B"/>
    <w:rsid w:val="00B307B3"/>
    <w:rsid w:val="00B62BF5"/>
    <w:rsid w:val="00B8500C"/>
    <w:rsid w:val="00BA17FA"/>
    <w:rsid w:val="00BA1CA5"/>
    <w:rsid w:val="00BB5C34"/>
    <w:rsid w:val="00BB5E87"/>
    <w:rsid w:val="00BC38F6"/>
    <w:rsid w:val="00BC7F9D"/>
    <w:rsid w:val="00BE7994"/>
    <w:rsid w:val="00C12C0B"/>
    <w:rsid w:val="00C87420"/>
    <w:rsid w:val="00C92568"/>
    <w:rsid w:val="00CA2CD6"/>
    <w:rsid w:val="00CB3106"/>
    <w:rsid w:val="00CB4DF0"/>
    <w:rsid w:val="00CB7FA5"/>
    <w:rsid w:val="00CC4582"/>
    <w:rsid w:val="00CD3675"/>
    <w:rsid w:val="00CD579B"/>
    <w:rsid w:val="00CD59DA"/>
    <w:rsid w:val="00D022DF"/>
    <w:rsid w:val="00D147A9"/>
    <w:rsid w:val="00D2644E"/>
    <w:rsid w:val="00D26580"/>
    <w:rsid w:val="00D4300C"/>
    <w:rsid w:val="00D51DA2"/>
    <w:rsid w:val="00D660EC"/>
    <w:rsid w:val="00D675F4"/>
    <w:rsid w:val="00D82ADF"/>
    <w:rsid w:val="00D90B36"/>
    <w:rsid w:val="00D97BDA"/>
    <w:rsid w:val="00DA3D45"/>
    <w:rsid w:val="00DB1AE1"/>
    <w:rsid w:val="00DF07A9"/>
    <w:rsid w:val="00DF563A"/>
    <w:rsid w:val="00E00A5A"/>
    <w:rsid w:val="00E16BF4"/>
    <w:rsid w:val="00E31F7D"/>
    <w:rsid w:val="00E324A8"/>
    <w:rsid w:val="00E62BF6"/>
    <w:rsid w:val="00E8348B"/>
    <w:rsid w:val="00E83F63"/>
    <w:rsid w:val="00E85774"/>
    <w:rsid w:val="00E85804"/>
    <w:rsid w:val="00E9306B"/>
    <w:rsid w:val="00EA07AF"/>
    <w:rsid w:val="00EA4242"/>
    <w:rsid w:val="00EB0A61"/>
    <w:rsid w:val="00EB23F8"/>
    <w:rsid w:val="00EB6E80"/>
    <w:rsid w:val="00F51467"/>
    <w:rsid w:val="00F61C92"/>
    <w:rsid w:val="00F75C43"/>
    <w:rsid w:val="00F85E87"/>
    <w:rsid w:val="00F90516"/>
    <w:rsid w:val="00FB4C7E"/>
    <w:rsid w:val="00FE2730"/>
    <w:rsid w:val="00FE6D48"/>
    <w:rsid w:val="00FE73D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35A61"/>
  <w15:docId w15:val="{4013869D-9B00-854B-9CDB-C35C632B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entury Gothic"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eastAsia="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eastAsiaTheme="minorEastAsia"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eastAsiaTheme="minorEastAsia"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108"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MS Gothic"/>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MS Mincho"/>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32F61A6-702A-4963-9AE5-069283E0EF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911</Words>
  <Characters>1148</Characters>
  <Application>Microsoft Office Word</Application>
  <DocSecurity>0</DocSecurity>
  <Lines>229</Lines>
  <Paragraphs>187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Ricky Nan</cp:lastModifiedBy>
  <cp:revision>10</cp:revision>
  <cp:lastPrinted>2018-04-15T17:50:00Z</cp:lastPrinted>
  <dcterms:created xsi:type="dcterms:W3CDTF">2023-01-29T20:38:00Z</dcterms:created>
  <dcterms:modified xsi:type="dcterms:W3CDTF">2024-09-29T11:07:00Z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