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6F176" w14:textId="486ECA38" w:rsidR="00BC7F9D" w:rsidRPr="00FE244A" w:rsidRDefault="00267042" w:rsidP="00FE244A">
      <w:pPr>
        <w:autoSpaceDE w:val="0"/>
        <w:autoSpaceDN w:val="0"/>
        <w:outlineLvl w:val="0"/>
        <w:rPr>
          <w:rFonts w:ascii="Century Gothic" w:eastAsia="MS PGothic" w:hAnsi="Century Gothic"/>
          <w:b/>
          <w:color w:val="808080" w:themeColor="background1" w:themeShade="80"/>
          <w:sz w:val="32"/>
          <w:szCs w:val="32"/>
        </w:rPr>
      </w:pPr>
      <w:r w:rsidRPr="00FE244A">
        <w:rPr>
          <w:rFonts w:ascii="Century Gothic" w:eastAsia="MS PGothic" w:hAnsi="Century Gothic"/>
          <w:b/>
          <w:color w:val="808080" w:themeColor="background1" w:themeShade="80"/>
          <w:sz w:val="32"/>
        </w:rPr>
        <w:t>プロジェクト管理ルーブリック</w:t>
      </w:r>
      <w:r w:rsidR="000410A6">
        <w:rPr>
          <w:rFonts w:ascii="Century Gothic" w:eastAsia="MS PGothic" w:hAnsi="Century Gothic"/>
          <w:b/>
          <w:color w:val="808080" w:themeColor="background1" w:themeShade="80"/>
          <w:sz w:val="32"/>
        </w:rPr>
        <w:t xml:space="preserve">                                        </w:t>
      </w:r>
      <w:r w:rsidR="000410A6">
        <w:rPr>
          <w:rFonts w:ascii="Century Gothic" w:eastAsia="MS PGothic" w:hAnsi="Century Gothic"/>
          <w:b/>
          <w:noProof/>
          <w:color w:val="808080" w:themeColor="background1" w:themeShade="80"/>
          <w:sz w:val="32"/>
          <w:szCs w:val="32"/>
        </w:rPr>
        <w:drawing>
          <wp:inline distT="0" distB="0" distL="0" distR="0" wp14:anchorId="15787023" wp14:editId="79A7F689">
            <wp:extent cx="2044700" cy="406668"/>
            <wp:effectExtent l="0" t="0" r="0" b="0"/>
            <wp:docPr id="1916190515"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190515"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5694" cy="432721"/>
                    </a:xfrm>
                    <a:prstGeom prst="rect">
                      <a:avLst/>
                    </a:prstGeom>
                  </pic:spPr>
                </pic:pic>
              </a:graphicData>
            </a:graphic>
          </wp:inline>
        </w:drawing>
      </w:r>
    </w:p>
    <w:p w14:paraId="5459F09E" w14:textId="77777777" w:rsidR="00B847C0" w:rsidRPr="00FE244A" w:rsidRDefault="00B847C0" w:rsidP="00FE244A">
      <w:pPr>
        <w:autoSpaceDE w:val="0"/>
        <w:autoSpaceDN w:val="0"/>
        <w:rPr>
          <w:rFonts w:ascii="Century Gothic" w:eastAsia="MS PGothic" w:hAnsi="Century Gothic" w:cs="Arial"/>
          <w:b/>
          <w:color w:val="808080" w:themeColor="background1" w:themeShade="80"/>
          <w:szCs w:val="36"/>
        </w:rPr>
      </w:pPr>
    </w:p>
    <w:tbl>
      <w:tblPr>
        <w:tblW w:w="10965" w:type="dxa"/>
        <w:tblLook w:val="04A0" w:firstRow="1" w:lastRow="0" w:firstColumn="1" w:lastColumn="0" w:noHBand="0" w:noVBand="1"/>
      </w:tblPr>
      <w:tblGrid>
        <w:gridCol w:w="6042"/>
        <w:gridCol w:w="1232"/>
        <w:gridCol w:w="1232"/>
        <w:gridCol w:w="1105"/>
        <w:gridCol w:w="1354"/>
      </w:tblGrid>
      <w:tr w:rsidR="00267042" w:rsidRPr="00FE244A" w14:paraId="54FD9AE2" w14:textId="77777777" w:rsidTr="00267042">
        <w:trPr>
          <w:trHeight w:val="320"/>
        </w:trPr>
        <w:tc>
          <w:tcPr>
            <w:tcW w:w="604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970B272" w14:textId="77777777" w:rsidR="00267042" w:rsidRPr="00FE244A" w:rsidRDefault="00267042" w:rsidP="00FE244A">
            <w:pPr>
              <w:autoSpaceDE w:val="0"/>
              <w:autoSpaceDN w:val="0"/>
              <w:rPr>
                <w:rFonts w:ascii="Century Gothic" w:eastAsia="MS PGothic" w:hAnsi="Century Gothic"/>
                <w:b/>
                <w:bCs/>
                <w:color w:val="FFFFFF"/>
                <w:szCs w:val="16"/>
              </w:rPr>
            </w:pPr>
            <w:r w:rsidRPr="00FE244A">
              <w:rPr>
                <w:rFonts w:ascii="Century Gothic" w:eastAsia="MS PGothic" w:hAnsi="Century Gothic"/>
                <w:b/>
                <w:color w:val="FFFFFF"/>
              </w:rPr>
              <w:t>プロジェクト名およびプロジェクト</w:t>
            </w:r>
            <w:r w:rsidRPr="00FE244A">
              <w:rPr>
                <w:rFonts w:ascii="Century Gothic" w:eastAsia="MS PGothic" w:hAnsi="Century Gothic"/>
                <w:b/>
                <w:color w:val="FFFFFF"/>
              </w:rPr>
              <w:t xml:space="preserve"> </w:t>
            </w:r>
            <w:r w:rsidRPr="00FE244A">
              <w:rPr>
                <w:rFonts w:ascii="Century Gothic" w:eastAsia="MS PGothic" w:hAnsi="Century Gothic"/>
                <w:b/>
                <w:color w:val="FFFFFF"/>
              </w:rPr>
              <w:t>マネージャー</w:t>
            </w:r>
          </w:p>
        </w:tc>
        <w:tc>
          <w:tcPr>
            <w:tcW w:w="1232" w:type="dxa"/>
            <w:tcBorders>
              <w:top w:val="nil"/>
              <w:left w:val="nil"/>
              <w:bottom w:val="nil"/>
              <w:right w:val="nil"/>
            </w:tcBorders>
            <w:shd w:val="clear" w:color="auto" w:fill="auto"/>
            <w:noWrap/>
            <w:vAlign w:val="center"/>
            <w:hideMark/>
          </w:tcPr>
          <w:p w14:paraId="137A791D" w14:textId="77777777" w:rsidR="00267042" w:rsidRPr="00FE244A" w:rsidRDefault="00267042" w:rsidP="00FE244A">
            <w:pPr>
              <w:autoSpaceDE w:val="0"/>
              <w:autoSpaceDN w:val="0"/>
              <w:rPr>
                <w:rFonts w:ascii="Century Gothic" w:eastAsia="MS PGothic" w:hAnsi="Century Gothic"/>
                <w:b/>
                <w:bCs/>
                <w:color w:val="FFFFFF"/>
                <w:szCs w:val="16"/>
              </w:rPr>
            </w:pPr>
          </w:p>
        </w:tc>
        <w:tc>
          <w:tcPr>
            <w:tcW w:w="1232" w:type="dxa"/>
            <w:tcBorders>
              <w:top w:val="nil"/>
              <w:left w:val="nil"/>
              <w:bottom w:val="nil"/>
              <w:right w:val="nil"/>
            </w:tcBorders>
            <w:shd w:val="clear" w:color="auto" w:fill="auto"/>
            <w:noWrap/>
            <w:vAlign w:val="center"/>
            <w:hideMark/>
          </w:tcPr>
          <w:p w14:paraId="5C84FBC4" w14:textId="77777777" w:rsidR="00267042" w:rsidRPr="00FE244A" w:rsidRDefault="00267042" w:rsidP="00FE244A">
            <w:pPr>
              <w:autoSpaceDE w:val="0"/>
              <w:autoSpaceDN w:val="0"/>
              <w:rPr>
                <w:rFonts w:ascii="Century Gothic" w:eastAsia="MS PGothic" w:hAnsi="Century Gothic"/>
                <w:sz w:val="20"/>
                <w:szCs w:val="20"/>
              </w:rPr>
            </w:pPr>
          </w:p>
        </w:tc>
        <w:tc>
          <w:tcPr>
            <w:tcW w:w="2459"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4BB6AD0"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日付</w:t>
            </w:r>
          </w:p>
        </w:tc>
      </w:tr>
      <w:tr w:rsidR="00267042" w:rsidRPr="00FE244A" w14:paraId="7900BE67" w14:textId="77777777" w:rsidTr="006319A3">
        <w:trPr>
          <w:trHeight w:val="23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202BAA8B" w14:textId="77777777" w:rsidR="00267042" w:rsidRPr="00FE244A" w:rsidRDefault="00267042" w:rsidP="00FE244A">
            <w:pPr>
              <w:autoSpaceDE w:val="0"/>
              <w:autoSpaceDN w:val="0"/>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nil"/>
              <w:right w:val="nil"/>
            </w:tcBorders>
            <w:shd w:val="clear" w:color="auto" w:fill="auto"/>
            <w:noWrap/>
            <w:vAlign w:val="center"/>
            <w:hideMark/>
          </w:tcPr>
          <w:p w14:paraId="463A5330" w14:textId="77777777" w:rsidR="00267042" w:rsidRPr="00FE244A" w:rsidRDefault="00267042" w:rsidP="00FE244A">
            <w:pPr>
              <w:autoSpaceDE w:val="0"/>
              <w:autoSpaceDN w:val="0"/>
              <w:rPr>
                <w:rFonts w:ascii="Century Gothic" w:eastAsia="MS PGothic" w:hAnsi="Century Gothic"/>
                <w:b/>
                <w:bCs/>
                <w:color w:val="000000"/>
                <w:szCs w:val="16"/>
              </w:rPr>
            </w:pPr>
          </w:p>
        </w:tc>
        <w:tc>
          <w:tcPr>
            <w:tcW w:w="1232" w:type="dxa"/>
            <w:tcBorders>
              <w:top w:val="nil"/>
              <w:left w:val="nil"/>
              <w:bottom w:val="nil"/>
              <w:right w:val="nil"/>
            </w:tcBorders>
            <w:shd w:val="clear" w:color="auto" w:fill="auto"/>
            <w:noWrap/>
            <w:vAlign w:val="center"/>
            <w:hideMark/>
          </w:tcPr>
          <w:p w14:paraId="46963739" w14:textId="77777777" w:rsidR="00267042" w:rsidRPr="00FE244A" w:rsidRDefault="00267042" w:rsidP="00FE244A">
            <w:pPr>
              <w:autoSpaceDE w:val="0"/>
              <w:autoSpaceDN w:val="0"/>
              <w:rPr>
                <w:rFonts w:ascii="Century Gothic" w:eastAsia="MS PGothic" w:hAnsi="Century Gothic"/>
                <w:sz w:val="20"/>
                <w:szCs w:val="20"/>
              </w:rPr>
            </w:pPr>
          </w:p>
        </w:tc>
        <w:tc>
          <w:tcPr>
            <w:tcW w:w="245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D156EF" w14:textId="77777777" w:rsidR="00267042" w:rsidRPr="00FE244A" w:rsidRDefault="00267042" w:rsidP="00FE244A">
            <w:pPr>
              <w:autoSpaceDE w:val="0"/>
              <w:autoSpaceDN w:val="0"/>
              <w:jc w:val="center"/>
              <w:rPr>
                <w:rFonts w:ascii="Century Gothic" w:eastAsia="MS PGothic" w:hAnsi="Century Gothic"/>
                <w:color w:val="000000"/>
                <w:szCs w:val="16"/>
              </w:rPr>
            </w:pPr>
            <w:r w:rsidRPr="00FE244A">
              <w:rPr>
                <w:rFonts w:ascii="Century Gothic" w:eastAsia="MS PGothic" w:hAnsi="Century Gothic"/>
                <w:color w:val="000000"/>
              </w:rPr>
              <w:t> </w:t>
            </w:r>
          </w:p>
        </w:tc>
      </w:tr>
      <w:tr w:rsidR="00267042" w:rsidRPr="00FE244A" w14:paraId="688E89BB" w14:textId="77777777" w:rsidTr="00267042">
        <w:trPr>
          <w:trHeight w:val="320"/>
        </w:trPr>
        <w:tc>
          <w:tcPr>
            <w:tcW w:w="6042" w:type="dxa"/>
            <w:tcBorders>
              <w:top w:val="nil"/>
              <w:left w:val="nil"/>
              <w:bottom w:val="single" w:sz="4" w:space="0" w:color="BFBFBF"/>
              <w:right w:val="single" w:sz="4" w:space="0" w:color="BFBFBF"/>
            </w:tcBorders>
            <w:shd w:val="clear" w:color="000000" w:fill="44546A"/>
            <w:noWrap/>
            <w:vAlign w:val="center"/>
            <w:hideMark/>
          </w:tcPr>
          <w:p w14:paraId="2C955C5F" w14:textId="77777777" w:rsidR="00267042" w:rsidRPr="00FE244A" w:rsidRDefault="00267042" w:rsidP="00FE244A">
            <w:pPr>
              <w:autoSpaceDE w:val="0"/>
              <w:autoSpaceDN w:val="0"/>
              <w:rPr>
                <w:rFonts w:ascii="Century Gothic" w:eastAsia="MS PGothic" w:hAnsi="Century Gothic"/>
                <w:b/>
                <w:bCs/>
                <w:color w:val="FFFFFF"/>
                <w:szCs w:val="16"/>
              </w:rPr>
            </w:pPr>
            <w:r w:rsidRPr="00FE244A">
              <w:rPr>
                <w:rFonts w:ascii="Century Gothic" w:eastAsia="MS PGothic" w:hAnsi="Century Gothic"/>
                <w:b/>
                <w:color w:val="FFFFFF"/>
              </w:rPr>
              <w:t>レビュー担当者名</w:t>
            </w:r>
          </w:p>
        </w:tc>
        <w:tc>
          <w:tcPr>
            <w:tcW w:w="1232" w:type="dxa"/>
            <w:tcBorders>
              <w:top w:val="nil"/>
              <w:left w:val="nil"/>
              <w:bottom w:val="nil"/>
              <w:right w:val="nil"/>
            </w:tcBorders>
            <w:shd w:val="clear" w:color="auto" w:fill="auto"/>
            <w:noWrap/>
            <w:vAlign w:val="center"/>
            <w:hideMark/>
          </w:tcPr>
          <w:p w14:paraId="79057203" w14:textId="77777777" w:rsidR="00267042" w:rsidRPr="00FE244A" w:rsidRDefault="00267042" w:rsidP="00FE244A">
            <w:pPr>
              <w:autoSpaceDE w:val="0"/>
              <w:autoSpaceDN w:val="0"/>
              <w:rPr>
                <w:rFonts w:ascii="Century Gothic" w:eastAsia="MS PGothic" w:hAnsi="Century Gothic"/>
                <w:b/>
                <w:bCs/>
                <w:color w:val="FFFFFF"/>
                <w:szCs w:val="16"/>
              </w:rPr>
            </w:pPr>
          </w:p>
        </w:tc>
        <w:tc>
          <w:tcPr>
            <w:tcW w:w="1232" w:type="dxa"/>
            <w:tcBorders>
              <w:top w:val="nil"/>
              <w:left w:val="nil"/>
              <w:bottom w:val="nil"/>
              <w:right w:val="nil"/>
            </w:tcBorders>
            <w:shd w:val="clear" w:color="auto" w:fill="auto"/>
            <w:noWrap/>
            <w:vAlign w:val="center"/>
            <w:hideMark/>
          </w:tcPr>
          <w:p w14:paraId="60F3E48F" w14:textId="77777777" w:rsidR="00267042" w:rsidRPr="00FE244A" w:rsidRDefault="00267042" w:rsidP="00FE244A">
            <w:pPr>
              <w:autoSpaceDE w:val="0"/>
              <w:autoSpaceDN w:val="0"/>
              <w:rPr>
                <w:rFonts w:ascii="Century Gothic" w:eastAsia="MS PGothic" w:hAnsi="Century Gothic"/>
                <w:sz w:val="20"/>
                <w:szCs w:val="20"/>
              </w:rPr>
            </w:pPr>
          </w:p>
        </w:tc>
        <w:tc>
          <w:tcPr>
            <w:tcW w:w="1105" w:type="dxa"/>
            <w:tcBorders>
              <w:top w:val="nil"/>
              <w:left w:val="nil"/>
              <w:bottom w:val="nil"/>
              <w:right w:val="nil"/>
            </w:tcBorders>
            <w:shd w:val="clear" w:color="auto" w:fill="auto"/>
            <w:noWrap/>
            <w:vAlign w:val="center"/>
            <w:hideMark/>
          </w:tcPr>
          <w:p w14:paraId="07942B61" w14:textId="77777777" w:rsidR="00267042" w:rsidRPr="00FE244A" w:rsidRDefault="00267042" w:rsidP="00FE244A">
            <w:pPr>
              <w:autoSpaceDE w:val="0"/>
              <w:autoSpaceDN w:val="0"/>
              <w:rPr>
                <w:rFonts w:ascii="Century Gothic" w:eastAsia="MS PGothic" w:hAnsi="Century Gothic"/>
                <w:sz w:val="20"/>
                <w:szCs w:val="20"/>
              </w:rPr>
            </w:pPr>
          </w:p>
        </w:tc>
        <w:tc>
          <w:tcPr>
            <w:tcW w:w="1354" w:type="dxa"/>
            <w:tcBorders>
              <w:top w:val="nil"/>
              <w:left w:val="nil"/>
              <w:bottom w:val="nil"/>
              <w:right w:val="nil"/>
            </w:tcBorders>
            <w:shd w:val="clear" w:color="auto" w:fill="auto"/>
            <w:noWrap/>
            <w:vAlign w:val="center"/>
            <w:hideMark/>
          </w:tcPr>
          <w:p w14:paraId="5A50CB27" w14:textId="77777777" w:rsidR="00267042" w:rsidRPr="00FE244A" w:rsidRDefault="00267042" w:rsidP="00FE244A">
            <w:pPr>
              <w:autoSpaceDE w:val="0"/>
              <w:autoSpaceDN w:val="0"/>
              <w:rPr>
                <w:rFonts w:ascii="Century Gothic" w:eastAsia="MS PGothic" w:hAnsi="Century Gothic"/>
                <w:sz w:val="20"/>
                <w:szCs w:val="20"/>
              </w:rPr>
            </w:pPr>
          </w:p>
        </w:tc>
      </w:tr>
      <w:tr w:rsidR="00267042" w:rsidRPr="00FE244A" w14:paraId="1457646A" w14:textId="77777777" w:rsidTr="006319A3">
        <w:trPr>
          <w:trHeight w:val="215"/>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3F46C0B9"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c>
          <w:tcPr>
            <w:tcW w:w="1232" w:type="dxa"/>
            <w:tcBorders>
              <w:top w:val="nil"/>
              <w:left w:val="nil"/>
              <w:bottom w:val="nil"/>
              <w:right w:val="nil"/>
            </w:tcBorders>
            <w:shd w:val="clear" w:color="auto" w:fill="auto"/>
            <w:noWrap/>
            <w:vAlign w:val="center"/>
            <w:hideMark/>
          </w:tcPr>
          <w:p w14:paraId="185C415E" w14:textId="77777777" w:rsidR="00267042" w:rsidRPr="00FE244A" w:rsidRDefault="00267042" w:rsidP="00FE244A">
            <w:pPr>
              <w:autoSpaceDE w:val="0"/>
              <w:autoSpaceDN w:val="0"/>
              <w:rPr>
                <w:rFonts w:ascii="Century Gothic" w:eastAsia="MS PGothic" w:hAnsi="Century Gothic"/>
                <w:color w:val="000000"/>
                <w:szCs w:val="16"/>
              </w:rPr>
            </w:pPr>
          </w:p>
        </w:tc>
        <w:tc>
          <w:tcPr>
            <w:tcW w:w="1232" w:type="dxa"/>
            <w:tcBorders>
              <w:top w:val="nil"/>
              <w:left w:val="nil"/>
              <w:bottom w:val="nil"/>
              <w:right w:val="nil"/>
            </w:tcBorders>
            <w:shd w:val="clear" w:color="auto" w:fill="auto"/>
            <w:noWrap/>
            <w:vAlign w:val="center"/>
            <w:hideMark/>
          </w:tcPr>
          <w:p w14:paraId="2644638E" w14:textId="77777777" w:rsidR="00267042" w:rsidRPr="00FE244A" w:rsidRDefault="00267042" w:rsidP="00FE244A">
            <w:pPr>
              <w:autoSpaceDE w:val="0"/>
              <w:autoSpaceDN w:val="0"/>
              <w:rPr>
                <w:rFonts w:ascii="Century Gothic" w:eastAsia="MS PGothic" w:hAnsi="Century Gothic"/>
                <w:sz w:val="20"/>
                <w:szCs w:val="20"/>
              </w:rPr>
            </w:pPr>
          </w:p>
        </w:tc>
        <w:tc>
          <w:tcPr>
            <w:tcW w:w="1105" w:type="dxa"/>
            <w:tcBorders>
              <w:top w:val="nil"/>
              <w:left w:val="nil"/>
              <w:bottom w:val="nil"/>
              <w:right w:val="nil"/>
            </w:tcBorders>
            <w:shd w:val="clear" w:color="auto" w:fill="auto"/>
            <w:noWrap/>
            <w:vAlign w:val="center"/>
            <w:hideMark/>
          </w:tcPr>
          <w:p w14:paraId="28ABFF1A" w14:textId="77777777" w:rsidR="00267042" w:rsidRPr="00FE244A" w:rsidRDefault="00267042" w:rsidP="00FE244A">
            <w:pPr>
              <w:autoSpaceDE w:val="0"/>
              <w:autoSpaceDN w:val="0"/>
              <w:rPr>
                <w:rFonts w:ascii="Century Gothic" w:eastAsia="MS PGothic" w:hAnsi="Century Gothic"/>
                <w:sz w:val="20"/>
                <w:szCs w:val="20"/>
              </w:rPr>
            </w:pPr>
          </w:p>
        </w:tc>
        <w:tc>
          <w:tcPr>
            <w:tcW w:w="1354" w:type="dxa"/>
            <w:tcBorders>
              <w:top w:val="nil"/>
              <w:left w:val="nil"/>
              <w:bottom w:val="nil"/>
              <w:right w:val="nil"/>
            </w:tcBorders>
            <w:shd w:val="clear" w:color="auto" w:fill="auto"/>
            <w:noWrap/>
            <w:vAlign w:val="center"/>
            <w:hideMark/>
          </w:tcPr>
          <w:p w14:paraId="69664AFB" w14:textId="77777777" w:rsidR="00267042" w:rsidRPr="00FE244A" w:rsidRDefault="00267042" w:rsidP="00FE244A">
            <w:pPr>
              <w:autoSpaceDE w:val="0"/>
              <w:autoSpaceDN w:val="0"/>
              <w:rPr>
                <w:rFonts w:ascii="Century Gothic" w:eastAsia="MS PGothic" w:hAnsi="Century Gothic"/>
                <w:sz w:val="20"/>
                <w:szCs w:val="20"/>
              </w:rPr>
            </w:pPr>
          </w:p>
        </w:tc>
      </w:tr>
      <w:tr w:rsidR="00267042" w:rsidRPr="00FE244A" w14:paraId="406C0183" w14:textId="77777777" w:rsidTr="00267042">
        <w:trPr>
          <w:trHeight w:val="159"/>
        </w:trPr>
        <w:tc>
          <w:tcPr>
            <w:tcW w:w="6042" w:type="dxa"/>
            <w:tcBorders>
              <w:top w:val="nil"/>
              <w:left w:val="nil"/>
              <w:bottom w:val="nil"/>
              <w:right w:val="nil"/>
            </w:tcBorders>
            <w:shd w:val="clear" w:color="auto" w:fill="auto"/>
            <w:noWrap/>
            <w:vAlign w:val="center"/>
            <w:hideMark/>
          </w:tcPr>
          <w:p w14:paraId="77B3F931" w14:textId="77777777" w:rsidR="00267042" w:rsidRPr="00FE244A" w:rsidRDefault="00267042" w:rsidP="00FE244A">
            <w:pPr>
              <w:autoSpaceDE w:val="0"/>
              <w:autoSpaceDN w:val="0"/>
              <w:rPr>
                <w:rFonts w:ascii="Century Gothic" w:eastAsia="MS PGothic" w:hAnsi="Century Gothic"/>
                <w:sz w:val="20"/>
                <w:szCs w:val="20"/>
              </w:rPr>
            </w:pPr>
          </w:p>
        </w:tc>
        <w:tc>
          <w:tcPr>
            <w:tcW w:w="1232" w:type="dxa"/>
            <w:tcBorders>
              <w:top w:val="nil"/>
              <w:left w:val="nil"/>
              <w:bottom w:val="nil"/>
              <w:right w:val="nil"/>
            </w:tcBorders>
            <w:shd w:val="clear" w:color="auto" w:fill="auto"/>
            <w:noWrap/>
            <w:vAlign w:val="center"/>
            <w:hideMark/>
          </w:tcPr>
          <w:p w14:paraId="4E6BBFF7" w14:textId="77777777" w:rsidR="00267042" w:rsidRPr="00FE244A" w:rsidRDefault="00267042" w:rsidP="00FE244A">
            <w:pPr>
              <w:autoSpaceDE w:val="0"/>
              <w:autoSpaceDN w:val="0"/>
              <w:rPr>
                <w:rFonts w:ascii="Century Gothic" w:eastAsia="MS PGothic" w:hAnsi="Century Gothic"/>
                <w:sz w:val="20"/>
                <w:szCs w:val="20"/>
              </w:rPr>
            </w:pPr>
          </w:p>
        </w:tc>
        <w:tc>
          <w:tcPr>
            <w:tcW w:w="1232" w:type="dxa"/>
            <w:tcBorders>
              <w:top w:val="nil"/>
              <w:left w:val="nil"/>
              <w:bottom w:val="nil"/>
              <w:right w:val="nil"/>
            </w:tcBorders>
            <w:shd w:val="clear" w:color="auto" w:fill="auto"/>
            <w:noWrap/>
            <w:vAlign w:val="center"/>
            <w:hideMark/>
          </w:tcPr>
          <w:p w14:paraId="16B0479E" w14:textId="77777777" w:rsidR="00267042" w:rsidRPr="00FE244A" w:rsidRDefault="00267042" w:rsidP="00FE244A">
            <w:pPr>
              <w:autoSpaceDE w:val="0"/>
              <w:autoSpaceDN w:val="0"/>
              <w:rPr>
                <w:rFonts w:ascii="Century Gothic" w:eastAsia="MS PGothic" w:hAnsi="Century Gothic"/>
                <w:sz w:val="20"/>
                <w:szCs w:val="20"/>
              </w:rPr>
            </w:pPr>
          </w:p>
        </w:tc>
        <w:tc>
          <w:tcPr>
            <w:tcW w:w="1105" w:type="dxa"/>
            <w:tcBorders>
              <w:top w:val="nil"/>
              <w:left w:val="nil"/>
              <w:bottom w:val="nil"/>
              <w:right w:val="nil"/>
            </w:tcBorders>
            <w:shd w:val="clear" w:color="auto" w:fill="auto"/>
            <w:noWrap/>
            <w:vAlign w:val="center"/>
            <w:hideMark/>
          </w:tcPr>
          <w:p w14:paraId="03B8268F" w14:textId="77777777" w:rsidR="00267042" w:rsidRPr="00FE244A" w:rsidRDefault="00267042" w:rsidP="00FE244A">
            <w:pPr>
              <w:autoSpaceDE w:val="0"/>
              <w:autoSpaceDN w:val="0"/>
              <w:rPr>
                <w:rFonts w:ascii="Century Gothic" w:eastAsia="MS PGothic" w:hAnsi="Century Gothic"/>
                <w:sz w:val="20"/>
                <w:szCs w:val="20"/>
              </w:rPr>
            </w:pPr>
          </w:p>
        </w:tc>
        <w:tc>
          <w:tcPr>
            <w:tcW w:w="1354" w:type="dxa"/>
            <w:tcBorders>
              <w:top w:val="nil"/>
              <w:left w:val="nil"/>
              <w:bottom w:val="nil"/>
              <w:right w:val="nil"/>
            </w:tcBorders>
            <w:shd w:val="clear" w:color="auto" w:fill="auto"/>
            <w:noWrap/>
            <w:vAlign w:val="center"/>
            <w:hideMark/>
          </w:tcPr>
          <w:p w14:paraId="4AABEB3B" w14:textId="77777777" w:rsidR="00267042" w:rsidRPr="00FE244A" w:rsidRDefault="00267042" w:rsidP="00FE244A">
            <w:pPr>
              <w:autoSpaceDE w:val="0"/>
              <w:autoSpaceDN w:val="0"/>
              <w:rPr>
                <w:rFonts w:ascii="Century Gothic" w:eastAsia="MS PGothic" w:hAnsi="Century Gothic"/>
                <w:sz w:val="20"/>
                <w:szCs w:val="20"/>
              </w:rPr>
            </w:pPr>
          </w:p>
        </w:tc>
      </w:tr>
      <w:tr w:rsidR="00267042" w:rsidRPr="00FE244A" w14:paraId="7C3CF13D" w14:textId="77777777" w:rsidTr="00267042">
        <w:trPr>
          <w:trHeight w:val="320"/>
        </w:trPr>
        <w:tc>
          <w:tcPr>
            <w:tcW w:w="6042" w:type="dxa"/>
            <w:tcBorders>
              <w:top w:val="single" w:sz="4" w:space="0" w:color="BFBFBF"/>
              <w:left w:val="nil"/>
              <w:bottom w:val="single" w:sz="4" w:space="0" w:color="BFBFBF"/>
              <w:right w:val="single" w:sz="4" w:space="0" w:color="BFBFBF"/>
            </w:tcBorders>
            <w:shd w:val="clear" w:color="000000" w:fill="44546A"/>
            <w:noWrap/>
            <w:vAlign w:val="center"/>
            <w:hideMark/>
          </w:tcPr>
          <w:p w14:paraId="0A82D895" w14:textId="77777777" w:rsidR="00267042" w:rsidRPr="00FE244A" w:rsidRDefault="00267042" w:rsidP="00FE244A">
            <w:pPr>
              <w:autoSpaceDE w:val="0"/>
              <w:autoSpaceDN w:val="0"/>
              <w:rPr>
                <w:rFonts w:ascii="Century Gothic" w:eastAsia="MS PGothic" w:hAnsi="Century Gothic"/>
                <w:b/>
                <w:bCs/>
                <w:color w:val="FFFFFF"/>
                <w:szCs w:val="16"/>
              </w:rPr>
            </w:pPr>
            <w:r w:rsidRPr="00FE244A">
              <w:rPr>
                <w:rFonts w:ascii="Century Gothic" w:eastAsia="MS PGothic" w:hAnsi="Century Gothic"/>
                <w:b/>
                <w:color w:val="FFFFFF"/>
              </w:rPr>
              <w:t>ルーブリック</w:t>
            </w:r>
          </w:p>
        </w:tc>
        <w:tc>
          <w:tcPr>
            <w:tcW w:w="1232" w:type="dxa"/>
            <w:tcBorders>
              <w:top w:val="single" w:sz="4" w:space="0" w:color="BFBFBF"/>
              <w:left w:val="nil"/>
              <w:bottom w:val="single" w:sz="4" w:space="0" w:color="BFBFBF"/>
              <w:right w:val="single" w:sz="4" w:space="0" w:color="BFBFBF"/>
            </w:tcBorders>
            <w:shd w:val="clear" w:color="000000" w:fill="44546A"/>
            <w:noWrap/>
            <w:vAlign w:val="center"/>
            <w:hideMark/>
          </w:tcPr>
          <w:p w14:paraId="58BB855F"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スコア</w:t>
            </w:r>
          </w:p>
        </w:tc>
        <w:tc>
          <w:tcPr>
            <w:tcW w:w="2337" w:type="dxa"/>
            <w:gridSpan w:val="2"/>
            <w:tcBorders>
              <w:top w:val="single" w:sz="4" w:space="0" w:color="BFBFBF"/>
              <w:left w:val="nil"/>
              <w:bottom w:val="single" w:sz="4" w:space="0" w:color="BFBFBF"/>
              <w:right w:val="single" w:sz="4" w:space="0" w:color="BFBFBF"/>
            </w:tcBorders>
            <w:shd w:val="clear" w:color="000000" w:fill="44546A"/>
            <w:noWrap/>
            <w:vAlign w:val="center"/>
            <w:hideMark/>
          </w:tcPr>
          <w:p w14:paraId="2CF88506" w14:textId="77777777" w:rsidR="00267042" w:rsidRPr="00FE244A" w:rsidRDefault="00267042" w:rsidP="00FE244A">
            <w:pPr>
              <w:autoSpaceDE w:val="0"/>
              <w:autoSpaceDN w:val="0"/>
              <w:rPr>
                <w:rFonts w:ascii="Century Gothic" w:eastAsia="MS PGothic" w:hAnsi="Century Gothic"/>
                <w:b/>
                <w:bCs/>
                <w:color w:val="FFFFFF"/>
                <w:szCs w:val="16"/>
              </w:rPr>
            </w:pPr>
            <w:r w:rsidRPr="00FE244A">
              <w:rPr>
                <w:rFonts w:ascii="Century Gothic" w:eastAsia="MS PGothic" w:hAnsi="Century Gothic"/>
                <w:b/>
                <w:color w:val="FFFFFF"/>
              </w:rPr>
              <w:t>スコアリング</w:t>
            </w:r>
            <w:r w:rsidRPr="00FE244A">
              <w:rPr>
                <w:rFonts w:ascii="Century Gothic" w:eastAsia="MS PGothic" w:hAnsi="Century Gothic"/>
                <w:b/>
                <w:color w:val="FFFFFF"/>
              </w:rPr>
              <w:t xml:space="preserve"> </w:t>
            </w:r>
            <w:r w:rsidRPr="00FE244A">
              <w:rPr>
                <w:rFonts w:ascii="Century Gothic" w:eastAsia="MS PGothic" w:hAnsi="Century Gothic"/>
                <w:b/>
                <w:color w:val="FFFFFF"/>
              </w:rPr>
              <w:t>スケール</w:t>
            </w:r>
          </w:p>
        </w:tc>
        <w:tc>
          <w:tcPr>
            <w:tcW w:w="1354" w:type="dxa"/>
            <w:tcBorders>
              <w:top w:val="single" w:sz="4" w:space="0" w:color="BFBFBF"/>
              <w:left w:val="nil"/>
              <w:bottom w:val="single" w:sz="4" w:space="0" w:color="BFBFBF"/>
              <w:right w:val="single" w:sz="4" w:space="0" w:color="BFBFBF"/>
            </w:tcBorders>
            <w:shd w:val="clear" w:color="000000" w:fill="44546A"/>
            <w:noWrap/>
            <w:vAlign w:val="center"/>
            <w:hideMark/>
          </w:tcPr>
          <w:p w14:paraId="55140627"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合計</w:t>
            </w:r>
          </w:p>
        </w:tc>
      </w:tr>
      <w:tr w:rsidR="00267042" w:rsidRPr="00FE244A" w14:paraId="6574EB57" w14:textId="77777777" w:rsidTr="00267042">
        <w:trPr>
          <w:trHeight w:val="320"/>
        </w:trPr>
        <w:tc>
          <w:tcPr>
            <w:tcW w:w="6042" w:type="dxa"/>
            <w:tcBorders>
              <w:top w:val="nil"/>
              <w:left w:val="single" w:sz="4" w:space="0" w:color="BFBFBF"/>
              <w:bottom w:val="single" w:sz="4" w:space="0" w:color="BFBFBF"/>
              <w:right w:val="single" w:sz="4" w:space="0" w:color="BFBFBF"/>
            </w:tcBorders>
            <w:shd w:val="clear" w:color="000000" w:fill="F2F2F2"/>
            <w:vAlign w:val="center"/>
            <w:hideMark/>
          </w:tcPr>
          <w:p w14:paraId="48FFA0A7"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プロフェッショナル</w:t>
            </w:r>
            <w:r w:rsidRPr="00FE244A">
              <w:rPr>
                <w:rFonts w:ascii="Century Gothic" w:eastAsia="MS PGothic" w:hAnsi="Century Gothic"/>
                <w:color w:val="000000"/>
              </w:rPr>
              <w:t xml:space="preserve">: </w:t>
            </w:r>
            <w:r w:rsidRPr="00FE244A">
              <w:rPr>
                <w:rFonts w:ascii="Century Gothic" w:eastAsia="MS PGothic" w:hAnsi="Century Gothic"/>
                <w:color w:val="000000"/>
              </w:rPr>
              <w:t>一貫して基準を満たしている</w:t>
            </w:r>
            <w:r w:rsidRPr="00FE244A">
              <w:rPr>
                <w:rFonts w:ascii="Century Gothic" w:eastAsia="MS PGothic" w:hAnsi="Century Gothic"/>
                <w:color w:val="000000"/>
              </w:rPr>
              <w:t>/</w:t>
            </w:r>
            <w:r w:rsidRPr="00FE244A">
              <w:rPr>
                <w:rFonts w:ascii="Century Gothic" w:eastAsia="MS PGothic" w:hAnsi="Century Gothic"/>
                <w:color w:val="000000"/>
              </w:rPr>
              <w:t>期待値を上回る</w:t>
            </w:r>
          </w:p>
        </w:tc>
        <w:tc>
          <w:tcPr>
            <w:tcW w:w="1232" w:type="dxa"/>
            <w:tcBorders>
              <w:top w:val="nil"/>
              <w:left w:val="nil"/>
              <w:bottom w:val="single" w:sz="4" w:space="0" w:color="BFBFBF"/>
              <w:right w:val="single" w:sz="4" w:space="0" w:color="BFBFBF"/>
            </w:tcBorders>
            <w:shd w:val="clear" w:color="auto" w:fill="auto"/>
            <w:vAlign w:val="center"/>
            <w:hideMark/>
          </w:tcPr>
          <w:p w14:paraId="11C30B4D"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4</w:t>
            </w:r>
          </w:p>
        </w:tc>
        <w:tc>
          <w:tcPr>
            <w:tcW w:w="2337"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02953A48" w14:textId="77777777" w:rsidR="00267042" w:rsidRPr="00FE244A" w:rsidRDefault="00267042" w:rsidP="00FE244A">
            <w:pPr>
              <w:autoSpaceDE w:val="0"/>
              <w:autoSpaceDN w:val="0"/>
              <w:rPr>
                <w:rFonts w:ascii="Century Gothic" w:eastAsia="MS PGothic" w:hAnsi="Century Gothic"/>
                <w:b/>
                <w:bCs/>
                <w:color w:val="000000"/>
                <w:szCs w:val="16"/>
              </w:rPr>
            </w:pPr>
            <w:r w:rsidRPr="00FE244A">
              <w:rPr>
                <w:rFonts w:ascii="Century Gothic" w:eastAsia="MS PGothic" w:hAnsi="Century Gothic"/>
                <w:b/>
                <w:color w:val="000000"/>
              </w:rPr>
              <w:t>プロフェッショナル</w:t>
            </w:r>
          </w:p>
        </w:tc>
        <w:tc>
          <w:tcPr>
            <w:tcW w:w="1354" w:type="dxa"/>
            <w:tcBorders>
              <w:top w:val="nil"/>
              <w:left w:val="nil"/>
              <w:bottom w:val="single" w:sz="4" w:space="0" w:color="BFBFBF"/>
              <w:right w:val="single" w:sz="4" w:space="0" w:color="BFBFBF"/>
            </w:tcBorders>
            <w:shd w:val="clear" w:color="auto" w:fill="auto"/>
            <w:vAlign w:val="center"/>
            <w:hideMark/>
          </w:tcPr>
          <w:p w14:paraId="31E97D33"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55 – 60</w:t>
            </w:r>
          </w:p>
        </w:tc>
      </w:tr>
      <w:tr w:rsidR="00267042" w:rsidRPr="00FE244A" w14:paraId="34714F5A" w14:textId="77777777" w:rsidTr="00267042">
        <w:trPr>
          <w:trHeight w:val="320"/>
        </w:trPr>
        <w:tc>
          <w:tcPr>
            <w:tcW w:w="6042" w:type="dxa"/>
            <w:tcBorders>
              <w:top w:val="nil"/>
              <w:left w:val="single" w:sz="4" w:space="0" w:color="BFBFBF"/>
              <w:bottom w:val="single" w:sz="4" w:space="0" w:color="BFBFBF"/>
              <w:right w:val="single" w:sz="4" w:space="0" w:color="BFBFBF"/>
            </w:tcBorders>
            <w:shd w:val="clear" w:color="000000" w:fill="F2F2F2"/>
            <w:vAlign w:val="center"/>
            <w:hideMark/>
          </w:tcPr>
          <w:p w14:paraId="517542F8"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経験豊富</w:t>
            </w:r>
            <w:r w:rsidRPr="00FE244A">
              <w:rPr>
                <w:rFonts w:ascii="Century Gothic" w:eastAsia="MS PGothic" w:hAnsi="Century Gothic"/>
                <w:color w:val="000000"/>
              </w:rPr>
              <w:t xml:space="preserve">: </w:t>
            </w:r>
            <w:r w:rsidRPr="00FE244A">
              <w:rPr>
                <w:rFonts w:ascii="Century Gothic" w:eastAsia="MS PGothic" w:hAnsi="Century Gothic"/>
                <w:color w:val="000000"/>
              </w:rPr>
              <w:t>基準をしばしば</w:t>
            </w:r>
            <w:r w:rsidRPr="00FE244A">
              <w:rPr>
                <w:rFonts w:ascii="Century Gothic" w:eastAsia="MS PGothic" w:hAnsi="Century Gothic"/>
                <w:color w:val="000000"/>
              </w:rPr>
              <w:t>/</w:t>
            </w:r>
            <w:r w:rsidRPr="00FE244A">
              <w:rPr>
                <w:rFonts w:ascii="Century Gothic" w:eastAsia="MS PGothic" w:hAnsi="Century Gothic"/>
                <w:color w:val="000000"/>
              </w:rPr>
              <w:t>頻繁に満たしている</w:t>
            </w:r>
          </w:p>
        </w:tc>
        <w:tc>
          <w:tcPr>
            <w:tcW w:w="1232" w:type="dxa"/>
            <w:tcBorders>
              <w:top w:val="nil"/>
              <w:left w:val="nil"/>
              <w:bottom w:val="single" w:sz="4" w:space="0" w:color="BFBFBF"/>
              <w:right w:val="single" w:sz="4" w:space="0" w:color="BFBFBF"/>
            </w:tcBorders>
            <w:shd w:val="clear" w:color="auto" w:fill="auto"/>
            <w:vAlign w:val="center"/>
            <w:hideMark/>
          </w:tcPr>
          <w:p w14:paraId="1A97002F"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3</w:t>
            </w:r>
          </w:p>
        </w:tc>
        <w:tc>
          <w:tcPr>
            <w:tcW w:w="2337"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2DEEC79E" w14:textId="77777777" w:rsidR="00267042" w:rsidRPr="00FE244A" w:rsidRDefault="00267042" w:rsidP="00FE244A">
            <w:pPr>
              <w:autoSpaceDE w:val="0"/>
              <w:autoSpaceDN w:val="0"/>
              <w:rPr>
                <w:rFonts w:ascii="Century Gothic" w:eastAsia="MS PGothic" w:hAnsi="Century Gothic"/>
                <w:b/>
                <w:bCs/>
                <w:color w:val="000000"/>
                <w:szCs w:val="16"/>
              </w:rPr>
            </w:pPr>
            <w:r w:rsidRPr="00FE244A">
              <w:rPr>
                <w:rFonts w:ascii="Century Gothic" w:eastAsia="MS PGothic" w:hAnsi="Century Gothic"/>
                <w:b/>
                <w:color w:val="000000"/>
              </w:rPr>
              <w:t>経験豊富</w:t>
            </w:r>
          </w:p>
        </w:tc>
        <w:tc>
          <w:tcPr>
            <w:tcW w:w="1354" w:type="dxa"/>
            <w:tcBorders>
              <w:top w:val="nil"/>
              <w:left w:val="nil"/>
              <w:bottom w:val="single" w:sz="4" w:space="0" w:color="BFBFBF"/>
              <w:right w:val="single" w:sz="4" w:space="0" w:color="BFBFBF"/>
            </w:tcBorders>
            <w:shd w:val="clear" w:color="auto" w:fill="auto"/>
            <w:vAlign w:val="center"/>
            <w:hideMark/>
          </w:tcPr>
          <w:p w14:paraId="3C6CC93F"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48 – 54</w:t>
            </w:r>
          </w:p>
        </w:tc>
      </w:tr>
      <w:tr w:rsidR="00267042" w:rsidRPr="00FE244A" w14:paraId="213C0DAC" w14:textId="77777777" w:rsidTr="00267042">
        <w:trPr>
          <w:trHeight w:val="320"/>
        </w:trPr>
        <w:tc>
          <w:tcPr>
            <w:tcW w:w="6042" w:type="dxa"/>
            <w:tcBorders>
              <w:top w:val="nil"/>
              <w:left w:val="single" w:sz="4" w:space="0" w:color="BFBFBF"/>
              <w:bottom w:val="single" w:sz="4" w:space="0" w:color="BFBFBF"/>
              <w:right w:val="single" w:sz="4" w:space="0" w:color="BFBFBF"/>
            </w:tcBorders>
            <w:shd w:val="clear" w:color="000000" w:fill="F2F2F2"/>
            <w:vAlign w:val="center"/>
            <w:hideMark/>
          </w:tcPr>
          <w:p w14:paraId="79FE04E3"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発展途中</w:t>
            </w:r>
            <w:r w:rsidRPr="00FE244A">
              <w:rPr>
                <w:rFonts w:ascii="Century Gothic" w:eastAsia="MS PGothic" w:hAnsi="Century Gothic"/>
                <w:color w:val="000000"/>
              </w:rPr>
              <w:t xml:space="preserve">: </w:t>
            </w:r>
            <w:r w:rsidRPr="00FE244A">
              <w:rPr>
                <w:rFonts w:ascii="Century Gothic" w:eastAsia="MS PGothic" w:hAnsi="Century Gothic"/>
                <w:color w:val="000000"/>
              </w:rPr>
              <w:t>基準を時々満たしている</w:t>
            </w:r>
            <w:r w:rsidRPr="00FE244A">
              <w:rPr>
                <w:rFonts w:ascii="Century Gothic" w:eastAsia="MS PGothic" w:hAnsi="Century Gothic"/>
                <w:color w:val="000000"/>
              </w:rPr>
              <w:t>/</w:t>
            </w:r>
            <w:r w:rsidRPr="00FE244A">
              <w:rPr>
                <w:rFonts w:ascii="Century Gothic" w:eastAsia="MS PGothic" w:hAnsi="Century Gothic"/>
                <w:color w:val="000000"/>
              </w:rPr>
              <w:t>要改善</w:t>
            </w:r>
          </w:p>
        </w:tc>
        <w:tc>
          <w:tcPr>
            <w:tcW w:w="1232" w:type="dxa"/>
            <w:tcBorders>
              <w:top w:val="nil"/>
              <w:left w:val="nil"/>
              <w:bottom w:val="single" w:sz="4" w:space="0" w:color="BFBFBF"/>
              <w:right w:val="single" w:sz="4" w:space="0" w:color="BFBFBF"/>
            </w:tcBorders>
            <w:shd w:val="clear" w:color="auto" w:fill="auto"/>
            <w:vAlign w:val="center"/>
            <w:hideMark/>
          </w:tcPr>
          <w:p w14:paraId="210E6676"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2</w:t>
            </w:r>
          </w:p>
        </w:tc>
        <w:tc>
          <w:tcPr>
            <w:tcW w:w="2337"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407D8938" w14:textId="77777777" w:rsidR="00267042" w:rsidRPr="00FE244A" w:rsidRDefault="00267042" w:rsidP="00FE244A">
            <w:pPr>
              <w:autoSpaceDE w:val="0"/>
              <w:autoSpaceDN w:val="0"/>
              <w:rPr>
                <w:rFonts w:ascii="Century Gothic" w:eastAsia="MS PGothic" w:hAnsi="Century Gothic"/>
                <w:b/>
                <w:bCs/>
                <w:color w:val="000000"/>
                <w:szCs w:val="16"/>
              </w:rPr>
            </w:pPr>
            <w:r w:rsidRPr="00FE244A">
              <w:rPr>
                <w:rFonts w:ascii="Century Gothic" w:eastAsia="MS PGothic" w:hAnsi="Century Gothic"/>
                <w:b/>
                <w:color w:val="000000"/>
              </w:rPr>
              <w:t>発展途中</w:t>
            </w:r>
          </w:p>
        </w:tc>
        <w:tc>
          <w:tcPr>
            <w:tcW w:w="1354" w:type="dxa"/>
            <w:tcBorders>
              <w:top w:val="nil"/>
              <w:left w:val="nil"/>
              <w:bottom w:val="single" w:sz="4" w:space="0" w:color="BFBFBF"/>
              <w:right w:val="single" w:sz="4" w:space="0" w:color="BFBFBF"/>
            </w:tcBorders>
            <w:shd w:val="clear" w:color="auto" w:fill="auto"/>
            <w:vAlign w:val="center"/>
            <w:hideMark/>
          </w:tcPr>
          <w:p w14:paraId="2B0606B5"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40 – 47</w:t>
            </w:r>
          </w:p>
        </w:tc>
      </w:tr>
      <w:tr w:rsidR="00267042" w:rsidRPr="00FE244A" w14:paraId="7639CF18" w14:textId="77777777" w:rsidTr="00267042">
        <w:trPr>
          <w:trHeight w:val="320"/>
        </w:trPr>
        <w:tc>
          <w:tcPr>
            <w:tcW w:w="6042" w:type="dxa"/>
            <w:tcBorders>
              <w:top w:val="nil"/>
              <w:left w:val="single" w:sz="4" w:space="0" w:color="BFBFBF"/>
              <w:bottom w:val="single" w:sz="4" w:space="0" w:color="BFBFBF"/>
              <w:right w:val="single" w:sz="4" w:space="0" w:color="BFBFBF"/>
            </w:tcBorders>
            <w:shd w:val="clear" w:color="000000" w:fill="F2F2F2"/>
            <w:vAlign w:val="center"/>
            <w:hideMark/>
          </w:tcPr>
          <w:p w14:paraId="17E530A4"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新人</w:t>
            </w:r>
            <w:r w:rsidRPr="00FE244A">
              <w:rPr>
                <w:rFonts w:ascii="Century Gothic" w:eastAsia="MS PGothic" w:hAnsi="Century Gothic"/>
                <w:color w:val="000000"/>
              </w:rPr>
              <w:t xml:space="preserve">: </w:t>
            </w:r>
            <w:r w:rsidRPr="00FE244A">
              <w:rPr>
                <w:rFonts w:ascii="Century Gothic" w:eastAsia="MS PGothic" w:hAnsi="Century Gothic"/>
                <w:color w:val="000000"/>
              </w:rPr>
              <w:t>基準を満たしていない、またはほとんど満たしていない</w:t>
            </w:r>
          </w:p>
        </w:tc>
        <w:tc>
          <w:tcPr>
            <w:tcW w:w="1232" w:type="dxa"/>
            <w:tcBorders>
              <w:top w:val="nil"/>
              <w:left w:val="nil"/>
              <w:bottom w:val="single" w:sz="4" w:space="0" w:color="BFBFBF"/>
              <w:right w:val="single" w:sz="4" w:space="0" w:color="BFBFBF"/>
            </w:tcBorders>
            <w:shd w:val="clear" w:color="auto" w:fill="auto"/>
            <w:vAlign w:val="center"/>
            <w:hideMark/>
          </w:tcPr>
          <w:p w14:paraId="4E87BD0C"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1</w:t>
            </w:r>
          </w:p>
        </w:tc>
        <w:tc>
          <w:tcPr>
            <w:tcW w:w="2337"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486C5B69" w14:textId="77777777" w:rsidR="00267042" w:rsidRPr="00FE244A" w:rsidRDefault="00267042" w:rsidP="00FE244A">
            <w:pPr>
              <w:autoSpaceDE w:val="0"/>
              <w:autoSpaceDN w:val="0"/>
              <w:rPr>
                <w:rFonts w:ascii="Century Gothic" w:eastAsia="MS PGothic" w:hAnsi="Century Gothic"/>
                <w:b/>
                <w:bCs/>
                <w:color w:val="000000"/>
                <w:szCs w:val="16"/>
              </w:rPr>
            </w:pPr>
            <w:r w:rsidRPr="00FE244A">
              <w:rPr>
                <w:rFonts w:ascii="Century Gothic" w:eastAsia="MS PGothic" w:hAnsi="Century Gothic"/>
                <w:b/>
                <w:color w:val="000000"/>
              </w:rPr>
              <w:t>新人</w:t>
            </w:r>
          </w:p>
        </w:tc>
        <w:tc>
          <w:tcPr>
            <w:tcW w:w="1354" w:type="dxa"/>
            <w:tcBorders>
              <w:top w:val="nil"/>
              <w:left w:val="nil"/>
              <w:bottom w:val="single" w:sz="4" w:space="0" w:color="BFBFBF"/>
              <w:right w:val="single" w:sz="4" w:space="0" w:color="BFBFBF"/>
            </w:tcBorders>
            <w:shd w:val="clear" w:color="auto" w:fill="auto"/>
            <w:vAlign w:val="center"/>
            <w:hideMark/>
          </w:tcPr>
          <w:p w14:paraId="7FFBB41E"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0 – 39</w:t>
            </w:r>
          </w:p>
        </w:tc>
      </w:tr>
      <w:tr w:rsidR="00267042" w:rsidRPr="00FE244A" w14:paraId="1C7DC3EB" w14:textId="77777777" w:rsidTr="00267042">
        <w:trPr>
          <w:trHeight w:val="159"/>
        </w:trPr>
        <w:tc>
          <w:tcPr>
            <w:tcW w:w="6042" w:type="dxa"/>
            <w:tcBorders>
              <w:top w:val="nil"/>
              <w:left w:val="nil"/>
              <w:bottom w:val="nil"/>
              <w:right w:val="nil"/>
            </w:tcBorders>
            <w:shd w:val="clear" w:color="auto" w:fill="auto"/>
            <w:noWrap/>
            <w:vAlign w:val="center"/>
            <w:hideMark/>
          </w:tcPr>
          <w:p w14:paraId="22CAB0A6" w14:textId="77777777" w:rsidR="00267042" w:rsidRPr="00FE244A" w:rsidRDefault="00267042" w:rsidP="00FE244A">
            <w:pPr>
              <w:autoSpaceDE w:val="0"/>
              <w:autoSpaceDN w:val="0"/>
              <w:jc w:val="center"/>
              <w:rPr>
                <w:rFonts w:ascii="Century Gothic" w:eastAsia="MS PGothic" w:hAnsi="Century Gothic"/>
                <w:b/>
                <w:bCs/>
                <w:color w:val="000000"/>
                <w:szCs w:val="16"/>
              </w:rPr>
            </w:pPr>
          </w:p>
        </w:tc>
        <w:tc>
          <w:tcPr>
            <w:tcW w:w="1232" w:type="dxa"/>
            <w:tcBorders>
              <w:top w:val="nil"/>
              <w:left w:val="nil"/>
              <w:bottom w:val="nil"/>
              <w:right w:val="nil"/>
            </w:tcBorders>
            <w:shd w:val="clear" w:color="auto" w:fill="auto"/>
            <w:noWrap/>
            <w:vAlign w:val="center"/>
            <w:hideMark/>
          </w:tcPr>
          <w:p w14:paraId="54E79D8E" w14:textId="77777777" w:rsidR="00267042" w:rsidRPr="00FE244A" w:rsidRDefault="00267042" w:rsidP="00FE244A">
            <w:pPr>
              <w:autoSpaceDE w:val="0"/>
              <w:autoSpaceDN w:val="0"/>
              <w:rPr>
                <w:rFonts w:ascii="Century Gothic" w:eastAsia="MS PGothic" w:hAnsi="Century Gothic"/>
                <w:sz w:val="20"/>
                <w:szCs w:val="20"/>
              </w:rPr>
            </w:pPr>
          </w:p>
        </w:tc>
        <w:tc>
          <w:tcPr>
            <w:tcW w:w="1232" w:type="dxa"/>
            <w:tcBorders>
              <w:top w:val="nil"/>
              <w:left w:val="nil"/>
              <w:bottom w:val="nil"/>
              <w:right w:val="nil"/>
            </w:tcBorders>
            <w:shd w:val="clear" w:color="auto" w:fill="auto"/>
            <w:noWrap/>
            <w:vAlign w:val="center"/>
            <w:hideMark/>
          </w:tcPr>
          <w:p w14:paraId="549434D7" w14:textId="77777777" w:rsidR="00267042" w:rsidRPr="00FE244A" w:rsidRDefault="00267042" w:rsidP="00FE244A">
            <w:pPr>
              <w:autoSpaceDE w:val="0"/>
              <w:autoSpaceDN w:val="0"/>
              <w:rPr>
                <w:rFonts w:ascii="Century Gothic" w:eastAsia="MS PGothic" w:hAnsi="Century Gothic"/>
                <w:sz w:val="20"/>
                <w:szCs w:val="20"/>
              </w:rPr>
            </w:pPr>
          </w:p>
        </w:tc>
        <w:tc>
          <w:tcPr>
            <w:tcW w:w="1105" w:type="dxa"/>
            <w:tcBorders>
              <w:top w:val="nil"/>
              <w:left w:val="nil"/>
              <w:bottom w:val="nil"/>
              <w:right w:val="nil"/>
            </w:tcBorders>
            <w:shd w:val="clear" w:color="auto" w:fill="auto"/>
            <w:noWrap/>
            <w:vAlign w:val="center"/>
            <w:hideMark/>
          </w:tcPr>
          <w:p w14:paraId="54BBF74B" w14:textId="77777777" w:rsidR="00267042" w:rsidRPr="00FE244A" w:rsidRDefault="00267042" w:rsidP="00FE244A">
            <w:pPr>
              <w:autoSpaceDE w:val="0"/>
              <w:autoSpaceDN w:val="0"/>
              <w:rPr>
                <w:rFonts w:ascii="Century Gothic" w:eastAsia="MS PGothic" w:hAnsi="Century Gothic"/>
                <w:sz w:val="20"/>
                <w:szCs w:val="20"/>
              </w:rPr>
            </w:pPr>
          </w:p>
        </w:tc>
        <w:tc>
          <w:tcPr>
            <w:tcW w:w="1354" w:type="dxa"/>
            <w:tcBorders>
              <w:top w:val="nil"/>
              <w:left w:val="nil"/>
              <w:bottom w:val="nil"/>
              <w:right w:val="nil"/>
            </w:tcBorders>
            <w:shd w:val="clear" w:color="auto" w:fill="auto"/>
            <w:noWrap/>
            <w:vAlign w:val="center"/>
            <w:hideMark/>
          </w:tcPr>
          <w:p w14:paraId="4A0AD442" w14:textId="77777777" w:rsidR="00267042" w:rsidRPr="00FE244A" w:rsidRDefault="00267042" w:rsidP="00FE244A">
            <w:pPr>
              <w:autoSpaceDE w:val="0"/>
              <w:autoSpaceDN w:val="0"/>
              <w:rPr>
                <w:rFonts w:ascii="Century Gothic" w:eastAsia="MS PGothic" w:hAnsi="Century Gothic"/>
                <w:sz w:val="20"/>
                <w:szCs w:val="20"/>
              </w:rPr>
            </w:pPr>
          </w:p>
        </w:tc>
      </w:tr>
      <w:tr w:rsidR="00267042" w:rsidRPr="00FE244A" w14:paraId="556EC9FB" w14:textId="77777777" w:rsidTr="00267042">
        <w:trPr>
          <w:trHeight w:val="320"/>
        </w:trPr>
        <w:tc>
          <w:tcPr>
            <w:tcW w:w="604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FD1BCFB" w14:textId="77777777" w:rsidR="00267042" w:rsidRPr="00FE244A" w:rsidRDefault="00267042" w:rsidP="00FE244A">
            <w:pPr>
              <w:autoSpaceDE w:val="0"/>
              <w:autoSpaceDN w:val="0"/>
              <w:rPr>
                <w:rFonts w:ascii="Century Gothic" w:eastAsia="MS PGothic" w:hAnsi="Century Gothic"/>
                <w:b/>
                <w:bCs/>
                <w:color w:val="FFFFFF"/>
                <w:szCs w:val="16"/>
              </w:rPr>
            </w:pPr>
            <w:r w:rsidRPr="00FE244A">
              <w:rPr>
                <w:rFonts w:ascii="Century Gothic" w:eastAsia="MS PGothic" w:hAnsi="Century Gothic"/>
                <w:b/>
                <w:color w:val="FFFFFF"/>
              </w:rPr>
              <w:t>プロジェクトの開始</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4C4B9BE9"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4</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0BA9125D"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3</w:t>
            </w:r>
          </w:p>
        </w:tc>
        <w:tc>
          <w:tcPr>
            <w:tcW w:w="1105" w:type="dxa"/>
            <w:tcBorders>
              <w:top w:val="single" w:sz="4" w:space="0" w:color="BFBFBF"/>
              <w:left w:val="nil"/>
              <w:bottom w:val="single" w:sz="4" w:space="0" w:color="BFBFBF"/>
              <w:right w:val="single" w:sz="4" w:space="0" w:color="BFBFBF"/>
            </w:tcBorders>
            <w:shd w:val="clear" w:color="000000" w:fill="222B35"/>
            <w:noWrap/>
            <w:vAlign w:val="center"/>
            <w:hideMark/>
          </w:tcPr>
          <w:p w14:paraId="70322FA8"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2</w:t>
            </w:r>
          </w:p>
        </w:tc>
        <w:tc>
          <w:tcPr>
            <w:tcW w:w="1354" w:type="dxa"/>
            <w:tcBorders>
              <w:top w:val="single" w:sz="4" w:space="0" w:color="BFBFBF"/>
              <w:left w:val="nil"/>
              <w:bottom w:val="single" w:sz="4" w:space="0" w:color="BFBFBF"/>
              <w:right w:val="single" w:sz="4" w:space="0" w:color="BFBFBF"/>
            </w:tcBorders>
            <w:shd w:val="clear" w:color="000000" w:fill="222B35"/>
            <w:noWrap/>
            <w:vAlign w:val="center"/>
            <w:hideMark/>
          </w:tcPr>
          <w:p w14:paraId="505B30DF"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1</w:t>
            </w:r>
          </w:p>
        </w:tc>
      </w:tr>
      <w:tr w:rsidR="00267042" w:rsidRPr="00FE244A" w14:paraId="38B17D18"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16477C66"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期待と成果が明確に説明されている</w:t>
            </w:r>
          </w:p>
        </w:tc>
        <w:tc>
          <w:tcPr>
            <w:tcW w:w="1232" w:type="dxa"/>
            <w:tcBorders>
              <w:top w:val="nil"/>
              <w:left w:val="nil"/>
              <w:bottom w:val="single" w:sz="4" w:space="0" w:color="BFBFBF"/>
              <w:right w:val="single" w:sz="4" w:space="0" w:color="BFBFBF"/>
            </w:tcBorders>
            <w:shd w:val="clear" w:color="000000" w:fill="F2F2F2"/>
            <w:vAlign w:val="center"/>
            <w:hideMark/>
          </w:tcPr>
          <w:p w14:paraId="4F7C2334"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685F6D09"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2FE6E8BC"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487B2E71"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r>
      <w:tr w:rsidR="00267042" w:rsidRPr="00FE244A" w14:paraId="7EC3A8CD"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0C18C59B"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実現可能性調査を完了している</w:t>
            </w:r>
          </w:p>
        </w:tc>
        <w:tc>
          <w:tcPr>
            <w:tcW w:w="1232" w:type="dxa"/>
            <w:tcBorders>
              <w:top w:val="nil"/>
              <w:left w:val="nil"/>
              <w:bottom w:val="single" w:sz="4" w:space="0" w:color="BFBFBF"/>
              <w:right w:val="single" w:sz="4" w:space="0" w:color="BFBFBF"/>
            </w:tcBorders>
            <w:shd w:val="clear" w:color="000000" w:fill="F2F2F2"/>
            <w:vAlign w:val="center"/>
            <w:hideMark/>
          </w:tcPr>
          <w:p w14:paraId="2D619484"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138B5131"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62B671FB"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0C3F9855"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r>
      <w:tr w:rsidR="00267042" w:rsidRPr="00FE244A" w14:paraId="637BEA0F"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332FBBF5"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プロジェクト関係者が決まっている</w:t>
            </w:r>
          </w:p>
        </w:tc>
        <w:tc>
          <w:tcPr>
            <w:tcW w:w="1232" w:type="dxa"/>
            <w:tcBorders>
              <w:top w:val="nil"/>
              <w:left w:val="nil"/>
              <w:bottom w:val="single" w:sz="4" w:space="0" w:color="BFBFBF"/>
              <w:right w:val="single" w:sz="4" w:space="0" w:color="BFBFBF"/>
            </w:tcBorders>
            <w:shd w:val="clear" w:color="000000" w:fill="F2F2F2"/>
            <w:vAlign w:val="center"/>
            <w:hideMark/>
          </w:tcPr>
          <w:p w14:paraId="494A66AB"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single" w:sz="8" w:space="0" w:color="BFBFBF"/>
              <w:right w:val="single" w:sz="4" w:space="0" w:color="BFBFBF"/>
            </w:tcBorders>
            <w:shd w:val="clear" w:color="000000" w:fill="F2F2F2"/>
            <w:vAlign w:val="center"/>
            <w:hideMark/>
          </w:tcPr>
          <w:p w14:paraId="46517E98"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105" w:type="dxa"/>
            <w:tcBorders>
              <w:top w:val="nil"/>
              <w:left w:val="nil"/>
              <w:bottom w:val="single" w:sz="8" w:space="0" w:color="BFBFBF"/>
              <w:right w:val="single" w:sz="4" w:space="0" w:color="BFBFBF"/>
            </w:tcBorders>
            <w:shd w:val="clear" w:color="000000" w:fill="F2F2F2"/>
            <w:vAlign w:val="center"/>
            <w:hideMark/>
          </w:tcPr>
          <w:p w14:paraId="3F726A35"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354" w:type="dxa"/>
            <w:tcBorders>
              <w:top w:val="nil"/>
              <w:left w:val="nil"/>
              <w:bottom w:val="single" w:sz="8" w:space="0" w:color="BFBFBF"/>
              <w:right w:val="single" w:sz="4" w:space="0" w:color="BFBFBF"/>
            </w:tcBorders>
            <w:shd w:val="clear" w:color="000000" w:fill="F2F2F2"/>
            <w:vAlign w:val="center"/>
            <w:hideMark/>
          </w:tcPr>
          <w:p w14:paraId="236136B1"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r>
      <w:tr w:rsidR="00267042" w:rsidRPr="00FE244A" w14:paraId="0066F060" w14:textId="77777777" w:rsidTr="006319A3">
        <w:trPr>
          <w:trHeight w:val="322"/>
        </w:trPr>
        <w:tc>
          <w:tcPr>
            <w:tcW w:w="604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3CF1F69" w14:textId="77777777" w:rsidR="00267042" w:rsidRPr="00FE244A" w:rsidRDefault="00267042" w:rsidP="00FE244A">
            <w:pPr>
              <w:autoSpaceDE w:val="0"/>
              <w:autoSpaceDN w:val="0"/>
              <w:jc w:val="right"/>
              <w:rPr>
                <w:rFonts w:ascii="Century Gothic" w:eastAsia="MS PGothic" w:hAnsi="Century Gothic"/>
                <w:b/>
                <w:bCs/>
                <w:color w:val="FFFFFF"/>
                <w:szCs w:val="16"/>
              </w:rPr>
            </w:pPr>
            <w:r w:rsidRPr="00FE244A">
              <w:rPr>
                <w:rFonts w:ascii="Century Gothic" w:eastAsia="MS PGothic" w:hAnsi="Century Gothic"/>
                <w:b/>
                <w:color w:val="FFFFFF"/>
              </w:rPr>
              <w:t>開始合計スコア</w:t>
            </w:r>
          </w:p>
        </w:tc>
        <w:tc>
          <w:tcPr>
            <w:tcW w:w="1232" w:type="dxa"/>
            <w:tcBorders>
              <w:top w:val="single" w:sz="8" w:space="0" w:color="BFBFBF"/>
              <w:left w:val="nil"/>
              <w:bottom w:val="single" w:sz="8" w:space="0" w:color="BFBFBF"/>
              <w:right w:val="single" w:sz="4" w:space="0" w:color="BFBFBF"/>
            </w:tcBorders>
            <w:shd w:val="clear" w:color="auto" w:fill="auto"/>
            <w:vAlign w:val="center"/>
            <w:hideMark/>
          </w:tcPr>
          <w:p w14:paraId="5BF4D071"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nil"/>
              <w:right w:val="nil"/>
            </w:tcBorders>
            <w:shd w:val="clear" w:color="000000" w:fill="FFFFFF"/>
            <w:noWrap/>
            <w:vAlign w:val="bottom"/>
            <w:hideMark/>
          </w:tcPr>
          <w:p w14:paraId="59ED5BF6"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c>
          <w:tcPr>
            <w:tcW w:w="1105" w:type="dxa"/>
            <w:tcBorders>
              <w:top w:val="nil"/>
              <w:left w:val="nil"/>
              <w:bottom w:val="nil"/>
              <w:right w:val="nil"/>
            </w:tcBorders>
            <w:shd w:val="clear" w:color="000000" w:fill="FFFFFF"/>
            <w:noWrap/>
            <w:vAlign w:val="bottom"/>
            <w:hideMark/>
          </w:tcPr>
          <w:p w14:paraId="01EDCF34"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c>
          <w:tcPr>
            <w:tcW w:w="1354" w:type="dxa"/>
            <w:tcBorders>
              <w:top w:val="nil"/>
              <w:left w:val="nil"/>
              <w:bottom w:val="nil"/>
              <w:right w:val="nil"/>
            </w:tcBorders>
            <w:shd w:val="clear" w:color="000000" w:fill="FFFFFF"/>
            <w:noWrap/>
            <w:vAlign w:val="bottom"/>
            <w:hideMark/>
          </w:tcPr>
          <w:p w14:paraId="1B32A169"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r>
      <w:tr w:rsidR="00267042" w:rsidRPr="00FE244A" w14:paraId="54E44D0B" w14:textId="77777777" w:rsidTr="00267042">
        <w:trPr>
          <w:trHeight w:val="159"/>
        </w:trPr>
        <w:tc>
          <w:tcPr>
            <w:tcW w:w="6042" w:type="dxa"/>
            <w:tcBorders>
              <w:top w:val="nil"/>
              <w:left w:val="nil"/>
              <w:bottom w:val="nil"/>
              <w:right w:val="nil"/>
            </w:tcBorders>
            <w:shd w:val="clear" w:color="auto" w:fill="auto"/>
            <w:noWrap/>
            <w:vAlign w:val="center"/>
            <w:hideMark/>
          </w:tcPr>
          <w:p w14:paraId="082031F9" w14:textId="77777777" w:rsidR="00267042" w:rsidRPr="00FE244A" w:rsidRDefault="00267042" w:rsidP="00FE244A">
            <w:pPr>
              <w:autoSpaceDE w:val="0"/>
              <w:autoSpaceDN w:val="0"/>
              <w:rPr>
                <w:rFonts w:ascii="Century Gothic" w:eastAsia="MS PGothic" w:hAnsi="Century Gothic"/>
                <w:color w:val="000000"/>
                <w:szCs w:val="16"/>
              </w:rPr>
            </w:pPr>
          </w:p>
        </w:tc>
        <w:tc>
          <w:tcPr>
            <w:tcW w:w="1232" w:type="dxa"/>
            <w:tcBorders>
              <w:top w:val="nil"/>
              <w:left w:val="nil"/>
              <w:bottom w:val="nil"/>
              <w:right w:val="nil"/>
            </w:tcBorders>
            <w:shd w:val="clear" w:color="auto" w:fill="auto"/>
            <w:noWrap/>
            <w:vAlign w:val="center"/>
            <w:hideMark/>
          </w:tcPr>
          <w:p w14:paraId="5629DF8B" w14:textId="77777777" w:rsidR="00267042" w:rsidRPr="00FE244A" w:rsidRDefault="00267042" w:rsidP="00FE244A">
            <w:pPr>
              <w:autoSpaceDE w:val="0"/>
              <w:autoSpaceDN w:val="0"/>
              <w:rPr>
                <w:rFonts w:ascii="Century Gothic" w:eastAsia="MS PGothic" w:hAnsi="Century Gothic"/>
                <w:sz w:val="20"/>
                <w:szCs w:val="20"/>
              </w:rPr>
            </w:pPr>
          </w:p>
        </w:tc>
        <w:tc>
          <w:tcPr>
            <w:tcW w:w="1232" w:type="dxa"/>
            <w:tcBorders>
              <w:top w:val="nil"/>
              <w:left w:val="nil"/>
              <w:bottom w:val="nil"/>
              <w:right w:val="nil"/>
            </w:tcBorders>
            <w:shd w:val="clear" w:color="auto" w:fill="auto"/>
            <w:noWrap/>
            <w:vAlign w:val="center"/>
            <w:hideMark/>
          </w:tcPr>
          <w:p w14:paraId="1F71C7A8" w14:textId="77777777" w:rsidR="00267042" w:rsidRPr="00FE244A" w:rsidRDefault="00267042" w:rsidP="00FE244A">
            <w:pPr>
              <w:autoSpaceDE w:val="0"/>
              <w:autoSpaceDN w:val="0"/>
              <w:rPr>
                <w:rFonts w:ascii="Century Gothic" w:eastAsia="MS PGothic" w:hAnsi="Century Gothic"/>
                <w:sz w:val="20"/>
                <w:szCs w:val="20"/>
              </w:rPr>
            </w:pPr>
          </w:p>
        </w:tc>
        <w:tc>
          <w:tcPr>
            <w:tcW w:w="1105" w:type="dxa"/>
            <w:tcBorders>
              <w:top w:val="nil"/>
              <w:left w:val="nil"/>
              <w:bottom w:val="nil"/>
              <w:right w:val="nil"/>
            </w:tcBorders>
            <w:shd w:val="clear" w:color="auto" w:fill="auto"/>
            <w:noWrap/>
            <w:vAlign w:val="center"/>
            <w:hideMark/>
          </w:tcPr>
          <w:p w14:paraId="6B053F5C" w14:textId="77777777" w:rsidR="00267042" w:rsidRPr="00FE244A" w:rsidRDefault="00267042" w:rsidP="00FE244A">
            <w:pPr>
              <w:autoSpaceDE w:val="0"/>
              <w:autoSpaceDN w:val="0"/>
              <w:rPr>
                <w:rFonts w:ascii="Century Gothic" w:eastAsia="MS PGothic" w:hAnsi="Century Gothic"/>
                <w:sz w:val="20"/>
                <w:szCs w:val="20"/>
              </w:rPr>
            </w:pPr>
          </w:p>
        </w:tc>
        <w:tc>
          <w:tcPr>
            <w:tcW w:w="1354" w:type="dxa"/>
            <w:tcBorders>
              <w:top w:val="nil"/>
              <w:left w:val="nil"/>
              <w:bottom w:val="nil"/>
              <w:right w:val="nil"/>
            </w:tcBorders>
            <w:shd w:val="clear" w:color="auto" w:fill="auto"/>
            <w:noWrap/>
            <w:vAlign w:val="center"/>
            <w:hideMark/>
          </w:tcPr>
          <w:p w14:paraId="435CA9A1" w14:textId="77777777" w:rsidR="00267042" w:rsidRPr="00FE244A" w:rsidRDefault="00267042" w:rsidP="00FE244A">
            <w:pPr>
              <w:autoSpaceDE w:val="0"/>
              <w:autoSpaceDN w:val="0"/>
              <w:rPr>
                <w:rFonts w:ascii="Century Gothic" w:eastAsia="MS PGothic" w:hAnsi="Century Gothic"/>
                <w:sz w:val="20"/>
                <w:szCs w:val="20"/>
              </w:rPr>
            </w:pPr>
          </w:p>
        </w:tc>
      </w:tr>
      <w:tr w:rsidR="00267042" w:rsidRPr="00FE244A" w14:paraId="2A7171C3" w14:textId="77777777" w:rsidTr="00267042">
        <w:trPr>
          <w:trHeight w:val="320"/>
        </w:trPr>
        <w:tc>
          <w:tcPr>
            <w:tcW w:w="604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56C8ABE" w14:textId="77777777" w:rsidR="00267042" w:rsidRPr="00FE244A" w:rsidRDefault="00267042" w:rsidP="00FE244A">
            <w:pPr>
              <w:autoSpaceDE w:val="0"/>
              <w:autoSpaceDN w:val="0"/>
              <w:rPr>
                <w:rFonts w:ascii="Century Gothic" w:eastAsia="MS PGothic" w:hAnsi="Century Gothic"/>
                <w:b/>
                <w:bCs/>
                <w:color w:val="FFFFFF"/>
                <w:szCs w:val="16"/>
              </w:rPr>
            </w:pPr>
            <w:r w:rsidRPr="00FE244A">
              <w:rPr>
                <w:rFonts w:ascii="Century Gothic" w:eastAsia="MS PGothic" w:hAnsi="Century Gothic"/>
                <w:b/>
                <w:color w:val="FFFFFF"/>
              </w:rPr>
              <w:t>プロジェクト計画</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40137C81"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4</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469C46C4"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3</w:t>
            </w:r>
          </w:p>
        </w:tc>
        <w:tc>
          <w:tcPr>
            <w:tcW w:w="1105" w:type="dxa"/>
            <w:tcBorders>
              <w:top w:val="single" w:sz="4" w:space="0" w:color="BFBFBF"/>
              <w:left w:val="nil"/>
              <w:bottom w:val="single" w:sz="4" w:space="0" w:color="BFBFBF"/>
              <w:right w:val="single" w:sz="4" w:space="0" w:color="BFBFBF"/>
            </w:tcBorders>
            <w:shd w:val="clear" w:color="000000" w:fill="222B35"/>
            <w:noWrap/>
            <w:vAlign w:val="center"/>
            <w:hideMark/>
          </w:tcPr>
          <w:p w14:paraId="7453A83D"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2</w:t>
            </w:r>
          </w:p>
        </w:tc>
        <w:tc>
          <w:tcPr>
            <w:tcW w:w="1354" w:type="dxa"/>
            <w:tcBorders>
              <w:top w:val="single" w:sz="4" w:space="0" w:color="BFBFBF"/>
              <w:left w:val="nil"/>
              <w:bottom w:val="single" w:sz="4" w:space="0" w:color="BFBFBF"/>
              <w:right w:val="single" w:sz="4" w:space="0" w:color="BFBFBF"/>
            </w:tcBorders>
            <w:shd w:val="clear" w:color="000000" w:fill="222B35"/>
            <w:noWrap/>
            <w:vAlign w:val="center"/>
            <w:hideMark/>
          </w:tcPr>
          <w:p w14:paraId="486A2099"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1</w:t>
            </w:r>
          </w:p>
        </w:tc>
      </w:tr>
      <w:tr w:rsidR="00267042" w:rsidRPr="00FE244A" w14:paraId="1939771C"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5D261A0F"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リソースが明確に特定されている</w:t>
            </w:r>
          </w:p>
        </w:tc>
        <w:tc>
          <w:tcPr>
            <w:tcW w:w="1232" w:type="dxa"/>
            <w:tcBorders>
              <w:top w:val="nil"/>
              <w:left w:val="nil"/>
              <w:bottom w:val="single" w:sz="4" w:space="0" w:color="BFBFBF"/>
              <w:right w:val="single" w:sz="4" w:space="0" w:color="BFBFBF"/>
            </w:tcBorders>
            <w:shd w:val="clear" w:color="000000" w:fill="F2F2F2"/>
            <w:vAlign w:val="center"/>
            <w:hideMark/>
          </w:tcPr>
          <w:p w14:paraId="19C29196"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5857DCB1"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3DBA4ACB"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2ED41514"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r>
      <w:tr w:rsidR="00267042" w:rsidRPr="00FE244A" w14:paraId="0E6EDEB5"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4C9B34A7"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現実的な期限を設定し、タスク</w:t>
            </w:r>
            <w:r w:rsidRPr="00FE244A">
              <w:rPr>
                <w:rFonts w:ascii="Century Gothic" w:eastAsia="MS PGothic" w:hAnsi="Century Gothic"/>
                <w:color w:val="000000"/>
              </w:rPr>
              <w:t>/</w:t>
            </w:r>
            <w:r w:rsidRPr="00FE244A">
              <w:rPr>
                <w:rFonts w:ascii="Century Gothic" w:eastAsia="MS PGothic" w:hAnsi="Century Gothic"/>
                <w:color w:val="000000"/>
              </w:rPr>
              <w:t>活動の概要を明確に示している</w:t>
            </w:r>
          </w:p>
        </w:tc>
        <w:tc>
          <w:tcPr>
            <w:tcW w:w="1232" w:type="dxa"/>
            <w:tcBorders>
              <w:top w:val="nil"/>
              <w:left w:val="nil"/>
              <w:bottom w:val="single" w:sz="4" w:space="0" w:color="BFBFBF"/>
              <w:right w:val="single" w:sz="4" w:space="0" w:color="BFBFBF"/>
            </w:tcBorders>
            <w:shd w:val="clear" w:color="000000" w:fill="F2F2F2"/>
            <w:vAlign w:val="center"/>
            <w:hideMark/>
          </w:tcPr>
          <w:p w14:paraId="793FCF71"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20062E05"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282034FC"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769D5FBD"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r>
      <w:tr w:rsidR="00267042" w:rsidRPr="00FE244A" w14:paraId="5E315009"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4E6281C5"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プロジェクトの役割と責任が明確に定義され、割り振られている</w:t>
            </w:r>
            <w:r w:rsidRPr="00FE244A">
              <w:rPr>
                <w:rFonts w:ascii="Century Gothic" w:eastAsia="MS PGothic" w:hAnsi="Century Gothic"/>
                <w:color w:val="000000"/>
              </w:rPr>
              <w:t xml:space="preserve"> </w:t>
            </w:r>
          </w:p>
        </w:tc>
        <w:tc>
          <w:tcPr>
            <w:tcW w:w="1232" w:type="dxa"/>
            <w:tcBorders>
              <w:top w:val="nil"/>
              <w:left w:val="nil"/>
              <w:bottom w:val="single" w:sz="4" w:space="0" w:color="BFBFBF"/>
              <w:right w:val="single" w:sz="4" w:space="0" w:color="BFBFBF"/>
            </w:tcBorders>
            <w:shd w:val="clear" w:color="000000" w:fill="F2F2F2"/>
            <w:vAlign w:val="center"/>
            <w:hideMark/>
          </w:tcPr>
          <w:p w14:paraId="34194F5D"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single" w:sz="8" w:space="0" w:color="BFBFBF"/>
              <w:right w:val="single" w:sz="4" w:space="0" w:color="BFBFBF"/>
            </w:tcBorders>
            <w:shd w:val="clear" w:color="000000" w:fill="F2F2F2"/>
            <w:vAlign w:val="center"/>
            <w:hideMark/>
          </w:tcPr>
          <w:p w14:paraId="4A0672BC"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105" w:type="dxa"/>
            <w:tcBorders>
              <w:top w:val="nil"/>
              <w:left w:val="nil"/>
              <w:bottom w:val="single" w:sz="8" w:space="0" w:color="BFBFBF"/>
              <w:right w:val="single" w:sz="4" w:space="0" w:color="BFBFBF"/>
            </w:tcBorders>
            <w:shd w:val="clear" w:color="000000" w:fill="F2F2F2"/>
            <w:vAlign w:val="center"/>
            <w:hideMark/>
          </w:tcPr>
          <w:p w14:paraId="746C68DD"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354" w:type="dxa"/>
            <w:tcBorders>
              <w:top w:val="nil"/>
              <w:left w:val="nil"/>
              <w:bottom w:val="single" w:sz="8" w:space="0" w:color="BFBFBF"/>
              <w:right w:val="single" w:sz="4" w:space="0" w:color="BFBFBF"/>
            </w:tcBorders>
            <w:shd w:val="clear" w:color="000000" w:fill="F2F2F2"/>
            <w:vAlign w:val="center"/>
            <w:hideMark/>
          </w:tcPr>
          <w:p w14:paraId="7DFFECEE"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r>
      <w:tr w:rsidR="00267042" w:rsidRPr="00FE244A" w14:paraId="664DC31B" w14:textId="77777777" w:rsidTr="006319A3">
        <w:trPr>
          <w:trHeight w:val="322"/>
        </w:trPr>
        <w:tc>
          <w:tcPr>
            <w:tcW w:w="604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4D84090" w14:textId="77777777" w:rsidR="00267042" w:rsidRPr="00FE244A" w:rsidRDefault="00267042" w:rsidP="00FE244A">
            <w:pPr>
              <w:autoSpaceDE w:val="0"/>
              <w:autoSpaceDN w:val="0"/>
              <w:jc w:val="right"/>
              <w:rPr>
                <w:rFonts w:ascii="Century Gothic" w:eastAsia="MS PGothic" w:hAnsi="Century Gothic"/>
                <w:b/>
                <w:bCs/>
                <w:color w:val="FFFFFF"/>
                <w:szCs w:val="16"/>
              </w:rPr>
            </w:pPr>
            <w:r w:rsidRPr="00FE244A">
              <w:rPr>
                <w:rFonts w:ascii="Century Gothic" w:eastAsia="MS PGothic" w:hAnsi="Century Gothic"/>
                <w:b/>
                <w:color w:val="FFFFFF"/>
              </w:rPr>
              <w:t>計画合計スコア</w:t>
            </w:r>
          </w:p>
        </w:tc>
        <w:tc>
          <w:tcPr>
            <w:tcW w:w="1232" w:type="dxa"/>
            <w:tcBorders>
              <w:top w:val="single" w:sz="8" w:space="0" w:color="BFBFBF"/>
              <w:left w:val="nil"/>
              <w:bottom w:val="single" w:sz="8" w:space="0" w:color="BFBFBF"/>
              <w:right w:val="single" w:sz="4" w:space="0" w:color="BFBFBF"/>
            </w:tcBorders>
            <w:shd w:val="clear" w:color="auto" w:fill="auto"/>
            <w:vAlign w:val="center"/>
            <w:hideMark/>
          </w:tcPr>
          <w:p w14:paraId="17319F3E"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nil"/>
              <w:right w:val="nil"/>
            </w:tcBorders>
            <w:shd w:val="clear" w:color="000000" w:fill="FFFFFF"/>
            <w:noWrap/>
            <w:vAlign w:val="bottom"/>
            <w:hideMark/>
          </w:tcPr>
          <w:p w14:paraId="65B6D993"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c>
          <w:tcPr>
            <w:tcW w:w="1105" w:type="dxa"/>
            <w:tcBorders>
              <w:top w:val="nil"/>
              <w:left w:val="nil"/>
              <w:bottom w:val="nil"/>
              <w:right w:val="nil"/>
            </w:tcBorders>
            <w:shd w:val="clear" w:color="000000" w:fill="FFFFFF"/>
            <w:noWrap/>
            <w:vAlign w:val="bottom"/>
            <w:hideMark/>
          </w:tcPr>
          <w:p w14:paraId="32C5C441"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c>
          <w:tcPr>
            <w:tcW w:w="1354" w:type="dxa"/>
            <w:tcBorders>
              <w:top w:val="nil"/>
              <w:left w:val="nil"/>
              <w:bottom w:val="nil"/>
              <w:right w:val="nil"/>
            </w:tcBorders>
            <w:shd w:val="clear" w:color="000000" w:fill="FFFFFF"/>
            <w:noWrap/>
            <w:vAlign w:val="bottom"/>
            <w:hideMark/>
          </w:tcPr>
          <w:p w14:paraId="6806C202"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r>
      <w:tr w:rsidR="00267042" w:rsidRPr="00FE244A" w14:paraId="57908D9C" w14:textId="77777777" w:rsidTr="00267042">
        <w:trPr>
          <w:trHeight w:val="159"/>
        </w:trPr>
        <w:tc>
          <w:tcPr>
            <w:tcW w:w="6042" w:type="dxa"/>
            <w:tcBorders>
              <w:top w:val="nil"/>
              <w:left w:val="nil"/>
              <w:bottom w:val="nil"/>
              <w:right w:val="nil"/>
            </w:tcBorders>
            <w:shd w:val="clear" w:color="auto" w:fill="auto"/>
            <w:noWrap/>
            <w:vAlign w:val="center"/>
            <w:hideMark/>
          </w:tcPr>
          <w:p w14:paraId="5042D0BA" w14:textId="77777777" w:rsidR="00267042" w:rsidRPr="00FE244A" w:rsidRDefault="00267042" w:rsidP="00FE244A">
            <w:pPr>
              <w:autoSpaceDE w:val="0"/>
              <w:autoSpaceDN w:val="0"/>
              <w:rPr>
                <w:rFonts w:ascii="Century Gothic" w:eastAsia="MS PGothic" w:hAnsi="Century Gothic"/>
                <w:color w:val="000000"/>
                <w:szCs w:val="16"/>
              </w:rPr>
            </w:pPr>
          </w:p>
        </w:tc>
        <w:tc>
          <w:tcPr>
            <w:tcW w:w="1232" w:type="dxa"/>
            <w:tcBorders>
              <w:top w:val="nil"/>
              <w:left w:val="nil"/>
              <w:bottom w:val="nil"/>
              <w:right w:val="nil"/>
            </w:tcBorders>
            <w:shd w:val="clear" w:color="auto" w:fill="auto"/>
            <w:noWrap/>
            <w:vAlign w:val="center"/>
            <w:hideMark/>
          </w:tcPr>
          <w:p w14:paraId="2E4E5B52" w14:textId="77777777" w:rsidR="00267042" w:rsidRPr="00FE244A" w:rsidRDefault="00267042" w:rsidP="00FE244A">
            <w:pPr>
              <w:autoSpaceDE w:val="0"/>
              <w:autoSpaceDN w:val="0"/>
              <w:rPr>
                <w:rFonts w:ascii="Century Gothic" w:eastAsia="MS PGothic" w:hAnsi="Century Gothic"/>
                <w:sz w:val="20"/>
                <w:szCs w:val="20"/>
              </w:rPr>
            </w:pPr>
          </w:p>
        </w:tc>
        <w:tc>
          <w:tcPr>
            <w:tcW w:w="1232" w:type="dxa"/>
            <w:tcBorders>
              <w:top w:val="nil"/>
              <w:left w:val="nil"/>
              <w:bottom w:val="nil"/>
              <w:right w:val="nil"/>
            </w:tcBorders>
            <w:shd w:val="clear" w:color="auto" w:fill="auto"/>
            <w:noWrap/>
            <w:vAlign w:val="center"/>
            <w:hideMark/>
          </w:tcPr>
          <w:p w14:paraId="0F1213E9" w14:textId="77777777" w:rsidR="00267042" w:rsidRPr="00FE244A" w:rsidRDefault="00267042" w:rsidP="00FE244A">
            <w:pPr>
              <w:autoSpaceDE w:val="0"/>
              <w:autoSpaceDN w:val="0"/>
              <w:rPr>
                <w:rFonts w:ascii="Century Gothic" w:eastAsia="MS PGothic" w:hAnsi="Century Gothic"/>
                <w:sz w:val="20"/>
                <w:szCs w:val="20"/>
              </w:rPr>
            </w:pPr>
          </w:p>
        </w:tc>
        <w:tc>
          <w:tcPr>
            <w:tcW w:w="1105" w:type="dxa"/>
            <w:tcBorders>
              <w:top w:val="nil"/>
              <w:left w:val="nil"/>
              <w:bottom w:val="nil"/>
              <w:right w:val="nil"/>
            </w:tcBorders>
            <w:shd w:val="clear" w:color="auto" w:fill="auto"/>
            <w:noWrap/>
            <w:vAlign w:val="center"/>
            <w:hideMark/>
          </w:tcPr>
          <w:p w14:paraId="4392912F" w14:textId="77777777" w:rsidR="00267042" w:rsidRPr="00FE244A" w:rsidRDefault="00267042" w:rsidP="00FE244A">
            <w:pPr>
              <w:autoSpaceDE w:val="0"/>
              <w:autoSpaceDN w:val="0"/>
              <w:rPr>
                <w:rFonts w:ascii="Century Gothic" w:eastAsia="MS PGothic" w:hAnsi="Century Gothic"/>
                <w:sz w:val="20"/>
                <w:szCs w:val="20"/>
              </w:rPr>
            </w:pPr>
          </w:p>
        </w:tc>
        <w:tc>
          <w:tcPr>
            <w:tcW w:w="1354" w:type="dxa"/>
            <w:tcBorders>
              <w:top w:val="nil"/>
              <w:left w:val="nil"/>
              <w:bottom w:val="nil"/>
              <w:right w:val="nil"/>
            </w:tcBorders>
            <w:shd w:val="clear" w:color="auto" w:fill="auto"/>
            <w:noWrap/>
            <w:vAlign w:val="center"/>
            <w:hideMark/>
          </w:tcPr>
          <w:p w14:paraId="68D8931C" w14:textId="77777777" w:rsidR="00267042" w:rsidRPr="00FE244A" w:rsidRDefault="00267042" w:rsidP="00FE244A">
            <w:pPr>
              <w:autoSpaceDE w:val="0"/>
              <w:autoSpaceDN w:val="0"/>
              <w:rPr>
                <w:rFonts w:ascii="Century Gothic" w:eastAsia="MS PGothic" w:hAnsi="Century Gothic"/>
                <w:sz w:val="20"/>
                <w:szCs w:val="20"/>
              </w:rPr>
            </w:pPr>
          </w:p>
        </w:tc>
      </w:tr>
      <w:tr w:rsidR="00267042" w:rsidRPr="00FE244A" w14:paraId="68B62A5E" w14:textId="77777777" w:rsidTr="00267042">
        <w:trPr>
          <w:trHeight w:val="320"/>
        </w:trPr>
        <w:tc>
          <w:tcPr>
            <w:tcW w:w="604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F957DD9" w14:textId="77777777" w:rsidR="00267042" w:rsidRPr="00FE244A" w:rsidRDefault="00267042" w:rsidP="00FE244A">
            <w:pPr>
              <w:autoSpaceDE w:val="0"/>
              <w:autoSpaceDN w:val="0"/>
              <w:rPr>
                <w:rFonts w:ascii="Century Gothic" w:eastAsia="MS PGothic" w:hAnsi="Century Gothic"/>
                <w:b/>
                <w:bCs/>
                <w:color w:val="FFFFFF"/>
                <w:szCs w:val="16"/>
              </w:rPr>
            </w:pPr>
            <w:r w:rsidRPr="00FE244A">
              <w:rPr>
                <w:rFonts w:ascii="Century Gothic" w:eastAsia="MS PGothic" w:hAnsi="Century Gothic"/>
                <w:b/>
                <w:color w:val="FFFFFF"/>
              </w:rPr>
              <w:t>プロジェクト実行</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0509E86B"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4</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68260AA4"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3</w:t>
            </w:r>
          </w:p>
        </w:tc>
        <w:tc>
          <w:tcPr>
            <w:tcW w:w="1105" w:type="dxa"/>
            <w:tcBorders>
              <w:top w:val="single" w:sz="4" w:space="0" w:color="BFBFBF"/>
              <w:left w:val="nil"/>
              <w:bottom w:val="single" w:sz="4" w:space="0" w:color="BFBFBF"/>
              <w:right w:val="single" w:sz="4" w:space="0" w:color="BFBFBF"/>
            </w:tcBorders>
            <w:shd w:val="clear" w:color="000000" w:fill="222B35"/>
            <w:noWrap/>
            <w:vAlign w:val="center"/>
            <w:hideMark/>
          </w:tcPr>
          <w:p w14:paraId="16731125"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2</w:t>
            </w:r>
          </w:p>
        </w:tc>
        <w:tc>
          <w:tcPr>
            <w:tcW w:w="1354" w:type="dxa"/>
            <w:tcBorders>
              <w:top w:val="single" w:sz="4" w:space="0" w:color="BFBFBF"/>
              <w:left w:val="nil"/>
              <w:bottom w:val="single" w:sz="4" w:space="0" w:color="BFBFBF"/>
              <w:right w:val="single" w:sz="4" w:space="0" w:color="BFBFBF"/>
            </w:tcBorders>
            <w:shd w:val="clear" w:color="000000" w:fill="222B35"/>
            <w:noWrap/>
            <w:vAlign w:val="center"/>
            <w:hideMark/>
          </w:tcPr>
          <w:p w14:paraId="57656A91"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1</w:t>
            </w:r>
          </w:p>
        </w:tc>
      </w:tr>
      <w:tr w:rsidR="00267042" w:rsidRPr="00FE244A" w14:paraId="2667DC5E"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2F84555B"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チームはプロジェクトを通じて効果的に活動した</w:t>
            </w:r>
          </w:p>
        </w:tc>
        <w:tc>
          <w:tcPr>
            <w:tcW w:w="1232" w:type="dxa"/>
            <w:tcBorders>
              <w:top w:val="nil"/>
              <w:left w:val="nil"/>
              <w:bottom w:val="single" w:sz="4" w:space="0" w:color="BFBFBF"/>
              <w:right w:val="single" w:sz="4" w:space="0" w:color="BFBFBF"/>
            </w:tcBorders>
            <w:shd w:val="clear" w:color="000000" w:fill="F2F2F2"/>
            <w:vAlign w:val="center"/>
            <w:hideMark/>
          </w:tcPr>
          <w:p w14:paraId="02CB4B8B"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4C1DD1E9"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2F0ABD40"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4A0B166B"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r>
      <w:tr w:rsidR="00267042" w:rsidRPr="00FE244A" w14:paraId="39B2A144"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797DBF49"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タスク</w:t>
            </w:r>
            <w:r w:rsidRPr="00FE244A">
              <w:rPr>
                <w:rFonts w:ascii="Century Gothic" w:eastAsia="MS PGothic" w:hAnsi="Century Gothic"/>
                <w:color w:val="000000"/>
              </w:rPr>
              <w:t>/</w:t>
            </w:r>
            <w:r w:rsidRPr="00FE244A">
              <w:rPr>
                <w:rFonts w:ascii="Century Gothic" w:eastAsia="MS PGothic" w:hAnsi="Century Gothic"/>
                <w:color w:val="000000"/>
              </w:rPr>
              <w:t>アクティビティは予定通りに完了した</w:t>
            </w:r>
          </w:p>
        </w:tc>
        <w:tc>
          <w:tcPr>
            <w:tcW w:w="1232" w:type="dxa"/>
            <w:tcBorders>
              <w:top w:val="nil"/>
              <w:left w:val="nil"/>
              <w:bottom w:val="single" w:sz="4" w:space="0" w:color="BFBFBF"/>
              <w:right w:val="single" w:sz="4" w:space="0" w:color="BFBFBF"/>
            </w:tcBorders>
            <w:shd w:val="clear" w:color="000000" w:fill="F2F2F2"/>
            <w:vAlign w:val="center"/>
            <w:hideMark/>
          </w:tcPr>
          <w:p w14:paraId="68205C1D"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3C7AA378"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47DE11C1"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2D5BE6D1"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r>
      <w:tr w:rsidR="00267042" w:rsidRPr="00FE244A" w14:paraId="0088F9E2"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14E1702B"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必要に応じて、効果的に調整を行った</w:t>
            </w:r>
          </w:p>
        </w:tc>
        <w:tc>
          <w:tcPr>
            <w:tcW w:w="1232" w:type="dxa"/>
            <w:tcBorders>
              <w:top w:val="nil"/>
              <w:left w:val="nil"/>
              <w:bottom w:val="single" w:sz="4" w:space="0" w:color="BFBFBF"/>
              <w:right w:val="single" w:sz="4" w:space="0" w:color="BFBFBF"/>
            </w:tcBorders>
            <w:shd w:val="clear" w:color="000000" w:fill="F2F2F2"/>
            <w:vAlign w:val="center"/>
            <w:hideMark/>
          </w:tcPr>
          <w:p w14:paraId="2798D985"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single" w:sz="8" w:space="0" w:color="BFBFBF"/>
              <w:right w:val="single" w:sz="4" w:space="0" w:color="BFBFBF"/>
            </w:tcBorders>
            <w:shd w:val="clear" w:color="000000" w:fill="F2F2F2"/>
            <w:vAlign w:val="center"/>
            <w:hideMark/>
          </w:tcPr>
          <w:p w14:paraId="2DDD8A20"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105" w:type="dxa"/>
            <w:tcBorders>
              <w:top w:val="nil"/>
              <w:left w:val="nil"/>
              <w:bottom w:val="single" w:sz="8" w:space="0" w:color="BFBFBF"/>
              <w:right w:val="single" w:sz="4" w:space="0" w:color="BFBFBF"/>
            </w:tcBorders>
            <w:shd w:val="clear" w:color="000000" w:fill="F2F2F2"/>
            <w:vAlign w:val="center"/>
            <w:hideMark/>
          </w:tcPr>
          <w:p w14:paraId="2708BA0E"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354" w:type="dxa"/>
            <w:tcBorders>
              <w:top w:val="nil"/>
              <w:left w:val="nil"/>
              <w:bottom w:val="single" w:sz="8" w:space="0" w:color="BFBFBF"/>
              <w:right w:val="single" w:sz="4" w:space="0" w:color="BFBFBF"/>
            </w:tcBorders>
            <w:shd w:val="clear" w:color="000000" w:fill="F2F2F2"/>
            <w:vAlign w:val="center"/>
            <w:hideMark/>
          </w:tcPr>
          <w:p w14:paraId="14D6690E"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r>
      <w:tr w:rsidR="00267042" w:rsidRPr="00FE244A" w14:paraId="0CAC3C87" w14:textId="77777777" w:rsidTr="006319A3">
        <w:trPr>
          <w:trHeight w:val="331"/>
        </w:trPr>
        <w:tc>
          <w:tcPr>
            <w:tcW w:w="604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1E704A2" w14:textId="77777777" w:rsidR="00267042" w:rsidRPr="00FE244A" w:rsidRDefault="00267042" w:rsidP="00FE244A">
            <w:pPr>
              <w:autoSpaceDE w:val="0"/>
              <w:autoSpaceDN w:val="0"/>
              <w:jc w:val="right"/>
              <w:rPr>
                <w:rFonts w:ascii="Century Gothic" w:eastAsia="MS PGothic" w:hAnsi="Century Gothic"/>
                <w:b/>
                <w:bCs/>
                <w:color w:val="FFFFFF"/>
                <w:szCs w:val="16"/>
              </w:rPr>
            </w:pPr>
            <w:r w:rsidRPr="00FE244A">
              <w:rPr>
                <w:rFonts w:ascii="Century Gothic" w:eastAsia="MS PGothic" w:hAnsi="Century Gothic"/>
                <w:b/>
                <w:color w:val="FFFFFF"/>
              </w:rPr>
              <w:t>実行合計スコア</w:t>
            </w:r>
          </w:p>
        </w:tc>
        <w:tc>
          <w:tcPr>
            <w:tcW w:w="1232" w:type="dxa"/>
            <w:tcBorders>
              <w:top w:val="single" w:sz="8" w:space="0" w:color="BFBFBF"/>
              <w:left w:val="nil"/>
              <w:bottom w:val="single" w:sz="8" w:space="0" w:color="BFBFBF"/>
              <w:right w:val="single" w:sz="4" w:space="0" w:color="BFBFBF"/>
            </w:tcBorders>
            <w:shd w:val="clear" w:color="auto" w:fill="auto"/>
            <w:vAlign w:val="center"/>
            <w:hideMark/>
          </w:tcPr>
          <w:p w14:paraId="36A970CD"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nil"/>
              <w:right w:val="nil"/>
            </w:tcBorders>
            <w:shd w:val="clear" w:color="000000" w:fill="FFFFFF"/>
            <w:noWrap/>
            <w:vAlign w:val="bottom"/>
            <w:hideMark/>
          </w:tcPr>
          <w:p w14:paraId="1D59456C"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c>
          <w:tcPr>
            <w:tcW w:w="1105" w:type="dxa"/>
            <w:tcBorders>
              <w:top w:val="nil"/>
              <w:left w:val="nil"/>
              <w:bottom w:val="nil"/>
              <w:right w:val="nil"/>
            </w:tcBorders>
            <w:shd w:val="clear" w:color="000000" w:fill="FFFFFF"/>
            <w:noWrap/>
            <w:vAlign w:val="bottom"/>
            <w:hideMark/>
          </w:tcPr>
          <w:p w14:paraId="04C91369"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c>
          <w:tcPr>
            <w:tcW w:w="1354" w:type="dxa"/>
            <w:tcBorders>
              <w:top w:val="nil"/>
              <w:left w:val="nil"/>
              <w:bottom w:val="nil"/>
              <w:right w:val="nil"/>
            </w:tcBorders>
            <w:shd w:val="clear" w:color="000000" w:fill="FFFFFF"/>
            <w:noWrap/>
            <w:vAlign w:val="bottom"/>
            <w:hideMark/>
          </w:tcPr>
          <w:p w14:paraId="30FA4816"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r>
      <w:tr w:rsidR="00267042" w:rsidRPr="00FE244A" w14:paraId="03D34E72" w14:textId="77777777" w:rsidTr="00267042">
        <w:trPr>
          <w:trHeight w:val="159"/>
        </w:trPr>
        <w:tc>
          <w:tcPr>
            <w:tcW w:w="6042" w:type="dxa"/>
            <w:tcBorders>
              <w:top w:val="nil"/>
              <w:left w:val="nil"/>
              <w:bottom w:val="nil"/>
              <w:right w:val="nil"/>
            </w:tcBorders>
            <w:shd w:val="clear" w:color="auto" w:fill="auto"/>
            <w:noWrap/>
            <w:vAlign w:val="center"/>
            <w:hideMark/>
          </w:tcPr>
          <w:p w14:paraId="469AB3ED" w14:textId="77777777" w:rsidR="00267042" w:rsidRPr="00FE244A" w:rsidRDefault="00267042" w:rsidP="00FE244A">
            <w:pPr>
              <w:autoSpaceDE w:val="0"/>
              <w:autoSpaceDN w:val="0"/>
              <w:rPr>
                <w:rFonts w:ascii="Century Gothic" w:eastAsia="MS PGothic" w:hAnsi="Century Gothic"/>
                <w:color w:val="000000"/>
                <w:szCs w:val="16"/>
              </w:rPr>
            </w:pPr>
          </w:p>
        </w:tc>
        <w:tc>
          <w:tcPr>
            <w:tcW w:w="1232" w:type="dxa"/>
            <w:tcBorders>
              <w:top w:val="nil"/>
              <w:left w:val="nil"/>
              <w:bottom w:val="nil"/>
              <w:right w:val="nil"/>
            </w:tcBorders>
            <w:shd w:val="clear" w:color="auto" w:fill="auto"/>
            <w:noWrap/>
            <w:vAlign w:val="center"/>
            <w:hideMark/>
          </w:tcPr>
          <w:p w14:paraId="37F55D5F" w14:textId="77777777" w:rsidR="00267042" w:rsidRPr="00FE244A" w:rsidRDefault="00267042" w:rsidP="00FE244A">
            <w:pPr>
              <w:autoSpaceDE w:val="0"/>
              <w:autoSpaceDN w:val="0"/>
              <w:rPr>
                <w:rFonts w:ascii="Century Gothic" w:eastAsia="MS PGothic" w:hAnsi="Century Gothic"/>
                <w:sz w:val="20"/>
                <w:szCs w:val="20"/>
              </w:rPr>
            </w:pPr>
          </w:p>
        </w:tc>
        <w:tc>
          <w:tcPr>
            <w:tcW w:w="1232" w:type="dxa"/>
            <w:tcBorders>
              <w:top w:val="nil"/>
              <w:left w:val="nil"/>
              <w:bottom w:val="nil"/>
              <w:right w:val="nil"/>
            </w:tcBorders>
            <w:shd w:val="clear" w:color="auto" w:fill="auto"/>
            <w:noWrap/>
            <w:vAlign w:val="center"/>
            <w:hideMark/>
          </w:tcPr>
          <w:p w14:paraId="5B0BC9EC" w14:textId="77777777" w:rsidR="00267042" w:rsidRPr="00FE244A" w:rsidRDefault="00267042" w:rsidP="00FE244A">
            <w:pPr>
              <w:autoSpaceDE w:val="0"/>
              <w:autoSpaceDN w:val="0"/>
              <w:rPr>
                <w:rFonts w:ascii="Century Gothic" w:eastAsia="MS PGothic" w:hAnsi="Century Gothic"/>
                <w:sz w:val="20"/>
                <w:szCs w:val="20"/>
              </w:rPr>
            </w:pPr>
          </w:p>
        </w:tc>
        <w:tc>
          <w:tcPr>
            <w:tcW w:w="1105" w:type="dxa"/>
            <w:tcBorders>
              <w:top w:val="nil"/>
              <w:left w:val="nil"/>
              <w:bottom w:val="nil"/>
              <w:right w:val="nil"/>
            </w:tcBorders>
            <w:shd w:val="clear" w:color="auto" w:fill="auto"/>
            <w:noWrap/>
            <w:vAlign w:val="center"/>
            <w:hideMark/>
          </w:tcPr>
          <w:p w14:paraId="6E4E365A" w14:textId="77777777" w:rsidR="00267042" w:rsidRPr="00FE244A" w:rsidRDefault="00267042" w:rsidP="00FE244A">
            <w:pPr>
              <w:autoSpaceDE w:val="0"/>
              <w:autoSpaceDN w:val="0"/>
              <w:rPr>
                <w:rFonts w:ascii="Century Gothic" w:eastAsia="MS PGothic" w:hAnsi="Century Gothic"/>
                <w:sz w:val="20"/>
                <w:szCs w:val="20"/>
              </w:rPr>
            </w:pPr>
          </w:p>
        </w:tc>
        <w:tc>
          <w:tcPr>
            <w:tcW w:w="1354" w:type="dxa"/>
            <w:tcBorders>
              <w:top w:val="nil"/>
              <w:left w:val="nil"/>
              <w:bottom w:val="nil"/>
              <w:right w:val="nil"/>
            </w:tcBorders>
            <w:shd w:val="clear" w:color="auto" w:fill="auto"/>
            <w:noWrap/>
            <w:vAlign w:val="center"/>
            <w:hideMark/>
          </w:tcPr>
          <w:p w14:paraId="49880FCF" w14:textId="77777777" w:rsidR="00267042" w:rsidRPr="00FE244A" w:rsidRDefault="00267042" w:rsidP="00FE244A">
            <w:pPr>
              <w:autoSpaceDE w:val="0"/>
              <w:autoSpaceDN w:val="0"/>
              <w:rPr>
                <w:rFonts w:ascii="Century Gothic" w:eastAsia="MS PGothic" w:hAnsi="Century Gothic"/>
                <w:sz w:val="20"/>
                <w:szCs w:val="20"/>
              </w:rPr>
            </w:pPr>
          </w:p>
        </w:tc>
      </w:tr>
      <w:tr w:rsidR="00267042" w:rsidRPr="00FE244A" w14:paraId="416F03AE" w14:textId="77777777" w:rsidTr="00267042">
        <w:trPr>
          <w:trHeight w:val="320"/>
        </w:trPr>
        <w:tc>
          <w:tcPr>
            <w:tcW w:w="604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C752183" w14:textId="77777777" w:rsidR="00267042" w:rsidRPr="00FE244A" w:rsidRDefault="00267042" w:rsidP="00FE244A">
            <w:pPr>
              <w:autoSpaceDE w:val="0"/>
              <w:autoSpaceDN w:val="0"/>
              <w:rPr>
                <w:rFonts w:ascii="Century Gothic" w:eastAsia="MS PGothic" w:hAnsi="Century Gothic"/>
                <w:b/>
                <w:bCs/>
                <w:color w:val="FFFFFF"/>
                <w:szCs w:val="16"/>
              </w:rPr>
            </w:pPr>
            <w:r w:rsidRPr="00FE244A">
              <w:rPr>
                <w:rFonts w:ascii="Century Gothic" w:eastAsia="MS PGothic" w:hAnsi="Century Gothic"/>
                <w:b/>
                <w:color w:val="FFFFFF"/>
              </w:rPr>
              <w:t>制御および監視</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14937DFA"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4</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79549C0F"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3</w:t>
            </w:r>
          </w:p>
        </w:tc>
        <w:tc>
          <w:tcPr>
            <w:tcW w:w="1105" w:type="dxa"/>
            <w:tcBorders>
              <w:top w:val="single" w:sz="4" w:space="0" w:color="BFBFBF"/>
              <w:left w:val="nil"/>
              <w:bottom w:val="single" w:sz="4" w:space="0" w:color="BFBFBF"/>
              <w:right w:val="single" w:sz="4" w:space="0" w:color="BFBFBF"/>
            </w:tcBorders>
            <w:shd w:val="clear" w:color="000000" w:fill="222B35"/>
            <w:noWrap/>
            <w:vAlign w:val="center"/>
            <w:hideMark/>
          </w:tcPr>
          <w:p w14:paraId="3DF3ED27"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2</w:t>
            </w:r>
          </w:p>
        </w:tc>
        <w:tc>
          <w:tcPr>
            <w:tcW w:w="1354" w:type="dxa"/>
            <w:tcBorders>
              <w:top w:val="single" w:sz="4" w:space="0" w:color="BFBFBF"/>
              <w:left w:val="nil"/>
              <w:bottom w:val="single" w:sz="4" w:space="0" w:color="BFBFBF"/>
              <w:right w:val="single" w:sz="4" w:space="0" w:color="BFBFBF"/>
            </w:tcBorders>
            <w:shd w:val="clear" w:color="000000" w:fill="222B35"/>
            <w:noWrap/>
            <w:vAlign w:val="center"/>
            <w:hideMark/>
          </w:tcPr>
          <w:p w14:paraId="51DDB4D4"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1</w:t>
            </w:r>
          </w:p>
        </w:tc>
      </w:tr>
      <w:tr w:rsidR="00267042" w:rsidRPr="00FE244A" w14:paraId="0BA78156"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5AECFBCE"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毎日および定期的にモニタリングを実施した</w:t>
            </w:r>
          </w:p>
        </w:tc>
        <w:tc>
          <w:tcPr>
            <w:tcW w:w="1232" w:type="dxa"/>
            <w:tcBorders>
              <w:top w:val="nil"/>
              <w:left w:val="nil"/>
              <w:bottom w:val="single" w:sz="4" w:space="0" w:color="BFBFBF"/>
              <w:right w:val="single" w:sz="4" w:space="0" w:color="BFBFBF"/>
            </w:tcBorders>
            <w:shd w:val="clear" w:color="000000" w:fill="F2F2F2"/>
            <w:vAlign w:val="center"/>
            <w:hideMark/>
          </w:tcPr>
          <w:p w14:paraId="5085069F"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1A5BD41C"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4FE5018D"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1F794DB9"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r>
      <w:tr w:rsidR="00267042" w:rsidRPr="00FE244A" w14:paraId="029E1F56"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34196C87"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進捗レポートを完了した</w:t>
            </w:r>
          </w:p>
        </w:tc>
        <w:tc>
          <w:tcPr>
            <w:tcW w:w="1232" w:type="dxa"/>
            <w:tcBorders>
              <w:top w:val="nil"/>
              <w:left w:val="nil"/>
              <w:bottom w:val="single" w:sz="4" w:space="0" w:color="BFBFBF"/>
              <w:right w:val="single" w:sz="4" w:space="0" w:color="BFBFBF"/>
            </w:tcBorders>
            <w:shd w:val="clear" w:color="000000" w:fill="F2F2F2"/>
            <w:vAlign w:val="center"/>
            <w:hideMark/>
          </w:tcPr>
          <w:p w14:paraId="4E6537EE"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1C1F8AD7"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011E2ABC"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7D5A0C7D"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r>
      <w:tr w:rsidR="00267042" w:rsidRPr="00FE244A" w14:paraId="05C6577B"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0724D1EE"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プロジェクトを通じて問題の特定と対処を適切に行った</w:t>
            </w:r>
          </w:p>
        </w:tc>
        <w:tc>
          <w:tcPr>
            <w:tcW w:w="1232" w:type="dxa"/>
            <w:tcBorders>
              <w:top w:val="nil"/>
              <w:left w:val="nil"/>
              <w:bottom w:val="single" w:sz="4" w:space="0" w:color="BFBFBF"/>
              <w:right w:val="single" w:sz="4" w:space="0" w:color="BFBFBF"/>
            </w:tcBorders>
            <w:shd w:val="clear" w:color="000000" w:fill="F2F2F2"/>
            <w:vAlign w:val="center"/>
            <w:hideMark/>
          </w:tcPr>
          <w:p w14:paraId="2A9646F8"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single" w:sz="8" w:space="0" w:color="BFBFBF"/>
              <w:right w:val="single" w:sz="4" w:space="0" w:color="BFBFBF"/>
            </w:tcBorders>
            <w:shd w:val="clear" w:color="000000" w:fill="F2F2F2"/>
            <w:vAlign w:val="center"/>
            <w:hideMark/>
          </w:tcPr>
          <w:p w14:paraId="622D68B5"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105" w:type="dxa"/>
            <w:tcBorders>
              <w:top w:val="nil"/>
              <w:left w:val="nil"/>
              <w:bottom w:val="single" w:sz="8" w:space="0" w:color="BFBFBF"/>
              <w:right w:val="single" w:sz="4" w:space="0" w:color="BFBFBF"/>
            </w:tcBorders>
            <w:shd w:val="clear" w:color="000000" w:fill="F2F2F2"/>
            <w:vAlign w:val="center"/>
            <w:hideMark/>
          </w:tcPr>
          <w:p w14:paraId="0316C36F"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354" w:type="dxa"/>
            <w:tcBorders>
              <w:top w:val="nil"/>
              <w:left w:val="nil"/>
              <w:bottom w:val="single" w:sz="8" w:space="0" w:color="BFBFBF"/>
              <w:right w:val="single" w:sz="4" w:space="0" w:color="BFBFBF"/>
            </w:tcBorders>
            <w:shd w:val="clear" w:color="000000" w:fill="F2F2F2"/>
            <w:vAlign w:val="center"/>
            <w:hideMark/>
          </w:tcPr>
          <w:p w14:paraId="1B5422C3"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r>
      <w:tr w:rsidR="00267042" w:rsidRPr="00FE244A" w14:paraId="5598D5CD" w14:textId="77777777" w:rsidTr="006319A3">
        <w:trPr>
          <w:trHeight w:val="331"/>
        </w:trPr>
        <w:tc>
          <w:tcPr>
            <w:tcW w:w="604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516BC7D" w14:textId="77777777" w:rsidR="00267042" w:rsidRPr="00FE244A" w:rsidRDefault="00267042" w:rsidP="00FE244A">
            <w:pPr>
              <w:autoSpaceDE w:val="0"/>
              <w:autoSpaceDN w:val="0"/>
              <w:jc w:val="right"/>
              <w:rPr>
                <w:rFonts w:ascii="Century Gothic" w:eastAsia="MS PGothic" w:hAnsi="Century Gothic"/>
                <w:b/>
                <w:bCs/>
                <w:color w:val="FFFFFF"/>
                <w:szCs w:val="16"/>
              </w:rPr>
            </w:pPr>
            <w:r w:rsidRPr="00FE244A">
              <w:rPr>
                <w:rFonts w:ascii="Century Gothic" w:eastAsia="MS PGothic" w:hAnsi="Century Gothic"/>
                <w:b/>
                <w:color w:val="FFFFFF"/>
              </w:rPr>
              <w:t>制御および監視合計スコア</w:t>
            </w:r>
          </w:p>
        </w:tc>
        <w:tc>
          <w:tcPr>
            <w:tcW w:w="1232" w:type="dxa"/>
            <w:tcBorders>
              <w:top w:val="single" w:sz="8" w:space="0" w:color="BFBFBF"/>
              <w:left w:val="nil"/>
              <w:bottom w:val="single" w:sz="8" w:space="0" w:color="BFBFBF"/>
              <w:right w:val="single" w:sz="4" w:space="0" w:color="BFBFBF"/>
            </w:tcBorders>
            <w:shd w:val="clear" w:color="auto" w:fill="auto"/>
            <w:vAlign w:val="center"/>
            <w:hideMark/>
          </w:tcPr>
          <w:p w14:paraId="7449C0BA"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nil"/>
              <w:right w:val="nil"/>
            </w:tcBorders>
            <w:shd w:val="clear" w:color="000000" w:fill="FFFFFF"/>
            <w:noWrap/>
            <w:vAlign w:val="bottom"/>
            <w:hideMark/>
          </w:tcPr>
          <w:p w14:paraId="4C739E0D"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c>
          <w:tcPr>
            <w:tcW w:w="1105" w:type="dxa"/>
            <w:tcBorders>
              <w:top w:val="nil"/>
              <w:left w:val="nil"/>
              <w:bottom w:val="nil"/>
              <w:right w:val="nil"/>
            </w:tcBorders>
            <w:shd w:val="clear" w:color="000000" w:fill="FFFFFF"/>
            <w:noWrap/>
            <w:vAlign w:val="bottom"/>
            <w:hideMark/>
          </w:tcPr>
          <w:p w14:paraId="0A832394"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c>
          <w:tcPr>
            <w:tcW w:w="1354" w:type="dxa"/>
            <w:tcBorders>
              <w:top w:val="nil"/>
              <w:left w:val="nil"/>
              <w:bottom w:val="nil"/>
              <w:right w:val="nil"/>
            </w:tcBorders>
            <w:shd w:val="clear" w:color="000000" w:fill="FFFFFF"/>
            <w:noWrap/>
            <w:vAlign w:val="bottom"/>
            <w:hideMark/>
          </w:tcPr>
          <w:p w14:paraId="63F8A9D9"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r>
      <w:tr w:rsidR="00267042" w:rsidRPr="00FE244A" w14:paraId="38B3896C" w14:textId="77777777" w:rsidTr="00267042">
        <w:trPr>
          <w:trHeight w:val="159"/>
        </w:trPr>
        <w:tc>
          <w:tcPr>
            <w:tcW w:w="6042" w:type="dxa"/>
            <w:tcBorders>
              <w:top w:val="nil"/>
              <w:left w:val="nil"/>
              <w:bottom w:val="nil"/>
              <w:right w:val="nil"/>
            </w:tcBorders>
            <w:shd w:val="clear" w:color="auto" w:fill="auto"/>
            <w:noWrap/>
            <w:vAlign w:val="center"/>
            <w:hideMark/>
          </w:tcPr>
          <w:p w14:paraId="634F0FDC" w14:textId="77777777" w:rsidR="00267042" w:rsidRPr="00FE244A" w:rsidRDefault="00267042" w:rsidP="00FE244A">
            <w:pPr>
              <w:autoSpaceDE w:val="0"/>
              <w:autoSpaceDN w:val="0"/>
              <w:rPr>
                <w:rFonts w:ascii="Century Gothic" w:eastAsia="MS PGothic" w:hAnsi="Century Gothic"/>
                <w:color w:val="000000"/>
                <w:szCs w:val="16"/>
              </w:rPr>
            </w:pPr>
          </w:p>
        </w:tc>
        <w:tc>
          <w:tcPr>
            <w:tcW w:w="1232" w:type="dxa"/>
            <w:tcBorders>
              <w:top w:val="nil"/>
              <w:left w:val="nil"/>
              <w:bottom w:val="nil"/>
              <w:right w:val="nil"/>
            </w:tcBorders>
            <w:shd w:val="clear" w:color="auto" w:fill="auto"/>
            <w:noWrap/>
            <w:vAlign w:val="center"/>
            <w:hideMark/>
          </w:tcPr>
          <w:p w14:paraId="6B204475" w14:textId="77777777" w:rsidR="00267042" w:rsidRPr="00FE244A" w:rsidRDefault="00267042" w:rsidP="00FE244A">
            <w:pPr>
              <w:autoSpaceDE w:val="0"/>
              <w:autoSpaceDN w:val="0"/>
              <w:rPr>
                <w:rFonts w:ascii="Century Gothic" w:eastAsia="MS PGothic" w:hAnsi="Century Gothic"/>
                <w:sz w:val="20"/>
                <w:szCs w:val="20"/>
              </w:rPr>
            </w:pPr>
          </w:p>
        </w:tc>
        <w:tc>
          <w:tcPr>
            <w:tcW w:w="1232" w:type="dxa"/>
            <w:tcBorders>
              <w:top w:val="nil"/>
              <w:left w:val="nil"/>
              <w:bottom w:val="nil"/>
              <w:right w:val="nil"/>
            </w:tcBorders>
            <w:shd w:val="clear" w:color="auto" w:fill="auto"/>
            <w:noWrap/>
            <w:vAlign w:val="center"/>
            <w:hideMark/>
          </w:tcPr>
          <w:p w14:paraId="4FEF3F07" w14:textId="77777777" w:rsidR="00267042" w:rsidRPr="00FE244A" w:rsidRDefault="00267042" w:rsidP="00FE244A">
            <w:pPr>
              <w:autoSpaceDE w:val="0"/>
              <w:autoSpaceDN w:val="0"/>
              <w:rPr>
                <w:rFonts w:ascii="Century Gothic" w:eastAsia="MS PGothic" w:hAnsi="Century Gothic"/>
                <w:sz w:val="20"/>
                <w:szCs w:val="20"/>
              </w:rPr>
            </w:pPr>
          </w:p>
        </w:tc>
        <w:tc>
          <w:tcPr>
            <w:tcW w:w="1105" w:type="dxa"/>
            <w:tcBorders>
              <w:top w:val="nil"/>
              <w:left w:val="nil"/>
              <w:bottom w:val="nil"/>
              <w:right w:val="nil"/>
            </w:tcBorders>
            <w:shd w:val="clear" w:color="auto" w:fill="auto"/>
            <w:noWrap/>
            <w:vAlign w:val="center"/>
            <w:hideMark/>
          </w:tcPr>
          <w:p w14:paraId="2851D96B" w14:textId="77777777" w:rsidR="00267042" w:rsidRPr="00FE244A" w:rsidRDefault="00267042" w:rsidP="00FE244A">
            <w:pPr>
              <w:autoSpaceDE w:val="0"/>
              <w:autoSpaceDN w:val="0"/>
              <w:rPr>
                <w:rFonts w:ascii="Century Gothic" w:eastAsia="MS PGothic" w:hAnsi="Century Gothic"/>
                <w:sz w:val="20"/>
                <w:szCs w:val="20"/>
              </w:rPr>
            </w:pPr>
          </w:p>
        </w:tc>
        <w:tc>
          <w:tcPr>
            <w:tcW w:w="1354" w:type="dxa"/>
            <w:tcBorders>
              <w:top w:val="nil"/>
              <w:left w:val="nil"/>
              <w:bottom w:val="nil"/>
              <w:right w:val="nil"/>
            </w:tcBorders>
            <w:shd w:val="clear" w:color="auto" w:fill="auto"/>
            <w:noWrap/>
            <w:vAlign w:val="center"/>
            <w:hideMark/>
          </w:tcPr>
          <w:p w14:paraId="670EAA98" w14:textId="77777777" w:rsidR="00267042" w:rsidRPr="00FE244A" w:rsidRDefault="00267042" w:rsidP="00FE244A">
            <w:pPr>
              <w:autoSpaceDE w:val="0"/>
              <w:autoSpaceDN w:val="0"/>
              <w:rPr>
                <w:rFonts w:ascii="Century Gothic" w:eastAsia="MS PGothic" w:hAnsi="Century Gothic"/>
                <w:sz w:val="20"/>
                <w:szCs w:val="20"/>
              </w:rPr>
            </w:pPr>
          </w:p>
        </w:tc>
      </w:tr>
      <w:tr w:rsidR="00267042" w:rsidRPr="00FE244A" w14:paraId="0A1F33CC" w14:textId="77777777" w:rsidTr="00267042">
        <w:trPr>
          <w:trHeight w:val="320"/>
        </w:trPr>
        <w:tc>
          <w:tcPr>
            <w:tcW w:w="604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AABC5E8" w14:textId="77777777" w:rsidR="00267042" w:rsidRPr="00FE244A" w:rsidRDefault="00267042" w:rsidP="00FE244A">
            <w:pPr>
              <w:autoSpaceDE w:val="0"/>
              <w:autoSpaceDN w:val="0"/>
              <w:rPr>
                <w:rFonts w:ascii="Century Gothic" w:eastAsia="MS PGothic" w:hAnsi="Century Gothic"/>
                <w:b/>
                <w:bCs/>
                <w:color w:val="FFFFFF"/>
                <w:szCs w:val="16"/>
              </w:rPr>
            </w:pPr>
            <w:r w:rsidRPr="00FE244A">
              <w:rPr>
                <w:rFonts w:ascii="Century Gothic" w:eastAsia="MS PGothic" w:hAnsi="Century Gothic"/>
                <w:b/>
                <w:color w:val="FFFFFF"/>
              </w:rPr>
              <w:t>プロジェクトの終了</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0AD42EAD"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4</w:t>
            </w:r>
          </w:p>
        </w:tc>
        <w:tc>
          <w:tcPr>
            <w:tcW w:w="1232" w:type="dxa"/>
            <w:tcBorders>
              <w:top w:val="single" w:sz="4" w:space="0" w:color="BFBFBF"/>
              <w:left w:val="nil"/>
              <w:bottom w:val="single" w:sz="4" w:space="0" w:color="BFBFBF"/>
              <w:right w:val="single" w:sz="4" w:space="0" w:color="BFBFBF"/>
            </w:tcBorders>
            <w:shd w:val="clear" w:color="000000" w:fill="222B35"/>
            <w:noWrap/>
            <w:vAlign w:val="center"/>
            <w:hideMark/>
          </w:tcPr>
          <w:p w14:paraId="090F4AB7"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3</w:t>
            </w:r>
          </w:p>
        </w:tc>
        <w:tc>
          <w:tcPr>
            <w:tcW w:w="1105" w:type="dxa"/>
            <w:tcBorders>
              <w:top w:val="single" w:sz="4" w:space="0" w:color="BFBFBF"/>
              <w:left w:val="nil"/>
              <w:bottom w:val="single" w:sz="4" w:space="0" w:color="BFBFBF"/>
              <w:right w:val="single" w:sz="4" w:space="0" w:color="BFBFBF"/>
            </w:tcBorders>
            <w:shd w:val="clear" w:color="000000" w:fill="222B35"/>
            <w:noWrap/>
            <w:vAlign w:val="center"/>
            <w:hideMark/>
          </w:tcPr>
          <w:p w14:paraId="2AB1F3DF"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2</w:t>
            </w:r>
          </w:p>
        </w:tc>
        <w:tc>
          <w:tcPr>
            <w:tcW w:w="1354" w:type="dxa"/>
            <w:tcBorders>
              <w:top w:val="single" w:sz="4" w:space="0" w:color="BFBFBF"/>
              <w:left w:val="nil"/>
              <w:bottom w:val="single" w:sz="4" w:space="0" w:color="BFBFBF"/>
              <w:right w:val="single" w:sz="4" w:space="0" w:color="BFBFBF"/>
            </w:tcBorders>
            <w:shd w:val="clear" w:color="000000" w:fill="222B35"/>
            <w:noWrap/>
            <w:vAlign w:val="center"/>
            <w:hideMark/>
          </w:tcPr>
          <w:p w14:paraId="07E57DFE" w14:textId="77777777" w:rsidR="00267042" w:rsidRPr="00FE244A" w:rsidRDefault="00267042" w:rsidP="00FE244A">
            <w:pPr>
              <w:autoSpaceDE w:val="0"/>
              <w:autoSpaceDN w:val="0"/>
              <w:jc w:val="center"/>
              <w:rPr>
                <w:rFonts w:ascii="Century Gothic" w:eastAsia="MS PGothic" w:hAnsi="Century Gothic"/>
                <w:b/>
                <w:bCs/>
                <w:color w:val="FFFFFF"/>
                <w:szCs w:val="16"/>
              </w:rPr>
            </w:pPr>
            <w:r w:rsidRPr="00FE244A">
              <w:rPr>
                <w:rFonts w:ascii="Century Gothic" w:eastAsia="MS PGothic" w:hAnsi="Century Gothic"/>
                <w:b/>
                <w:color w:val="FFFFFF"/>
              </w:rPr>
              <w:t>1</w:t>
            </w:r>
          </w:p>
        </w:tc>
      </w:tr>
      <w:tr w:rsidR="00267042" w:rsidRPr="00FE244A" w14:paraId="6E9BD562"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6A12C743"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すべての成果物は予定通り、または締め切り以前に完成した</w:t>
            </w:r>
          </w:p>
        </w:tc>
        <w:tc>
          <w:tcPr>
            <w:tcW w:w="1232" w:type="dxa"/>
            <w:tcBorders>
              <w:top w:val="nil"/>
              <w:left w:val="nil"/>
              <w:bottom w:val="single" w:sz="4" w:space="0" w:color="BFBFBF"/>
              <w:right w:val="single" w:sz="4" w:space="0" w:color="BFBFBF"/>
            </w:tcBorders>
            <w:shd w:val="clear" w:color="000000" w:fill="F2F2F2"/>
            <w:vAlign w:val="center"/>
            <w:hideMark/>
          </w:tcPr>
          <w:p w14:paraId="6D735158"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7C048E68"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55D82C22"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6121F409"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r>
      <w:tr w:rsidR="00267042" w:rsidRPr="00FE244A" w14:paraId="246DAE00"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6B5601D1"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包括的な分析と改善に向けた推奨事項を提供した</w:t>
            </w:r>
          </w:p>
        </w:tc>
        <w:tc>
          <w:tcPr>
            <w:tcW w:w="1232" w:type="dxa"/>
            <w:tcBorders>
              <w:top w:val="nil"/>
              <w:left w:val="nil"/>
              <w:bottom w:val="single" w:sz="4" w:space="0" w:color="BFBFBF"/>
              <w:right w:val="single" w:sz="4" w:space="0" w:color="BFBFBF"/>
            </w:tcBorders>
            <w:shd w:val="clear" w:color="000000" w:fill="F2F2F2"/>
            <w:vAlign w:val="center"/>
            <w:hideMark/>
          </w:tcPr>
          <w:p w14:paraId="5D909A72"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single" w:sz="4" w:space="0" w:color="BFBFBF"/>
              <w:right w:val="single" w:sz="4" w:space="0" w:color="BFBFBF"/>
            </w:tcBorders>
            <w:shd w:val="clear" w:color="000000" w:fill="F2F2F2"/>
            <w:vAlign w:val="center"/>
            <w:hideMark/>
          </w:tcPr>
          <w:p w14:paraId="0F81FA6F"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105" w:type="dxa"/>
            <w:tcBorders>
              <w:top w:val="nil"/>
              <w:left w:val="nil"/>
              <w:bottom w:val="single" w:sz="4" w:space="0" w:color="BFBFBF"/>
              <w:right w:val="single" w:sz="4" w:space="0" w:color="BFBFBF"/>
            </w:tcBorders>
            <w:shd w:val="clear" w:color="000000" w:fill="F2F2F2"/>
            <w:vAlign w:val="center"/>
            <w:hideMark/>
          </w:tcPr>
          <w:p w14:paraId="087120D6"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354" w:type="dxa"/>
            <w:tcBorders>
              <w:top w:val="nil"/>
              <w:left w:val="nil"/>
              <w:bottom w:val="single" w:sz="4" w:space="0" w:color="BFBFBF"/>
              <w:right w:val="single" w:sz="4" w:space="0" w:color="BFBFBF"/>
            </w:tcBorders>
            <w:shd w:val="clear" w:color="000000" w:fill="F2F2F2"/>
            <w:vAlign w:val="center"/>
            <w:hideMark/>
          </w:tcPr>
          <w:p w14:paraId="7705612B"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r>
      <w:tr w:rsidR="00267042" w:rsidRPr="00FE244A" w14:paraId="064F4928" w14:textId="77777777" w:rsidTr="00267042">
        <w:trPr>
          <w:trHeight w:val="363"/>
        </w:trPr>
        <w:tc>
          <w:tcPr>
            <w:tcW w:w="6042" w:type="dxa"/>
            <w:tcBorders>
              <w:top w:val="nil"/>
              <w:left w:val="single" w:sz="4" w:space="0" w:color="BFBFBF"/>
              <w:bottom w:val="single" w:sz="4" w:space="0" w:color="BFBFBF"/>
              <w:right w:val="single" w:sz="4" w:space="0" w:color="BFBFBF"/>
            </w:tcBorders>
            <w:shd w:val="clear" w:color="auto" w:fill="auto"/>
            <w:vAlign w:val="center"/>
            <w:hideMark/>
          </w:tcPr>
          <w:p w14:paraId="1EB907C0"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プロジェクトの終了に関するすべてのガイドラインに準拠している</w:t>
            </w:r>
          </w:p>
        </w:tc>
        <w:tc>
          <w:tcPr>
            <w:tcW w:w="1232" w:type="dxa"/>
            <w:tcBorders>
              <w:top w:val="nil"/>
              <w:left w:val="nil"/>
              <w:bottom w:val="single" w:sz="4" w:space="0" w:color="BFBFBF"/>
              <w:right w:val="single" w:sz="4" w:space="0" w:color="BFBFBF"/>
            </w:tcBorders>
            <w:shd w:val="clear" w:color="000000" w:fill="F2F2F2"/>
            <w:vAlign w:val="center"/>
            <w:hideMark/>
          </w:tcPr>
          <w:p w14:paraId="3B6B0ABF"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single" w:sz="8" w:space="0" w:color="BFBFBF"/>
              <w:right w:val="single" w:sz="4" w:space="0" w:color="BFBFBF"/>
            </w:tcBorders>
            <w:shd w:val="clear" w:color="000000" w:fill="F2F2F2"/>
            <w:vAlign w:val="center"/>
            <w:hideMark/>
          </w:tcPr>
          <w:p w14:paraId="14880B7E"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105" w:type="dxa"/>
            <w:tcBorders>
              <w:top w:val="nil"/>
              <w:left w:val="nil"/>
              <w:bottom w:val="single" w:sz="8" w:space="0" w:color="BFBFBF"/>
              <w:right w:val="single" w:sz="4" w:space="0" w:color="BFBFBF"/>
            </w:tcBorders>
            <w:shd w:val="clear" w:color="000000" w:fill="F2F2F2"/>
            <w:vAlign w:val="center"/>
            <w:hideMark/>
          </w:tcPr>
          <w:p w14:paraId="422DACE7"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354" w:type="dxa"/>
            <w:tcBorders>
              <w:top w:val="nil"/>
              <w:left w:val="nil"/>
              <w:bottom w:val="single" w:sz="8" w:space="0" w:color="BFBFBF"/>
              <w:right w:val="single" w:sz="4" w:space="0" w:color="BFBFBF"/>
            </w:tcBorders>
            <w:shd w:val="clear" w:color="000000" w:fill="F2F2F2"/>
            <w:vAlign w:val="center"/>
            <w:hideMark/>
          </w:tcPr>
          <w:p w14:paraId="6D4EE25F"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r>
      <w:tr w:rsidR="00267042" w:rsidRPr="00FE244A" w14:paraId="1B6E542A" w14:textId="77777777" w:rsidTr="00267042">
        <w:trPr>
          <w:trHeight w:val="363"/>
        </w:trPr>
        <w:tc>
          <w:tcPr>
            <w:tcW w:w="604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AB63390" w14:textId="77777777" w:rsidR="00267042" w:rsidRPr="00FE244A" w:rsidRDefault="00267042" w:rsidP="00FE244A">
            <w:pPr>
              <w:autoSpaceDE w:val="0"/>
              <w:autoSpaceDN w:val="0"/>
              <w:jc w:val="right"/>
              <w:rPr>
                <w:rFonts w:ascii="Century Gothic" w:eastAsia="MS PGothic" w:hAnsi="Century Gothic"/>
                <w:b/>
                <w:bCs/>
                <w:color w:val="FFFFFF"/>
                <w:szCs w:val="16"/>
              </w:rPr>
            </w:pPr>
            <w:r w:rsidRPr="00FE244A">
              <w:rPr>
                <w:rFonts w:ascii="Century Gothic" w:eastAsia="MS PGothic" w:hAnsi="Century Gothic"/>
                <w:b/>
                <w:color w:val="FFFFFF"/>
              </w:rPr>
              <w:t>終了合計スコア</w:t>
            </w:r>
          </w:p>
        </w:tc>
        <w:tc>
          <w:tcPr>
            <w:tcW w:w="1232" w:type="dxa"/>
            <w:tcBorders>
              <w:top w:val="single" w:sz="8" w:space="0" w:color="BFBFBF"/>
              <w:left w:val="nil"/>
              <w:bottom w:val="single" w:sz="8" w:space="0" w:color="BFBFBF"/>
              <w:right w:val="single" w:sz="4" w:space="0" w:color="BFBFBF"/>
            </w:tcBorders>
            <w:shd w:val="clear" w:color="auto" w:fill="auto"/>
            <w:vAlign w:val="center"/>
            <w:hideMark/>
          </w:tcPr>
          <w:p w14:paraId="2AE4DF59"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nil"/>
              <w:right w:val="nil"/>
            </w:tcBorders>
            <w:shd w:val="clear" w:color="000000" w:fill="FFFFFF"/>
            <w:noWrap/>
            <w:vAlign w:val="bottom"/>
            <w:hideMark/>
          </w:tcPr>
          <w:p w14:paraId="2959307A"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c>
          <w:tcPr>
            <w:tcW w:w="1105" w:type="dxa"/>
            <w:tcBorders>
              <w:top w:val="nil"/>
              <w:left w:val="nil"/>
              <w:bottom w:val="nil"/>
              <w:right w:val="nil"/>
            </w:tcBorders>
            <w:shd w:val="clear" w:color="000000" w:fill="FFFFFF"/>
            <w:noWrap/>
            <w:vAlign w:val="bottom"/>
            <w:hideMark/>
          </w:tcPr>
          <w:p w14:paraId="5DA5754F"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c>
          <w:tcPr>
            <w:tcW w:w="1354" w:type="dxa"/>
            <w:tcBorders>
              <w:top w:val="nil"/>
              <w:left w:val="nil"/>
              <w:bottom w:val="nil"/>
              <w:right w:val="nil"/>
            </w:tcBorders>
            <w:shd w:val="clear" w:color="000000" w:fill="FFFFFF"/>
            <w:noWrap/>
            <w:vAlign w:val="bottom"/>
            <w:hideMark/>
          </w:tcPr>
          <w:p w14:paraId="2F92525C"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r>
      <w:tr w:rsidR="00267042" w:rsidRPr="00FE244A" w14:paraId="185019F0" w14:textId="77777777" w:rsidTr="00267042">
        <w:trPr>
          <w:trHeight w:val="159"/>
        </w:trPr>
        <w:tc>
          <w:tcPr>
            <w:tcW w:w="6042" w:type="dxa"/>
            <w:tcBorders>
              <w:top w:val="nil"/>
              <w:left w:val="nil"/>
              <w:bottom w:val="nil"/>
              <w:right w:val="nil"/>
            </w:tcBorders>
            <w:shd w:val="clear" w:color="auto" w:fill="auto"/>
            <w:noWrap/>
            <w:vAlign w:val="center"/>
            <w:hideMark/>
          </w:tcPr>
          <w:p w14:paraId="729F8055" w14:textId="77777777" w:rsidR="00267042" w:rsidRPr="00FE244A" w:rsidRDefault="00267042" w:rsidP="00FE244A">
            <w:pPr>
              <w:autoSpaceDE w:val="0"/>
              <w:autoSpaceDN w:val="0"/>
              <w:rPr>
                <w:rFonts w:ascii="Century Gothic" w:eastAsia="MS PGothic" w:hAnsi="Century Gothic"/>
                <w:color w:val="000000"/>
                <w:szCs w:val="16"/>
              </w:rPr>
            </w:pPr>
          </w:p>
        </w:tc>
        <w:tc>
          <w:tcPr>
            <w:tcW w:w="1232" w:type="dxa"/>
            <w:tcBorders>
              <w:top w:val="nil"/>
              <w:left w:val="nil"/>
              <w:bottom w:val="nil"/>
              <w:right w:val="nil"/>
            </w:tcBorders>
            <w:shd w:val="clear" w:color="auto" w:fill="auto"/>
            <w:noWrap/>
            <w:vAlign w:val="center"/>
            <w:hideMark/>
          </w:tcPr>
          <w:p w14:paraId="6C0B3C1B" w14:textId="77777777" w:rsidR="00267042" w:rsidRPr="00FE244A" w:rsidRDefault="00267042" w:rsidP="00FE244A">
            <w:pPr>
              <w:autoSpaceDE w:val="0"/>
              <w:autoSpaceDN w:val="0"/>
              <w:rPr>
                <w:rFonts w:ascii="Century Gothic" w:eastAsia="MS PGothic" w:hAnsi="Century Gothic"/>
                <w:sz w:val="20"/>
                <w:szCs w:val="20"/>
              </w:rPr>
            </w:pPr>
          </w:p>
        </w:tc>
        <w:tc>
          <w:tcPr>
            <w:tcW w:w="1232" w:type="dxa"/>
            <w:tcBorders>
              <w:top w:val="nil"/>
              <w:left w:val="nil"/>
              <w:bottom w:val="nil"/>
              <w:right w:val="nil"/>
            </w:tcBorders>
            <w:shd w:val="clear" w:color="auto" w:fill="auto"/>
            <w:noWrap/>
            <w:vAlign w:val="center"/>
            <w:hideMark/>
          </w:tcPr>
          <w:p w14:paraId="060DC1FC" w14:textId="77777777" w:rsidR="00267042" w:rsidRPr="00FE244A" w:rsidRDefault="00267042" w:rsidP="00FE244A">
            <w:pPr>
              <w:autoSpaceDE w:val="0"/>
              <w:autoSpaceDN w:val="0"/>
              <w:rPr>
                <w:rFonts w:ascii="Century Gothic" w:eastAsia="MS PGothic" w:hAnsi="Century Gothic"/>
                <w:sz w:val="20"/>
                <w:szCs w:val="20"/>
              </w:rPr>
            </w:pPr>
          </w:p>
        </w:tc>
        <w:tc>
          <w:tcPr>
            <w:tcW w:w="1105" w:type="dxa"/>
            <w:tcBorders>
              <w:top w:val="nil"/>
              <w:left w:val="nil"/>
              <w:bottom w:val="nil"/>
              <w:right w:val="nil"/>
            </w:tcBorders>
            <w:shd w:val="clear" w:color="auto" w:fill="auto"/>
            <w:noWrap/>
            <w:vAlign w:val="center"/>
            <w:hideMark/>
          </w:tcPr>
          <w:p w14:paraId="58D7A2DB" w14:textId="77777777" w:rsidR="00267042" w:rsidRPr="00FE244A" w:rsidRDefault="00267042" w:rsidP="00FE244A">
            <w:pPr>
              <w:autoSpaceDE w:val="0"/>
              <w:autoSpaceDN w:val="0"/>
              <w:rPr>
                <w:rFonts w:ascii="Century Gothic" w:eastAsia="MS PGothic" w:hAnsi="Century Gothic"/>
                <w:sz w:val="20"/>
                <w:szCs w:val="20"/>
              </w:rPr>
            </w:pPr>
          </w:p>
        </w:tc>
        <w:tc>
          <w:tcPr>
            <w:tcW w:w="1354" w:type="dxa"/>
            <w:tcBorders>
              <w:top w:val="nil"/>
              <w:left w:val="nil"/>
              <w:bottom w:val="nil"/>
              <w:right w:val="nil"/>
            </w:tcBorders>
            <w:shd w:val="clear" w:color="auto" w:fill="auto"/>
            <w:noWrap/>
            <w:vAlign w:val="center"/>
            <w:hideMark/>
          </w:tcPr>
          <w:p w14:paraId="638FA23E" w14:textId="77777777" w:rsidR="00267042" w:rsidRPr="00FE244A" w:rsidRDefault="00267042" w:rsidP="00FE244A">
            <w:pPr>
              <w:autoSpaceDE w:val="0"/>
              <w:autoSpaceDN w:val="0"/>
              <w:rPr>
                <w:rFonts w:ascii="Century Gothic" w:eastAsia="MS PGothic" w:hAnsi="Century Gothic"/>
                <w:sz w:val="20"/>
                <w:szCs w:val="20"/>
              </w:rPr>
            </w:pPr>
          </w:p>
        </w:tc>
      </w:tr>
      <w:tr w:rsidR="00267042" w:rsidRPr="00FE244A" w14:paraId="3A73A82B" w14:textId="77777777" w:rsidTr="00267042">
        <w:trPr>
          <w:trHeight w:val="363"/>
        </w:trPr>
        <w:tc>
          <w:tcPr>
            <w:tcW w:w="6042" w:type="dxa"/>
            <w:tcBorders>
              <w:top w:val="single" w:sz="8" w:space="0" w:color="BFBFBF"/>
              <w:left w:val="single" w:sz="4" w:space="0" w:color="BFBFBF"/>
              <w:bottom w:val="single" w:sz="8" w:space="0" w:color="BFBFBF"/>
              <w:right w:val="single" w:sz="4" w:space="0" w:color="BFBFBF"/>
            </w:tcBorders>
            <w:shd w:val="clear" w:color="000000" w:fill="595959"/>
            <w:vAlign w:val="center"/>
            <w:hideMark/>
          </w:tcPr>
          <w:p w14:paraId="53FFD7DD" w14:textId="77777777" w:rsidR="00267042" w:rsidRPr="00FE244A" w:rsidRDefault="00267042" w:rsidP="00FE244A">
            <w:pPr>
              <w:autoSpaceDE w:val="0"/>
              <w:autoSpaceDN w:val="0"/>
              <w:jc w:val="right"/>
              <w:rPr>
                <w:rFonts w:ascii="Century Gothic" w:eastAsia="MS PGothic" w:hAnsi="Century Gothic"/>
                <w:b/>
                <w:bCs/>
                <w:color w:val="FFFFFF"/>
                <w:szCs w:val="16"/>
              </w:rPr>
            </w:pPr>
            <w:r w:rsidRPr="00FE244A">
              <w:rPr>
                <w:rFonts w:ascii="Century Gothic" w:eastAsia="MS PGothic" w:hAnsi="Century Gothic"/>
                <w:b/>
                <w:color w:val="FFFFFF"/>
              </w:rPr>
              <w:t>全体的な合計スコア</w:t>
            </w:r>
          </w:p>
        </w:tc>
        <w:tc>
          <w:tcPr>
            <w:tcW w:w="1232" w:type="dxa"/>
            <w:tcBorders>
              <w:top w:val="single" w:sz="8" w:space="0" w:color="BFBFBF"/>
              <w:left w:val="nil"/>
              <w:bottom w:val="single" w:sz="8" w:space="0" w:color="BFBFBF"/>
              <w:right w:val="single" w:sz="4" w:space="0" w:color="BFBFBF"/>
            </w:tcBorders>
            <w:shd w:val="clear" w:color="000000" w:fill="D9D9D9"/>
            <w:vAlign w:val="center"/>
            <w:hideMark/>
          </w:tcPr>
          <w:p w14:paraId="190924A9" w14:textId="77777777" w:rsidR="00267042" w:rsidRPr="00FE244A" w:rsidRDefault="00267042" w:rsidP="00FE244A">
            <w:pPr>
              <w:autoSpaceDE w:val="0"/>
              <w:autoSpaceDN w:val="0"/>
              <w:jc w:val="center"/>
              <w:rPr>
                <w:rFonts w:ascii="Century Gothic" w:eastAsia="MS PGothic" w:hAnsi="Century Gothic"/>
                <w:b/>
                <w:bCs/>
                <w:color w:val="000000"/>
                <w:szCs w:val="16"/>
              </w:rPr>
            </w:pPr>
            <w:r w:rsidRPr="00FE244A">
              <w:rPr>
                <w:rFonts w:ascii="Century Gothic" w:eastAsia="MS PGothic" w:hAnsi="Century Gothic"/>
                <w:b/>
                <w:color w:val="000000"/>
              </w:rPr>
              <w:t> </w:t>
            </w:r>
          </w:p>
        </w:tc>
        <w:tc>
          <w:tcPr>
            <w:tcW w:w="1232" w:type="dxa"/>
            <w:tcBorders>
              <w:top w:val="nil"/>
              <w:left w:val="nil"/>
              <w:bottom w:val="nil"/>
              <w:right w:val="nil"/>
            </w:tcBorders>
            <w:shd w:val="clear" w:color="000000" w:fill="FFFFFF"/>
            <w:noWrap/>
            <w:vAlign w:val="bottom"/>
            <w:hideMark/>
          </w:tcPr>
          <w:p w14:paraId="0ED0260A"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c>
          <w:tcPr>
            <w:tcW w:w="1105" w:type="dxa"/>
            <w:tcBorders>
              <w:top w:val="nil"/>
              <w:left w:val="nil"/>
              <w:bottom w:val="nil"/>
              <w:right w:val="nil"/>
            </w:tcBorders>
            <w:shd w:val="clear" w:color="000000" w:fill="FFFFFF"/>
            <w:noWrap/>
            <w:vAlign w:val="bottom"/>
            <w:hideMark/>
          </w:tcPr>
          <w:p w14:paraId="624FFB6A"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c>
          <w:tcPr>
            <w:tcW w:w="1354" w:type="dxa"/>
            <w:tcBorders>
              <w:top w:val="nil"/>
              <w:left w:val="nil"/>
              <w:bottom w:val="nil"/>
              <w:right w:val="nil"/>
            </w:tcBorders>
            <w:shd w:val="clear" w:color="000000" w:fill="FFFFFF"/>
            <w:noWrap/>
            <w:vAlign w:val="bottom"/>
            <w:hideMark/>
          </w:tcPr>
          <w:p w14:paraId="316CEAAC" w14:textId="77777777" w:rsidR="00267042" w:rsidRPr="00FE244A" w:rsidRDefault="00267042" w:rsidP="00FE244A">
            <w:pPr>
              <w:autoSpaceDE w:val="0"/>
              <w:autoSpaceDN w:val="0"/>
              <w:rPr>
                <w:rFonts w:ascii="Century Gothic" w:eastAsia="MS PGothic" w:hAnsi="Century Gothic"/>
                <w:color w:val="000000"/>
                <w:szCs w:val="16"/>
              </w:rPr>
            </w:pPr>
            <w:r w:rsidRPr="00FE244A">
              <w:rPr>
                <w:rFonts w:ascii="Century Gothic" w:eastAsia="MS PGothic" w:hAnsi="Century Gothic"/>
                <w:color w:val="000000"/>
              </w:rPr>
              <w:t> </w:t>
            </w:r>
          </w:p>
        </w:tc>
      </w:tr>
    </w:tbl>
    <w:p w14:paraId="020751BE" w14:textId="77777777" w:rsidR="00267042" w:rsidRPr="00FE244A" w:rsidRDefault="00267042" w:rsidP="00FE244A">
      <w:pPr>
        <w:autoSpaceDE w:val="0"/>
        <w:autoSpaceDN w:val="0"/>
        <w:rPr>
          <w:rFonts w:ascii="Century Gothic" w:eastAsia="MS PGothic" w:hAnsi="Century Gothic" w:cs="Arial"/>
          <w:b/>
          <w:color w:val="808080" w:themeColor="background1" w:themeShade="80"/>
          <w:szCs w:val="36"/>
        </w:rPr>
        <w:sectPr w:rsidR="00267042" w:rsidRPr="00FE244A" w:rsidSect="009735ED">
          <w:pgSz w:w="12240" w:h="15840"/>
          <w:pgMar w:top="450" w:right="720" w:bottom="450" w:left="720" w:header="720" w:footer="720" w:gutter="0"/>
          <w:cols w:space="720"/>
          <w:docGrid w:linePitch="360"/>
        </w:sectPr>
      </w:pPr>
    </w:p>
    <w:p w14:paraId="6DD78A83" w14:textId="77777777" w:rsidR="00115336" w:rsidRPr="00FE244A" w:rsidRDefault="00115336" w:rsidP="00FE244A">
      <w:pPr>
        <w:autoSpaceDE w:val="0"/>
        <w:autoSpaceDN w:val="0"/>
        <w:rPr>
          <w:rFonts w:ascii="Century Gothic" w:eastAsia="MS P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FE244A" w14:paraId="1E9D7C72" w14:textId="77777777" w:rsidTr="001D482F">
        <w:trPr>
          <w:trHeight w:val="2534"/>
        </w:trPr>
        <w:tc>
          <w:tcPr>
            <w:tcW w:w="10583" w:type="dxa"/>
          </w:tcPr>
          <w:p w14:paraId="00E9AF0B" w14:textId="77777777" w:rsidR="00FF51C2" w:rsidRPr="00FE244A" w:rsidRDefault="00FF51C2" w:rsidP="00FE244A">
            <w:pPr>
              <w:autoSpaceDE w:val="0"/>
              <w:autoSpaceDN w:val="0"/>
              <w:jc w:val="center"/>
              <w:rPr>
                <w:rFonts w:ascii="Century Gothic" w:eastAsia="MS PGothic" w:hAnsi="Century Gothic" w:cs="Arial"/>
                <w:b/>
                <w:sz w:val="20"/>
                <w:szCs w:val="20"/>
              </w:rPr>
            </w:pPr>
            <w:r w:rsidRPr="00FE244A">
              <w:rPr>
                <w:rFonts w:ascii="Century Gothic" w:eastAsia="MS PGothic" w:hAnsi="Century Gothic"/>
                <w:b/>
                <w:sz w:val="20"/>
              </w:rPr>
              <w:t xml:space="preserve">– </w:t>
            </w:r>
            <w:r w:rsidRPr="00FE244A">
              <w:rPr>
                <w:rFonts w:ascii="Century Gothic" w:eastAsia="MS PGothic" w:hAnsi="Century Gothic"/>
                <w:b/>
                <w:sz w:val="20"/>
              </w:rPr>
              <w:t>免責条項</w:t>
            </w:r>
            <w:r w:rsidRPr="00FE244A">
              <w:rPr>
                <w:rFonts w:ascii="Century Gothic" w:eastAsia="MS PGothic" w:hAnsi="Century Gothic"/>
                <w:b/>
                <w:sz w:val="20"/>
              </w:rPr>
              <w:t xml:space="preserve"> –</w:t>
            </w:r>
          </w:p>
          <w:p w14:paraId="1FECEF2C" w14:textId="77777777" w:rsidR="00FF51C2" w:rsidRPr="00FE244A" w:rsidRDefault="00FF51C2" w:rsidP="00FE244A">
            <w:pPr>
              <w:autoSpaceDE w:val="0"/>
              <w:autoSpaceDN w:val="0"/>
              <w:rPr>
                <w:rFonts w:ascii="Century Gothic" w:eastAsia="MS PGothic" w:hAnsi="Century Gothic" w:cs="Arial"/>
                <w:szCs w:val="20"/>
              </w:rPr>
            </w:pPr>
          </w:p>
          <w:p w14:paraId="5FA02AF9" w14:textId="77777777" w:rsidR="00FF51C2" w:rsidRPr="00FE244A" w:rsidRDefault="00FF51C2" w:rsidP="00FE244A">
            <w:pPr>
              <w:autoSpaceDE w:val="0"/>
              <w:autoSpaceDN w:val="0"/>
              <w:rPr>
                <w:rFonts w:ascii="Century Gothic" w:eastAsia="MS PGothic" w:hAnsi="Century Gothic" w:cs="Arial"/>
                <w:sz w:val="20"/>
                <w:szCs w:val="20"/>
              </w:rPr>
            </w:pPr>
            <w:r w:rsidRPr="00FE244A">
              <w:rPr>
                <w:rFonts w:ascii="Century Gothic" w:eastAsia="MS PGothic" w:hAnsi="Century Gothic"/>
                <w:sz w:val="22"/>
              </w:rPr>
              <w:t xml:space="preserve">Smartsheet </w:t>
            </w:r>
            <w:r w:rsidRPr="00FE244A">
              <w:rPr>
                <w:rFonts w:ascii="Century Gothic" w:eastAsia="MS PGothic" w:hAnsi="Century Gothic"/>
                <w:sz w:val="22"/>
              </w:rPr>
              <w:t>がこの</w:t>
            </w:r>
            <w:r w:rsidRPr="00FE244A">
              <w:rPr>
                <w:rFonts w:ascii="Century Gothic" w:eastAsia="MS PGothic" w:hAnsi="Century Gothic"/>
                <w:sz w:val="22"/>
              </w:rPr>
              <w:t xml:space="preserve"> Web </w:t>
            </w:r>
            <w:r w:rsidRPr="00FE244A">
              <w:rPr>
                <w:rFonts w:ascii="Century Gothic" w:eastAsia="MS PGothic" w:hAnsi="Century Gothic"/>
                <w:sz w:val="22"/>
              </w:rPr>
              <w:t>サイトに掲載している記事、テンプレート、または情報などは、あくまで参考としてご利用ください。</w:t>
            </w:r>
            <w:r w:rsidRPr="00FE244A">
              <w:rPr>
                <w:rFonts w:ascii="Century Gothic" w:eastAsia="MS PGothic" w:hAnsi="Century Gothic"/>
                <w:sz w:val="22"/>
              </w:rPr>
              <w:t xml:space="preserve">Smartsheet </w:t>
            </w:r>
            <w:r w:rsidRPr="00FE244A">
              <w:rPr>
                <w:rFonts w:ascii="Century Gothic" w:eastAsia="MS PGothic" w:hAnsi="Century Gothic"/>
                <w:sz w:val="22"/>
              </w:rPr>
              <w:t>は、情報の最新性および正確性の確保に努めますが、本</w:t>
            </w:r>
            <w:r w:rsidRPr="00FE244A">
              <w:rPr>
                <w:rFonts w:ascii="Century Gothic" w:eastAsia="MS PGothic" w:hAnsi="Century Gothic"/>
                <w:sz w:val="22"/>
              </w:rPr>
              <w:t xml:space="preserve"> Web </w:t>
            </w:r>
            <w:r w:rsidRPr="00FE244A">
              <w:rPr>
                <w:rFonts w:ascii="Century Gothic" w:eastAsia="MS PGothic" w:hAnsi="Century Gothic"/>
                <w:sz w:val="22"/>
              </w:rPr>
              <w:t>サイトまたは本</w:t>
            </w:r>
            <w:r w:rsidRPr="00FE244A">
              <w:rPr>
                <w:rFonts w:ascii="Century Gothic" w:eastAsia="MS PGothic" w:hAnsi="Century Gothic"/>
                <w:sz w:val="22"/>
              </w:rPr>
              <w:t xml:space="preserve"> Web </w:t>
            </w:r>
            <w:r w:rsidRPr="00FE244A">
              <w:rPr>
                <w:rFonts w:ascii="Century Gothic" w:eastAsia="MS PGothic" w:hAnsi="Century Gothic"/>
                <w:sz w:val="22"/>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FE244A">
              <w:rPr>
                <w:rFonts w:ascii="Century Gothic" w:eastAsia="MS PGothic" w:hAnsi="Century Gothic"/>
                <w:sz w:val="22"/>
              </w:rPr>
              <w:t xml:space="preserve"> Smartsheet </w:t>
            </w:r>
            <w:r w:rsidRPr="00FE244A">
              <w:rPr>
                <w:rFonts w:ascii="Century Gothic" w:eastAsia="MS PGothic" w:hAnsi="Century Gothic"/>
                <w:sz w:val="22"/>
              </w:rPr>
              <w:t>は一切責任を負いませんので、各自の責任と判断のもとにご利用ください。</w:t>
            </w:r>
          </w:p>
        </w:tc>
      </w:tr>
    </w:tbl>
    <w:p w14:paraId="1ABBE574" w14:textId="77777777" w:rsidR="006B5ECE" w:rsidRPr="00FE244A" w:rsidRDefault="006B5ECE" w:rsidP="00FE244A">
      <w:pPr>
        <w:autoSpaceDE w:val="0"/>
        <w:autoSpaceDN w:val="0"/>
        <w:rPr>
          <w:rFonts w:ascii="Century Gothic" w:eastAsia="MS PGothic" w:hAnsi="Century Gothic"/>
          <w:b/>
          <w:color w:val="A6A6A6" w:themeColor="background1" w:themeShade="A6"/>
          <w:sz w:val="32"/>
          <w:szCs w:val="44"/>
        </w:rPr>
      </w:pPr>
    </w:p>
    <w:sectPr w:rsidR="006B5ECE" w:rsidRPr="00FE244A" w:rsidSect="009735ED">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68B9" w14:textId="77777777" w:rsidR="009735ED" w:rsidRDefault="009735ED" w:rsidP="005D3A13">
      <w:r>
        <w:separator/>
      </w:r>
    </w:p>
  </w:endnote>
  <w:endnote w:type="continuationSeparator" w:id="0">
    <w:p w14:paraId="6FE8829C" w14:textId="77777777" w:rsidR="009735ED" w:rsidRDefault="009735ED"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3258" w14:textId="77777777" w:rsidR="009735ED" w:rsidRDefault="009735ED" w:rsidP="005D3A13">
      <w:r>
        <w:separator/>
      </w:r>
    </w:p>
  </w:footnote>
  <w:footnote w:type="continuationSeparator" w:id="0">
    <w:p w14:paraId="0EC34E30" w14:textId="77777777" w:rsidR="009735ED" w:rsidRDefault="009735ED"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408502414">
    <w:abstractNumId w:val="9"/>
  </w:num>
  <w:num w:numId="2" w16cid:durableId="2139258668">
    <w:abstractNumId w:val="8"/>
  </w:num>
  <w:num w:numId="3" w16cid:durableId="508060698">
    <w:abstractNumId w:val="7"/>
  </w:num>
  <w:num w:numId="4" w16cid:durableId="1984121271">
    <w:abstractNumId w:val="6"/>
  </w:num>
  <w:num w:numId="5" w16cid:durableId="50732595">
    <w:abstractNumId w:val="5"/>
  </w:num>
  <w:num w:numId="6" w16cid:durableId="1478565984">
    <w:abstractNumId w:val="4"/>
  </w:num>
  <w:num w:numId="7" w16cid:durableId="1447507443">
    <w:abstractNumId w:val="3"/>
  </w:num>
  <w:num w:numId="8" w16cid:durableId="1719475774">
    <w:abstractNumId w:val="2"/>
  </w:num>
  <w:num w:numId="9" w16cid:durableId="1097139635">
    <w:abstractNumId w:val="1"/>
  </w:num>
  <w:num w:numId="10" w16cid:durableId="1172643397">
    <w:abstractNumId w:val="0"/>
  </w:num>
  <w:num w:numId="11" w16cid:durableId="76709159">
    <w:abstractNumId w:val="14"/>
  </w:num>
  <w:num w:numId="12" w16cid:durableId="2045324339">
    <w:abstractNumId w:val="17"/>
  </w:num>
  <w:num w:numId="13" w16cid:durableId="1866283449">
    <w:abstractNumId w:val="16"/>
  </w:num>
  <w:num w:numId="14" w16cid:durableId="1040084533">
    <w:abstractNumId w:val="12"/>
  </w:num>
  <w:num w:numId="15" w16cid:durableId="1816726154">
    <w:abstractNumId w:val="10"/>
  </w:num>
  <w:num w:numId="16" w16cid:durableId="2113739882">
    <w:abstractNumId w:val="13"/>
  </w:num>
  <w:num w:numId="17" w16cid:durableId="308092013">
    <w:abstractNumId w:val="15"/>
  </w:num>
  <w:num w:numId="18" w16cid:durableId="4405372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US" w:vendorID="64" w:dllVersion="0"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91"/>
    <w:rsid w:val="00031AF7"/>
    <w:rsid w:val="000410A6"/>
    <w:rsid w:val="000608BF"/>
    <w:rsid w:val="0008471C"/>
    <w:rsid w:val="000B3AA5"/>
    <w:rsid w:val="000D5F7F"/>
    <w:rsid w:val="000E209F"/>
    <w:rsid w:val="000E7AF5"/>
    <w:rsid w:val="000F6B64"/>
    <w:rsid w:val="000F75DD"/>
    <w:rsid w:val="00111C4F"/>
    <w:rsid w:val="00115336"/>
    <w:rsid w:val="00121D51"/>
    <w:rsid w:val="001472A1"/>
    <w:rsid w:val="00160B7D"/>
    <w:rsid w:val="001962A6"/>
    <w:rsid w:val="001D482F"/>
    <w:rsid w:val="001E6669"/>
    <w:rsid w:val="00200AEC"/>
    <w:rsid w:val="002507EE"/>
    <w:rsid w:val="00267042"/>
    <w:rsid w:val="002A45FC"/>
    <w:rsid w:val="002E4407"/>
    <w:rsid w:val="002F2C0D"/>
    <w:rsid w:val="002F3409"/>
    <w:rsid w:val="002F39CD"/>
    <w:rsid w:val="00303C60"/>
    <w:rsid w:val="00324EDE"/>
    <w:rsid w:val="0036595F"/>
    <w:rsid w:val="003758D7"/>
    <w:rsid w:val="003808F9"/>
    <w:rsid w:val="00394B8A"/>
    <w:rsid w:val="003D28EE"/>
    <w:rsid w:val="003F787D"/>
    <w:rsid w:val="00422668"/>
    <w:rsid w:val="0045552B"/>
    <w:rsid w:val="00482909"/>
    <w:rsid w:val="00483333"/>
    <w:rsid w:val="00492BF1"/>
    <w:rsid w:val="00493BCE"/>
    <w:rsid w:val="004952F9"/>
    <w:rsid w:val="004B4C32"/>
    <w:rsid w:val="004D59AF"/>
    <w:rsid w:val="004E2EB1"/>
    <w:rsid w:val="004E6F48"/>
    <w:rsid w:val="004E7C78"/>
    <w:rsid w:val="00531F82"/>
    <w:rsid w:val="00547183"/>
    <w:rsid w:val="00550072"/>
    <w:rsid w:val="00557C38"/>
    <w:rsid w:val="005A256E"/>
    <w:rsid w:val="005A2BD6"/>
    <w:rsid w:val="005B7C30"/>
    <w:rsid w:val="005C1013"/>
    <w:rsid w:val="005D3A13"/>
    <w:rsid w:val="005F5ABE"/>
    <w:rsid w:val="006319A3"/>
    <w:rsid w:val="00667B21"/>
    <w:rsid w:val="006B5ECE"/>
    <w:rsid w:val="006B6267"/>
    <w:rsid w:val="006C1052"/>
    <w:rsid w:val="006C66DE"/>
    <w:rsid w:val="006C7591"/>
    <w:rsid w:val="006D6888"/>
    <w:rsid w:val="007116BE"/>
    <w:rsid w:val="00714325"/>
    <w:rsid w:val="00756B3B"/>
    <w:rsid w:val="00774101"/>
    <w:rsid w:val="0078197E"/>
    <w:rsid w:val="007F08AA"/>
    <w:rsid w:val="0081690B"/>
    <w:rsid w:val="00833F6F"/>
    <w:rsid w:val="008350B3"/>
    <w:rsid w:val="00863730"/>
    <w:rsid w:val="00865482"/>
    <w:rsid w:val="008F0F82"/>
    <w:rsid w:val="009152A8"/>
    <w:rsid w:val="00942BD8"/>
    <w:rsid w:val="009735ED"/>
    <w:rsid w:val="009A07E5"/>
    <w:rsid w:val="009C2E35"/>
    <w:rsid w:val="009C4A98"/>
    <w:rsid w:val="009C6682"/>
    <w:rsid w:val="009E31FD"/>
    <w:rsid w:val="009E71D3"/>
    <w:rsid w:val="00A06691"/>
    <w:rsid w:val="00A12C16"/>
    <w:rsid w:val="00A2037C"/>
    <w:rsid w:val="00A65176"/>
    <w:rsid w:val="00A6738D"/>
    <w:rsid w:val="00A95536"/>
    <w:rsid w:val="00AB1F2A"/>
    <w:rsid w:val="00AE1A89"/>
    <w:rsid w:val="00B14392"/>
    <w:rsid w:val="00B5592A"/>
    <w:rsid w:val="00B720C0"/>
    <w:rsid w:val="00B72C24"/>
    <w:rsid w:val="00B847C0"/>
    <w:rsid w:val="00B8500C"/>
    <w:rsid w:val="00BC38F6"/>
    <w:rsid w:val="00BC53DC"/>
    <w:rsid w:val="00BC7F9D"/>
    <w:rsid w:val="00C12C0B"/>
    <w:rsid w:val="00CA2CD6"/>
    <w:rsid w:val="00CB4DF0"/>
    <w:rsid w:val="00CB7FA5"/>
    <w:rsid w:val="00D022DF"/>
    <w:rsid w:val="00D2644E"/>
    <w:rsid w:val="00D26580"/>
    <w:rsid w:val="00D660EC"/>
    <w:rsid w:val="00D675F4"/>
    <w:rsid w:val="00D70914"/>
    <w:rsid w:val="00D82ADF"/>
    <w:rsid w:val="00D90B36"/>
    <w:rsid w:val="00DB1AE1"/>
    <w:rsid w:val="00E62BF6"/>
    <w:rsid w:val="00E8218F"/>
    <w:rsid w:val="00E8348B"/>
    <w:rsid w:val="00E85804"/>
    <w:rsid w:val="00E97BF4"/>
    <w:rsid w:val="00EB23F8"/>
    <w:rsid w:val="00F24781"/>
    <w:rsid w:val="00F56FD7"/>
    <w:rsid w:val="00F85E87"/>
    <w:rsid w:val="00F90516"/>
    <w:rsid w:val="00FB4C7E"/>
    <w:rsid w:val="00FE244A"/>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C51A"/>
  <w15:docId w15:val="{5086560D-1A1A-D04A-9736-EFCE1105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eastAsia="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line="360" w:lineRule="auto"/>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1962A6"/>
    <w:pPr>
      <w:spacing w:before="240" w:line="360" w:lineRule="auto"/>
      <w:ind w:left="720"/>
      <w:contextualSpacing/>
    </w:pPr>
    <w:rPr>
      <w:rFonts w:ascii="Arial" w:eastAsia="Arial" w:hAnsi="Arial"/>
      <w:sz w:val="22"/>
      <w:lang w:val="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eastAsiaTheme="minorEastAsia"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eastAsiaTheme="minorEastAsia" w:hAnsiTheme="minorHAnsi"/>
      <w:sz w:val="16"/>
      <w:szCs w:val="24"/>
    </w:rPr>
  </w:style>
  <w:style w:type="paragraph" w:styleId="BodyText">
    <w:name w:val="Body Text"/>
    <w:basedOn w:val="Normal"/>
    <w:link w:val="BodyTextChar"/>
    <w:semiHidden/>
    <w:unhideWhenUsed/>
    <w:rsid w:val="001E6669"/>
    <w:pPr>
      <w:spacing w:after="120"/>
    </w:pPr>
    <w:rPr>
      <w:rFonts w:ascii="Arial" w:eastAsia="Arial" w:hAnsi="Arial"/>
      <w:sz w:val="20"/>
      <w:szCs w:val="20"/>
    </w:rPr>
  </w:style>
  <w:style w:type="character" w:customStyle="1" w:styleId="BodyTextChar">
    <w:name w:val="Body Text Char"/>
    <w:basedOn w:val="DefaultParagraphFont"/>
    <w:link w:val="BodyText"/>
    <w:semiHidden/>
    <w:rsid w:val="001E6669"/>
    <w:rPr>
      <w:rFonts w:ascii="Arial" w:eastAsia="Arial" w:hAnsi="Arial"/>
    </w:rPr>
  </w:style>
  <w:style w:type="paragraph" w:styleId="NoSpacing">
    <w:name w:val="No Spacing"/>
    <w:link w:val="NoSpacingChar"/>
    <w:uiPriority w:val="1"/>
    <w:qFormat/>
    <w:rsid w:val="000F75DD"/>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eastAsia="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72442504">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978&amp;utm_language=JP&amp;utm_source=template-word&amp;utm_medium=content&amp;utm_campaign=ic-Project+Management+Rubric-word-77978-jp&amp;lpa=ic+Project+Management+Rubric+word+77978+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DA3F2-97A4-413C-83F3-113BFD22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1123</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船荷証券</dc:title>
  <dc:creator>Microsoft User</dc:creator>
  <cp:lastModifiedBy>Allison Okonczak</cp:lastModifiedBy>
  <cp:revision>3</cp:revision>
  <cp:lastPrinted>2018-04-15T17:50:00Z</cp:lastPrinted>
  <dcterms:created xsi:type="dcterms:W3CDTF">2023-09-07T19:23:00Z</dcterms:created>
  <dcterms:modified xsi:type="dcterms:W3CDTF">2024-03-12T15:26:00Z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