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6D22" w14:textId="2154EDC1" w:rsidR="00F025C9" w:rsidRPr="001F443A" w:rsidRDefault="00346321" w:rsidP="001F443A">
      <w:pPr>
        <w:autoSpaceDE w:val="0"/>
        <w:autoSpaceDN w:val="0"/>
        <w:rPr>
          <w:rFonts w:eastAsia="MS PGothic" w:cs="Arial"/>
          <w:b/>
          <w:color w:val="595959" w:themeColor="text1" w:themeTint="A6"/>
          <w:sz w:val="44"/>
          <w:szCs w:val="21"/>
        </w:rPr>
      </w:pPr>
      <w:r w:rsidRPr="00346321">
        <w:rPr>
          <w:rFonts w:eastAsia="MS PGothic"/>
          <w:b/>
          <w:color w:val="595959" w:themeColor="text1" w:themeTint="A6"/>
          <w:sz w:val="44"/>
        </w:rPr>
        <w:drawing>
          <wp:anchor distT="0" distB="0" distL="114300" distR="114300" simplePos="0" relativeHeight="251666432" behindDoc="0" locked="0" layoutInCell="1" allowOverlap="1" wp14:anchorId="49A5C053" wp14:editId="4023CE08">
            <wp:simplePos x="0" y="0"/>
            <wp:positionH relativeFrom="column">
              <wp:posOffset>3759200</wp:posOffset>
            </wp:positionH>
            <wp:positionV relativeFrom="paragraph">
              <wp:posOffset>-184785</wp:posOffset>
            </wp:positionV>
            <wp:extent cx="3009900" cy="380409"/>
            <wp:effectExtent l="0" t="0" r="0" b="635"/>
            <wp:wrapNone/>
            <wp:docPr id="1232275914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275914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80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D7" w:rsidRPr="001F443A">
        <w:rPr>
          <w:rFonts w:eastAsia="MS PGothic"/>
          <w:b/>
          <w:color w:val="595959" w:themeColor="text1" w:themeTint="A6"/>
          <w:sz w:val="44"/>
        </w:rPr>
        <w:t>ブランド</w:t>
      </w:r>
      <w:r w:rsidR="007903D7" w:rsidRPr="001F443A">
        <w:rPr>
          <w:rFonts w:eastAsia="MS PGothic"/>
          <w:b/>
          <w:color w:val="595959" w:themeColor="text1" w:themeTint="A6"/>
          <w:sz w:val="44"/>
        </w:rPr>
        <w:t xml:space="preserve"> </w:t>
      </w:r>
      <w:r w:rsidR="007903D7" w:rsidRPr="001F443A">
        <w:rPr>
          <w:rFonts w:eastAsia="MS PGothic"/>
          <w:b/>
          <w:color w:val="595959" w:themeColor="text1" w:themeTint="A6"/>
          <w:sz w:val="44"/>
        </w:rPr>
        <w:t>ボイス</w:t>
      </w:r>
      <w:r w:rsidR="007903D7" w:rsidRPr="001F443A">
        <w:rPr>
          <w:rFonts w:eastAsia="MS PGothic"/>
          <w:b/>
          <w:color w:val="595959" w:themeColor="text1" w:themeTint="A6"/>
          <w:sz w:val="44"/>
        </w:rPr>
        <w:t xml:space="preserve"> </w:t>
      </w:r>
      <w:r w:rsidR="007903D7" w:rsidRPr="001F443A">
        <w:rPr>
          <w:rFonts w:eastAsia="MS PGothic"/>
          <w:b/>
          <w:color w:val="595959" w:themeColor="text1" w:themeTint="A6"/>
          <w:sz w:val="44"/>
        </w:rPr>
        <w:t>テンプレート</w:t>
      </w:r>
    </w:p>
    <w:p w14:paraId="7D558844" w14:textId="77777777" w:rsidR="00986409" w:rsidRPr="001F443A" w:rsidRDefault="00986409" w:rsidP="001F443A">
      <w:pPr>
        <w:autoSpaceDE w:val="0"/>
        <w:autoSpaceDN w:val="0"/>
        <w:spacing w:line="276" w:lineRule="auto"/>
        <w:outlineLvl w:val="0"/>
        <w:rPr>
          <w:rFonts w:eastAsia="MS PGothic"/>
          <w:bCs/>
          <w:color w:val="000000" w:themeColor="text1"/>
          <w:sz w:val="16"/>
        </w:rPr>
      </w:pPr>
    </w:p>
    <w:p w14:paraId="55598D84" w14:textId="77777777" w:rsidR="00986409" w:rsidRPr="001F443A" w:rsidRDefault="00986409" w:rsidP="001F443A">
      <w:pPr>
        <w:autoSpaceDE w:val="0"/>
        <w:autoSpaceDN w:val="0"/>
        <w:spacing w:line="276" w:lineRule="auto"/>
        <w:outlineLvl w:val="0"/>
        <w:rPr>
          <w:rFonts w:eastAsia="MS PGothic"/>
          <w:bCs/>
          <w:color w:val="595959" w:themeColor="text1" w:themeTint="A6"/>
          <w:sz w:val="21"/>
          <w:szCs w:val="22"/>
        </w:rPr>
      </w:pPr>
      <w:r w:rsidRPr="001F443A">
        <w:rPr>
          <w:rFonts w:eastAsia="MS PGothic"/>
          <w:color w:val="595959" w:themeColor="text1" w:themeTint="A6"/>
          <w:sz w:val="28"/>
        </w:rPr>
        <w:t>質問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0"/>
        <w:gridCol w:w="8635"/>
      </w:tblGrid>
      <w:tr w:rsidR="00986409" w:rsidRPr="001F443A" w14:paraId="60914333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E0F6F3"/>
            <w:tcMar>
              <w:top w:w="144" w:type="dxa"/>
              <w:left w:w="115" w:type="dxa"/>
              <w:right w:w="115" w:type="dxa"/>
            </w:tcMar>
          </w:tcPr>
          <w:p w14:paraId="6796E1AF" w14:textId="77777777" w:rsidR="00986409" w:rsidRPr="001F443A" w:rsidRDefault="00986409" w:rsidP="001F443A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bCs/>
                <w:color w:val="262626" w:themeColor="text1" w:themeTint="D9"/>
                <w:sz w:val="21"/>
                <w:szCs w:val="21"/>
              </w:rPr>
            </w:pPr>
            <w:r w:rsidRPr="001F443A">
              <w:rPr>
                <w:rFonts w:eastAsia="MS PGothic"/>
                <w:sz w:val="21"/>
              </w:rPr>
              <w:t>ブランドで人々をどのように感じさせたいですか</w:t>
            </w:r>
            <w:r w:rsidRPr="001F443A">
              <w:rPr>
                <w:rFonts w:eastAsia="MS PGothic"/>
                <w:sz w:val="21"/>
              </w:rPr>
              <w:t>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25CE386" w14:textId="77777777" w:rsidR="00986409" w:rsidRPr="001F443A" w:rsidRDefault="00986409" w:rsidP="001F443A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1F443A" w14:paraId="526BA254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BDE8E8"/>
            <w:tcMar>
              <w:top w:w="144" w:type="dxa"/>
              <w:left w:w="115" w:type="dxa"/>
              <w:right w:w="115" w:type="dxa"/>
            </w:tcMar>
          </w:tcPr>
          <w:p w14:paraId="3FCBEC38" w14:textId="77777777" w:rsidR="00986409" w:rsidRPr="001F443A" w:rsidRDefault="00986409" w:rsidP="001F443A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bCs/>
                <w:color w:val="262626" w:themeColor="text1" w:themeTint="D9"/>
                <w:sz w:val="21"/>
                <w:szCs w:val="21"/>
              </w:rPr>
            </w:pPr>
            <w:r w:rsidRPr="001F443A">
              <w:rPr>
                <w:rFonts w:eastAsia="MS PGothic"/>
                <w:sz w:val="21"/>
              </w:rPr>
              <w:t>他のブランドも同じような声を持っていますか</w:t>
            </w:r>
            <w:r w:rsidRPr="001F443A">
              <w:rPr>
                <w:rFonts w:eastAsia="MS PGothic"/>
                <w:sz w:val="21"/>
              </w:rPr>
              <w:t>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D320161" w14:textId="77777777" w:rsidR="00986409" w:rsidRPr="001F443A" w:rsidRDefault="00986409" w:rsidP="001F443A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1F443A" w14:paraId="437B3B7E" w14:textId="77777777" w:rsidTr="00E64071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44" w:type="dxa"/>
              <w:left w:w="115" w:type="dxa"/>
              <w:right w:w="115" w:type="dxa"/>
            </w:tcMar>
          </w:tcPr>
          <w:p w14:paraId="063F6449" w14:textId="77777777" w:rsidR="00986409" w:rsidRPr="001F443A" w:rsidRDefault="00986409" w:rsidP="001F443A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bCs/>
                <w:color w:val="262626" w:themeColor="text1" w:themeTint="D9"/>
                <w:sz w:val="21"/>
                <w:szCs w:val="21"/>
              </w:rPr>
            </w:pPr>
            <w:r w:rsidRPr="001F443A">
              <w:rPr>
                <w:rFonts w:eastAsia="MS PGothic"/>
                <w:sz w:val="21"/>
              </w:rPr>
              <w:t>ターゲットオーディエンスに訴えかけない声は何ですか</w:t>
            </w:r>
            <w:r w:rsidRPr="001F443A">
              <w:rPr>
                <w:rFonts w:eastAsia="MS PGothic"/>
                <w:sz w:val="21"/>
              </w:rPr>
              <w:t>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48F6E9FC" w14:textId="77777777" w:rsidR="00986409" w:rsidRPr="001F443A" w:rsidRDefault="00986409" w:rsidP="001F443A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1F443A" w14:paraId="1F9F0CE2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44" w:type="dxa"/>
              <w:left w:w="115" w:type="dxa"/>
              <w:right w:w="115" w:type="dxa"/>
            </w:tcMar>
          </w:tcPr>
          <w:p w14:paraId="69A62D88" w14:textId="77777777" w:rsidR="00986409" w:rsidRPr="001F443A" w:rsidRDefault="00986409" w:rsidP="001F443A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bCs/>
                <w:color w:val="262626" w:themeColor="text1" w:themeTint="D9"/>
                <w:sz w:val="21"/>
                <w:szCs w:val="21"/>
              </w:rPr>
            </w:pPr>
            <w:r w:rsidRPr="001F443A">
              <w:rPr>
                <w:rFonts w:eastAsia="MS PGothic"/>
                <w:sz w:val="21"/>
              </w:rPr>
              <w:t>有名人だったら、あなたのブランドは誰ですか。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72DB5AA" w14:textId="77777777" w:rsidR="00986409" w:rsidRPr="001F443A" w:rsidRDefault="00986409" w:rsidP="001F443A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1F443A" w14:paraId="0EC6E5B5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33BDF093" w14:textId="77777777" w:rsidR="00986409" w:rsidRPr="001F443A" w:rsidRDefault="00986409" w:rsidP="001F443A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bCs/>
                <w:color w:val="262626" w:themeColor="text1" w:themeTint="D9"/>
                <w:sz w:val="21"/>
                <w:szCs w:val="21"/>
              </w:rPr>
            </w:pPr>
            <w:r w:rsidRPr="001F443A">
              <w:rPr>
                <w:rFonts w:eastAsia="MS PGothic"/>
                <w:sz w:val="21"/>
              </w:rPr>
              <w:t>あなたの声と競合他社の声の違いは何ですか</w:t>
            </w:r>
            <w:r w:rsidRPr="001F443A">
              <w:rPr>
                <w:rFonts w:eastAsia="MS PGothic"/>
                <w:sz w:val="21"/>
              </w:rPr>
              <w:t>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8C31344" w14:textId="77777777" w:rsidR="00986409" w:rsidRPr="001F443A" w:rsidRDefault="00986409" w:rsidP="001F443A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1F443A" w14:paraId="1D3C0B5B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F670799" w14:textId="77777777" w:rsidR="00986409" w:rsidRPr="001F443A" w:rsidRDefault="00986409" w:rsidP="001F443A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color w:val="262626" w:themeColor="text1" w:themeTint="D9"/>
                <w:sz w:val="21"/>
                <w:szCs w:val="21"/>
              </w:rPr>
            </w:pPr>
            <w:r w:rsidRPr="001F443A">
              <w:rPr>
                <w:rFonts w:eastAsia="MS PGothic"/>
                <w:sz w:val="21"/>
              </w:rPr>
              <w:t>メッセージングで使用したい言語の種類は何ですか</w:t>
            </w:r>
            <w:r w:rsidRPr="001F443A">
              <w:rPr>
                <w:rFonts w:eastAsia="MS PGothic"/>
                <w:sz w:val="21"/>
              </w:rPr>
              <w:t>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E9B774A" w14:textId="77777777" w:rsidR="00986409" w:rsidRPr="001F443A" w:rsidRDefault="00986409" w:rsidP="001F443A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38C61C0" w14:textId="77777777" w:rsidR="00986409" w:rsidRPr="001F443A" w:rsidRDefault="00986409" w:rsidP="001F443A">
      <w:pPr>
        <w:autoSpaceDE w:val="0"/>
        <w:autoSpaceDN w:val="0"/>
        <w:spacing w:line="276" w:lineRule="auto"/>
        <w:outlineLvl w:val="0"/>
        <w:rPr>
          <w:rFonts w:eastAsia="MS PGothic"/>
          <w:bCs/>
          <w:color w:val="000000" w:themeColor="text1"/>
          <w:szCs w:val="20"/>
        </w:rPr>
      </w:pPr>
    </w:p>
    <w:p w14:paraId="5B8EC55C" w14:textId="77777777" w:rsidR="00986409" w:rsidRPr="001F443A" w:rsidRDefault="00711DCE" w:rsidP="001F443A">
      <w:pPr>
        <w:autoSpaceDE w:val="0"/>
        <w:autoSpaceDN w:val="0"/>
        <w:spacing w:line="360" w:lineRule="auto"/>
        <w:outlineLvl w:val="0"/>
        <w:rPr>
          <w:rFonts w:eastAsia="MS PGothic"/>
          <w:bCs/>
          <w:color w:val="595959" w:themeColor="text1" w:themeTint="A6"/>
          <w:sz w:val="28"/>
          <w:szCs w:val="28"/>
        </w:rPr>
      </w:pPr>
      <w:r w:rsidRPr="001F443A">
        <w:rPr>
          <w:rFonts w:eastAsia="MS PGothic"/>
          <w:color w:val="595959" w:themeColor="text1" w:themeTint="A6"/>
          <w:sz w:val="28"/>
        </w:rPr>
        <w:t>ブランド</w:t>
      </w:r>
      <w:r w:rsidRPr="001F443A">
        <w:rPr>
          <w:rFonts w:eastAsia="MS PGothic"/>
          <w:color w:val="595959" w:themeColor="text1" w:themeTint="A6"/>
          <w:sz w:val="28"/>
        </w:rPr>
        <w:t xml:space="preserve"> </w:t>
      </w:r>
      <w:r w:rsidRPr="001F443A">
        <w:rPr>
          <w:rFonts w:eastAsia="MS PGothic"/>
          <w:color w:val="595959" w:themeColor="text1" w:themeTint="A6"/>
          <w:sz w:val="28"/>
        </w:rPr>
        <w:t>ボイスを表す形容詞トップ</w:t>
      </w:r>
      <w:r w:rsidRPr="001F443A">
        <w:rPr>
          <w:rFonts w:eastAsia="MS PGothic"/>
          <w:color w:val="595959" w:themeColor="text1" w:themeTint="A6"/>
          <w:sz w:val="28"/>
        </w:rPr>
        <w:t xml:space="preserve"> 4</w:t>
      </w:r>
    </w:p>
    <w:tbl>
      <w:tblPr>
        <w:tblStyle w:val="TableGrid"/>
        <w:tblW w:w="106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4586"/>
        <w:gridCol w:w="728"/>
        <w:gridCol w:w="4669"/>
      </w:tblGrid>
      <w:tr w:rsidR="00683E02" w:rsidRPr="001F443A" w14:paraId="246A0BCE" w14:textId="77777777" w:rsidTr="00683E02">
        <w:trPr>
          <w:trHeight w:val="1080"/>
        </w:trPr>
        <w:tc>
          <w:tcPr>
            <w:tcW w:w="716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144" w:type="dxa"/>
              <w:left w:w="115" w:type="dxa"/>
              <w:right w:w="115" w:type="dxa"/>
            </w:tcMar>
            <w:vAlign w:val="center"/>
          </w:tcPr>
          <w:p w14:paraId="0F36469F" w14:textId="77777777" w:rsidR="009521EE" w:rsidRPr="001F443A" w:rsidRDefault="009521EE" w:rsidP="001F443A">
            <w:pPr>
              <w:autoSpaceDE w:val="0"/>
              <w:autoSpaceDN w:val="0"/>
              <w:contextualSpacing/>
              <w:jc w:val="center"/>
              <w:outlineLvl w:val="0"/>
              <w:rPr>
                <w:rFonts w:eastAsia="MS PGothic"/>
                <w:bCs/>
                <w:color w:val="BF8F00" w:themeColor="accent4" w:themeShade="BF"/>
                <w:sz w:val="40"/>
                <w:szCs w:val="40"/>
              </w:rPr>
            </w:pPr>
            <w:r w:rsidRPr="001F443A">
              <w:rPr>
                <w:rFonts w:eastAsia="MS PGothic"/>
                <w:color w:val="BF8F00" w:themeColor="accent4" w:themeShade="BF"/>
                <w:sz w:val="40"/>
              </w:rPr>
              <w:t>1</w:t>
            </w:r>
          </w:p>
        </w:tc>
        <w:tc>
          <w:tcPr>
            <w:tcW w:w="4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E599" w:themeFill="accent4" w:themeFillTint="66"/>
            <w:tcMar>
              <w:left w:w="115" w:type="dxa"/>
              <w:right w:w="115" w:type="dxa"/>
            </w:tcMar>
            <w:vAlign w:val="center"/>
          </w:tcPr>
          <w:p w14:paraId="30400054" w14:textId="77777777" w:rsidR="009521EE" w:rsidRPr="001F443A" w:rsidRDefault="009521EE" w:rsidP="001F443A">
            <w:pPr>
              <w:autoSpaceDE w:val="0"/>
              <w:autoSpaceDN w:val="0"/>
              <w:contextualSpacing/>
              <w:jc w:val="center"/>
              <w:outlineLvl w:val="0"/>
              <w:rPr>
                <w:rFonts w:eastAsia="MS PGothic"/>
                <w:bCs/>
                <w:color w:val="000000" w:themeColor="text1"/>
                <w:sz w:val="32"/>
                <w:szCs w:val="32"/>
              </w:rPr>
            </w:pPr>
            <w:r w:rsidRPr="001F443A">
              <w:rPr>
                <w:rFonts w:eastAsia="MS PGothic"/>
                <w:color w:val="000000" w:themeColor="text1"/>
                <w:sz w:val="32"/>
              </w:rPr>
              <w:t>本物</w:t>
            </w:r>
          </w:p>
        </w:tc>
        <w:tc>
          <w:tcPr>
            <w:tcW w:w="728" w:type="dxa"/>
            <w:tcBorders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225963B2" w14:textId="77777777" w:rsidR="009521EE" w:rsidRPr="001F443A" w:rsidRDefault="009521EE" w:rsidP="001F443A">
            <w:pPr>
              <w:autoSpaceDE w:val="0"/>
              <w:autoSpaceDN w:val="0"/>
              <w:contextualSpacing/>
              <w:jc w:val="center"/>
              <w:outlineLvl w:val="0"/>
              <w:rPr>
                <w:rFonts w:eastAsia="MS PGothic"/>
                <w:bCs/>
                <w:color w:val="BF8F00" w:themeColor="accent4" w:themeShade="BF"/>
                <w:sz w:val="40"/>
                <w:szCs w:val="40"/>
              </w:rPr>
            </w:pPr>
            <w:r w:rsidRPr="001F443A">
              <w:rPr>
                <w:rFonts w:eastAsia="MS PGothic"/>
                <w:color w:val="BF8F00" w:themeColor="accent4" w:themeShade="BF"/>
                <w:sz w:val="40"/>
              </w:rPr>
              <w:t>2</w:t>
            </w: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  <w:vAlign w:val="center"/>
          </w:tcPr>
          <w:p w14:paraId="5A525A96" w14:textId="77777777" w:rsidR="009521EE" w:rsidRPr="001F443A" w:rsidRDefault="009521EE" w:rsidP="001F443A">
            <w:pPr>
              <w:autoSpaceDE w:val="0"/>
              <w:autoSpaceDN w:val="0"/>
              <w:contextualSpacing/>
              <w:jc w:val="center"/>
              <w:outlineLvl w:val="0"/>
              <w:rPr>
                <w:rFonts w:eastAsia="MS PGothic"/>
                <w:bCs/>
                <w:color w:val="000000" w:themeColor="text1"/>
                <w:sz w:val="32"/>
                <w:szCs w:val="32"/>
              </w:rPr>
            </w:pPr>
            <w:r w:rsidRPr="001F443A">
              <w:rPr>
                <w:rFonts w:eastAsia="MS PGothic"/>
                <w:color w:val="000000" w:themeColor="text1"/>
                <w:sz w:val="32"/>
              </w:rPr>
              <w:t>親しみやすい</w:t>
            </w:r>
          </w:p>
        </w:tc>
      </w:tr>
      <w:tr w:rsidR="00475A40" w:rsidRPr="001F443A" w14:paraId="781951DD" w14:textId="77777777" w:rsidTr="00683E02">
        <w:trPr>
          <w:trHeight w:val="12"/>
        </w:trPr>
        <w:tc>
          <w:tcPr>
            <w:tcW w:w="716" w:type="dxa"/>
            <w:shd w:val="clear" w:color="auto" w:fill="FFFFFF" w:themeFill="background1"/>
            <w:tcMar>
              <w:top w:w="144" w:type="dxa"/>
              <w:left w:w="115" w:type="dxa"/>
              <w:right w:w="115" w:type="dxa"/>
            </w:tcMar>
            <w:vAlign w:val="center"/>
          </w:tcPr>
          <w:p w14:paraId="1353931D" w14:textId="77777777" w:rsidR="00475A40" w:rsidRPr="001F443A" w:rsidRDefault="00475A40" w:rsidP="001F443A">
            <w:pPr>
              <w:autoSpaceDE w:val="0"/>
              <w:autoSpaceDN w:val="0"/>
              <w:contextualSpacing/>
              <w:jc w:val="center"/>
              <w:outlineLvl w:val="0"/>
              <w:rPr>
                <w:rFonts w:eastAsia="MS PGothic"/>
                <w:bCs/>
                <w:color w:val="BF8F00" w:themeColor="accent4" w:themeShade="BF"/>
                <w:sz w:val="15"/>
                <w:szCs w:val="15"/>
              </w:rPr>
            </w:pPr>
          </w:p>
        </w:tc>
        <w:tc>
          <w:tcPr>
            <w:tcW w:w="45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083F78A2" w14:textId="77777777" w:rsidR="00475A40" w:rsidRPr="001F443A" w:rsidRDefault="00475A40" w:rsidP="001F443A">
            <w:pPr>
              <w:autoSpaceDE w:val="0"/>
              <w:autoSpaceDN w:val="0"/>
              <w:contextualSpacing/>
              <w:jc w:val="center"/>
              <w:outlineLvl w:val="0"/>
              <w:rPr>
                <w:rFonts w:eastAsia="MS PGothic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28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0603A211" w14:textId="77777777" w:rsidR="00475A40" w:rsidRPr="001F443A" w:rsidRDefault="00475A40" w:rsidP="001F443A">
            <w:pPr>
              <w:autoSpaceDE w:val="0"/>
              <w:autoSpaceDN w:val="0"/>
              <w:contextualSpacing/>
              <w:jc w:val="center"/>
              <w:outlineLvl w:val="0"/>
              <w:rPr>
                <w:rFonts w:eastAsia="MS PGothic"/>
                <w:bCs/>
                <w:color w:val="BF8F00" w:themeColor="accent4" w:themeShade="BF"/>
                <w:sz w:val="15"/>
                <w:szCs w:val="15"/>
              </w:rPr>
            </w:pPr>
          </w:p>
        </w:tc>
        <w:tc>
          <w:tcPr>
            <w:tcW w:w="4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546D1707" w14:textId="77777777" w:rsidR="00475A40" w:rsidRPr="001F443A" w:rsidRDefault="00475A40" w:rsidP="001F443A">
            <w:pPr>
              <w:autoSpaceDE w:val="0"/>
              <w:autoSpaceDN w:val="0"/>
              <w:contextualSpacing/>
              <w:jc w:val="center"/>
              <w:outlineLvl w:val="0"/>
              <w:rPr>
                <w:rFonts w:eastAsia="MS PGothic"/>
                <w:bCs/>
                <w:color w:val="000000" w:themeColor="text1"/>
                <w:sz w:val="15"/>
                <w:szCs w:val="15"/>
              </w:rPr>
            </w:pPr>
          </w:p>
        </w:tc>
      </w:tr>
      <w:tr w:rsidR="00683E02" w:rsidRPr="001F443A" w14:paraId="181DFE72" w14:textId="77777777" w:rsidTr="00683E02">
        <w:trPr>
          <w:trHeight w:val="1080"/>
        </w:trPr>
        <w:tc>
          <w:tcPr>
            <w:tcW w:w="716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144" w:type="dxa"/>
              <w:left w:w="115" w:type="dxa"/>
              <w:right w:w="115" w:type="dxa"/>
            </w:tcMar>
            <w:vAlign w:val="center"/>
          </w:tcPr>
          <w:p w14:paraId="7E6681D1" w14:textId="77777777" w:rsidR="009521EE" w:rsidRPr="001F443A" w:rsidRDefault="009521EE" w:rsidP="001F443A">
            <w:pPr>
              <w:autoSpaceDE w:val="0"/>
              <w:autoSpaceDN w:val="0"/>
              <w:contextualSpacing/>
              <w:jc w:val="center"/>
              <w:outlineLvl w:val="0"/>
              <w:rPr>
                <w:rFonts w:eastAsia="MS PGothic"/>
                <w:bCs/>
                <w:color w:val="BF8F00" w:themeColor="accent4" w:themeShade="BF"/>
                <w:sz w:val="40"/>
                <w:szCs w:val="40"/>
              </w:rPr>
            </w:pPr>
            <w:r w:rsidRPr="001F443A">
              <w:rPr>
                <w:rFonts w:eastAsia="MS PGothic"/>
                <w:color w:val="BF8F00" w:themeColor="accent4" w:themeShade="BF"/>
                <w:sz w:val="40"/>
              </w:rPr>
              <w:t>3</w:t>
            </w:r>
          </w:p>
        </w:tc>
        <w:tc>
          <w:tcPr>
            <w:tcW w:w="4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  <w:vAlign w:val="center"/>
          </w:tcPr>
          <w:p w14:paraId="3D8F3CEA" w14:textId="77777777" w:rsidR="009521EE" w:rsidRPr="001F443A" w:rsidRDefault="009521EE" w:rsidP="001F443A">
            <w:pPr>
              <w:autoSpaceDE w:val="0"/>
              <w:autoSpaceDN w:val="0"/>
              <w:contextualSpacing/>
              <w:jc w:val="center"/>
              <w:outlineLvl w:val="0"/>
              <w:rPr>
                <w:rFonts w:eastAsia="MS PGothic"/>
                <w:bCs/>
                <w:color w:val="000000" w:themeColor="text1"/>
                <w:sz w:val="32"/>
                <w:szCs w:val="32"/>
              </w:rPr>
            </w:pPr>
            <w:r w:rsidRPr="001F443A">
              <w:rPr>
                <w:rFonts w:eastAsia="MS PGothic"/>
                <w:color w:val="000000" w:themeColor="text1"/>
                <w:sz w:val="32"/>
              </w:rPr>
              <w:t>形容詞</w:t>
            </w:r>
            <w:r w:rsidRPr="001F443A">
              <w:rPr>
                <w:rFonts w:eastAsia="MS PGothic"/>
                <w:color w:val="000000" w:themeColor="text1"/>
                <w:sz w:val="32"/>
              </w:rPr>
              <w:t xml:space="preserve">/ </w:t>
            </w:r>
            <w:r w:rsidRPr="001F443A">
              <w:rPr>
                <w:rFonts w:eastAsia="MS PGothic"/>
                <w:bCs/>
                <w:color w:val="000000" w:themeColor="text1"/>
                <w:sz w:val="32"/>
                <w:szCs w:val="32"/>
              </w:rPr>
              <w:br/>
            </w:r>
            <w:r w:rsidRPr="001F443A">
              <w:rPr>
                <w:rFonts w:eastAsia="MS PGothic"/>
                <w:color w:val="000000" w:themeColor="text1"/>
                <w:sz w:val="32"/>
              </w:rPr>
              <w:t>ブランドの特徴</w:t>
            </w:r>
            <w:r w:rsidRPr="001F443A">
              <w:rPr>
                <w:rFonts w:eastAsia="MS PGothic"/>
                <w:color w:val="000000" w:themeColor="text1"/>
                <w:sz w:val="32"/>
              </w:rPr>
              <w:t xml:space="preserve"> 3</w:t>
            </w:r>
          </w:p>
        </w:tc>
        <w:tc>
          <w:tcPr>
            <w:tcW w:w="728" w:type="dxa"/>
            <w:tcBorders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3B20BEF1" w14:textId="77777777" w:rsidR="009521EE" w:rsidRPr="001F443A" w:rsidRDefault="009521EE" w:rsidP="001F443A">
            <w:pPr>
              <w:autoSpaceDE w:val="0"/>
              <w:autoSpaceDN w:val="0"/>
              <w:contextualSpacing/>
              <w:jc w:val="center"/>
              <w:outlineLvl w:val="0"/>
              <w:rPr>
                <w:rFonts w:eastAsia="MS PGothic"/>
                <w:bCs/>
                <w:color w:val="BF8F00" w:themeColor="accent4" w:themeShade="BF"/>
                <w:sz w:val="40"/>
                <w:szCs w:val="40"/>
              </w:rPr>
            </w:pPr>
            <w:r w:rsidRPr="001F443A">
              <w:rPr>
                <w:rFonts w:eastAsia="MS PGothic"/>
                <w:color w:val="BF8F00" w:themeColor="accent4" w:themeShade="BF"/>
                <w:sz w:val="40"/>
              </w:rPr>
              <w:t>4</w:t>
            </w: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E599" w:themeFill="accent4" w:themeFillTint="66"/>
            <w:tcMar>
              <w:left w:w="115" w:type="dxa"/>
              <w:right w:w="115" w:type="dxa"/>
            </w:tcMar>
            <w:vAlign w:val="center"/>
          </w:tcPr>
          <w:p w14:paraId="7249E689" w14:textId="77777777" w:rsidR="009521EE" w:rsidRPr="001F443A" w:rsidRDefault="009521EE" w:rsidP="001F443A">
            <w:pPr>
              <w:autoSpaceDE w:val="0"/>
              <w:autoSpaceDN w:val="0"/>
              <w:contextualSpacing/>
              <w:jc w:val="center"/>
              <w:outlineLvl w:val="0"/>
              <w:rPr>
                <w:rFonts w:eastAsia="MS PGothic"/>
                <w:bCs/>
                <w:color w:val="000000" w:themeColor="text1"/>
                <w:sz w:val="32"/>
                <w:szCs w:val="32"/>
              </w:rPr>
            </w:pPr>
            <w:r w:rsidRPr="001F443A">
              <w:rPr>
                <w:rFonts w:eastAsia="MS PGothic"/>
                <w:color w:val="000000" w:themeColor="text1"/>
                <w:sz w:val="32"/>
              </w:rPr>
              <w:t>形容詞</w:t>
            </w:r>
            <w:r w:rsidRPr="001F443A">
              <w:rPr>
                <w:rFonts w:eastAsia="MS PGothic"/>
                <w:color w:val="000000" w:themeColor="text1"/>
                <w:sz w:val="32"/>
              </w:rPr>
              <w:t xml:space="preserve">/ </w:t>
            </w:r>
            <w:r w:rsidRPr="001F443A">
              <w:rPr>
                <w:rFonts w:eastAsia="MS PGothic"/>
                <w:bCs/>
                <w:color w:val="000000" w:themeColor="text1"/>
                <w:sz w:val="32"/>
                <w:szCs w:val="32"/>
              </w:rPr>
              <w:br/>
            </w:r>
            <w:r w:rsidRPr="001F443A">
              <w:rPr>
                <w:rFonts w:eastAsia="MS PGothic"/>
                <w:color w:val="000000" w:themeColor="text1"/>
                <w:sz w:val="32"/>
              </w:rPr>
              <w:t>ブランドの特徴</w:t>
            </w:r>
            <w:r w:rsidRPr="001F443A">
              <w:rPr>
                <w:rFonts w:eastAsia="MS PGothic"/>
                <w:color w:val="000000" w:themeColor="text1"/>
                <w:sz w:val="32"/>
              </w:rPr>
              <w:t xml:space="preserve"> 4</w:t>
            </w:r>
          </w:p>
        </w:tc>
      </w:tr>
    </w:tbl>
    <w:p w14:paraId="51B72BD0" w14:textId="77777777" w:rsidR="009C2FD7" w:rsidRPr="001F443A" w:rsidRDefault="009C2FD7" w:rsidP="001F443A">
      <w:pPr>
        <w:autoSpaceDE w:val="0"/>
        <w:autoSpaceDN w:val="0"/>
        <w:rPr>
          <w:rFonts w:eastAsia="MS PGothic" w:cs="Arial"/>
          <w:bCs/>
          <w:color w:val="808080" w:themeColor="background1" w:themeShade="80"/>
          <w:sz w:val="20"/>
          <w:szCs w:val="20"/>
        </w:rPr>
        <w:sectPr w:rsidR="009C2FD7" w:rsidRPr="001F443A" w:rsidSect="00785D0A">
          <w:footerReference w:type="even" r:id="rId13"/>
          <w:footerReference w:type="default" r:id="rId14"/>
          <w:pgSz w:w="12240" w:h="15840"/>
          <w:pgMar w:top="531" w:right="720" w:bottom="459" w:left="720" w:header="0" w:footer="0" w:gutter="0"/>
          <w:cols w:space="720"/>
          <w:docGrid w:linePitch="360"/>
        </w:sectPr>
      </w:pPr>
    </w:p>
    <w:p w14:paraId="7B18A094" w14:textId="77777777" w:rsidR="00B460B2" w:rsidRPr="001F443A" w:rsidRDefault="00E64071" w:rsidP="001F443A">
      <w:pPr>
        <w:autoSpaceDE w:val="0"/>
        <w:autoSpaceDN w:val="0"/>
        <w:spacing w:line="276" w:lineRule="auto"/>
        <w:outlineLvl w:val="0"/>
        <w:rPr>
          <w:rFonts w:eastAsia="MS PGothic"/>
          <w:bCs/>
          <w:color w:val="595959" w:themeColor="text1" w:themeTint="A6"/>
          <w:sz w:val="21"/>
          <w:szCs w:val="22"/>
        </w:rPr>
      </w:pPr>
      <w:r w:rsidRPr="001F443A">
        <w:rPr>
          <w:rFonts w:eastAsia="MS PGothic"/>
          <w:color w:val="595959" w:themeColor="text1" w:themeTint="A6"/>
          <w:sz w:val="28"/>
        </w:rPr>
        <w:lastRenderedPageBreak/>
        <w:t>ブランド</w:t>
      </w:r>
      <w:r w:rsidRPr="001F443A">
        <w:rPr>
          <w:rFonts w:eastAsia="MS PGothic"/>
          <w:color w:val="595959" w:themeColor="text1" w:themeTint="A6"/>
          <w:sz w:val="28"/>
        </w:rPr>
        <w:t xml:space="preserve"> </w:t>
      </w:r>
      <w:r w:rsidRPr="001F443A">
        <w:rPr>
          <w:rFonts w:eastAsia="MS PGothic"/>
          <w:color w:val="595959" w:themeColor="text1" w:themeTint="A6"/>
          <w:sz w:val="28"/>
        </w:rPr>
        <w:t>ボイス</w:t>
      </w:r>
      <w:r w:rsidRPr="001F443A">
        <w:rPr>
          <w:rFonts w:eastAsia="MS PGothic"/>
          <w:color w:val="595959" w:themeColor="text1" w:themeTint="A6"/>
          <w:sz w:val="28"/>
        </w:rPr>
        <w:t xml:space="preserve"> </w:t>
      </w:r>
      <w:r w:rsidRPr="001F443A">
        <w:rPr>
          <w:rFonts w:eastAsia="MS PGothic"/>
          <w:color w:val="595959" w:themeColor="text1" w:themeTint="A6"/>
          <w:sz w:val="28"/>
        </w:rPr>
        <w:t>チャート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3867"/>
        <w:gridCol w:w="3868"/>
        <w:gridCol w:w="3868"/>
      </w:tblGrid>
      <w:tr w:rsidR="007903D7" w:rsidRPr="001F443A" w14:paraId="391CA600" w14:textId="77777777" w:rsidTr="00E64071">
        <w:trPr>
          <w:trHeight w:val="864"/>
        </w:trPr>
        <w:tc>
          <w:tcPr>
            <w:tcW w:w="2785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D966" w:themeFill="accent4" w:themeFillTint="99"/>
            <w:vAlign w:val="center"/>
          </w:tcPr>
          <w:p w14:paraId="7AD53BAF" w14:textId="77777777" w:rsidR="009C2FD7" w:rsidRPr="001F443A" w:rsidRDefault="009C2FD7" w:rsidP="001F443A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4"/>
                <w:szCs w:val="24"/>
              </w:rPr>
            </w:pPr>
            <w:r w:rsidRPr="001F443A">
              <w:rPr>
                <w:rFonts w:eastAsia="MS PGothic"/>
                <w:color w:val="000000" w:themeColor="text1"/>
                <w:sz w:val="24"/>
              </w:rPr>
              <w:t>形容詞</w:t>
            </w:r>
            <w:r w:rsidRPr="001F443A">
              <w:rPr>
                <w:rFonts w:eastAsia="MS PGothic"/>
                <w:color w:val="000000" w:themeColor="text1"/>
                <w:sz w:val="24"/>
              </w:rPr>
              <w:t xml:space="preserve">/ </w:t>
            </w:r>
          </w:p>
          <w:p w14:paraId="615F9465" w14:textId="77777777" w:rsidR="007903D7" w:rsidRPr="001F443A" w:rsidRDefault="009C2FD7" w:rsidP="001F443A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8"/>
                <w:szCs w:val="28"/>
              </w:rPr>
            </w:pPr>
            <w:r w:rsidRPr="001F443A">
              <w:rPr>
                <w:rFonts w:eastAsia="MS PGothic"/>
                <w:color w:val="000000" w:themeColor="text1"/>
                <w:sz w:val="24"/>
              </w:rPr>
              <w:t>ブランドの特徴</w:t>
            </w:r>
          </w:p>
        </w:tc>
        <w:tc>
          <w:tcPr>
            <w:tcW w:w="3867" w:type="dxa"/>
            <w:tcBorders>
              <w:top w:val="single" w:sz="2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2E4DC"/>
            <w:vAlign w:val="center"/>
          </w:tcPr>
          <w:p w14:paraId="2ACCCF38" w14:textId="77777777" w:rsidR="007903D7" w:rsidRPr="001F443A" w:rsidRDefault="007903D7" w:rsidP="001F443A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40"/>
                <w:szCs w:val="40"/>
              </w:rPr>
            </w:pPr>
            <w:r w:rsidRPr="001F443A">
              <w:rPr>
                <w:rFonts w:eastAsia="MS PGothic"/>
                <w:color w:val="000000" w:themeColor="text1"/>
                <w:sz w:val="24"/>
              </w:rPr>
              <w:t>説明</w:t>
            </w:r>
          </w:p>
        </w:tc>
        <w:tc>
          <w:tcPr>
            <w:tcW w:w="3868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E3F6B7"/>
            <w:vAlign w:val="center"/>
          </w:tcPr>
          <w:p w14:paraId="0E3659BC" w14:textId="77777777" w:rsidR="007903D7" w:rsidRPr="001F443A" w:rsidRDefault="009C2FD7" w:rsidP="001F443A">
            <w:pPr>
              <w:autoSpaceDE w:val="0"/>
              <w:autoSpaceDN w:val="0"/>
              <w:spacing w:before="100"/>
              <w:rPr>
                <w:rFonts w:eastAsia="MS PGothic" w:cs="Arial"/>
                <w:b/>
                <w:color w:val="000000" w:themeColor="text1"/>
                <w:sz w:val="40"/>
                <w:szCs w:val="40"/>
              </w:rPr>
            </w:pPr>
            <w:r w:rsidRPr="001F443A">
              <w:rPr>
                <w:rFonts w:eastAsia="MS PGothic"/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90E3C" wp14:editId="18E3CBD9">
                      <wp:simplePos x="0" y="0"/>
                      <wp:positionH relativeFrom="column">
                        <wp:posOffset>1909445</wp:posOffset>
                      </wp:positionH>
                      <wp:positionV relativeFrom="page">
                        <wp:posOffset>19685</wp:posOffset>
                      </wp:positionV>
                      <wp:extent cx="365760" cy="365760"/>
                      <wp:effectExtent l="0" t="0" r="2540" b="2540"/>
                      <wp:wrapNone/>
                      <wp:docPr id="5" name="Freefor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5760" cy="365760"/>
                              </a:xfrm>
                              <a:custGeom>
                                <a:avLst/>
                                <a:gdLst>
                                  <a:gd name="connsiteX0" fmla="*/ 180975 w 361950"/>
                                  <a:gd name="connsiteY0" fmla="*/ 0 h 361950"/>
                                  <a:gd name="connsiteX1" fmla="*/ 0 w 361950"/>
                                  <a:gd name="connsiteY1" fmla="*/ 180975 h 361950"/>
                                  <a:gd name="connsiteX2" fmla="*/ 180975 w 361950"/>
                                  <a:gd name="connsiteY2" fmla="*/ 361950 h 361950"/>
                                  <a:gd name="connsiteX3" fmla="*/ 361950 w 361950"/>
                                  <a:gd name="connsiteY3" fmla="*/ 180975 h 361950"/>
                                  <a:gd name="connsiteX4" fmla="*/ 181127 w 361950"/>
                                  <a:gd name="connsiteY4" fmla="*/ 0 h 361950"/>
                                  <a:gd name="connsiteX5" fmla="*/ 180975 w 361950"/>
                                  <a:gd name="connsiteY5" fmla="*/ 0 h 361950"/>
                                  <a:gd name="connsiteX6" fmla="*/ 224790 w 361950"/>
                                  <a:gd name="connsiteY6" fmla="*/ 189614 h 361950"/>
                                  <a:gd name="connsiteX7" fmla="*/ 145209 w 361950"/>
                                  <a:gd name="connsiteY7" fmla="*/ 269281 h 361950"/>
                                  <a:gd name="connsiteX8" fmla="*/ 77019 w 361950"/>
                                  <a:gd name="connsiteY8" fmla="*/ 201082 h 361950"/>
                                  <a:gd name="connsiteX9" fmla="*/ 99803 w 361950"/>
                                  <a:gd name="connsiteY9" fmla="*/ 178298 h 361950"/>
                                  <a:gd name="connsiteX10" fmla="*/ 145209 w 361950"/>
                                  <a:gd name="connsiteY10" fmla="*/ 223714 h 361950"/>
                                  <a:gd name="connsiteX11" fmla="*/ 210931 w 361950"/>
                                  <a:gd name="connsiteY11" fmla="*/ 157105 h 361950"/>
                                  <a:gd name="connsiteX12" fmla="*/ 267348 w 361950"/>
                                  <a:gd name="connsiteY12" fmla="*/ 101394 h 361950"/>
                                  <a:gd name="connsiteX13" fmla="*/ 269405 w 361950"/>
                                  <a:gd name="connsiteY13" fmla="*/ 99489 h 361950"/>
                                  <a:gd name="connsiteX14" fmla="*/ 271310 w 361950"/>
                                  <a:gd name="connsiteY14" fmla="*/ 97431 h 361950"/>
                                  <a:gd name="connsiteX15" fmla="*/ 294418 w 361950"/>
                                  <a:gd name="connsiteY15" fmla="*/ 120215 h 361950"/>
                                  <a:gd name="connsiteX16" fmla="*/ 224790 w 361950"/>
                                  <a:gd name="connsiteY16" fmla="*/ 189614 h 361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361950" h="361950">
                                    <a:moveTo>
                                      <a:pt x="180975" y="0"/>
                                    </a:moveTo>
                                    <a:cubicBezTo>
                                      <a:pt x="81025" y="0"/>
                                      <a:pt x="0" y="81025"/>
                                      <a:pt x="0" y="180975"/>
                                    </a:cubicBezTo>
                                    <a:cubicBezTo>
                                      <a:pt x="0" y="280925"/>
                                      <a:pt x="81025" y="361950"/>
                                      <a:pt x="180975" y="361950"/>
                                    </a:cubicBezTo>
                                    <a:cubicBezTo>
                                      <a:pt x="280925" y="361950"/>
                                      <a:pt x="361950" y="280925"/>
                                      <a:pt x="361950" y="180975"/>
                                    </a:cubicBezTo>
                                    <a:cubicBezTo>
                                      <a:pt x="361992" y="81067"/>
                                      <a:pt x="281035" y="42"/>
                                      <a:pt x="181127" y="0"/>
                                    </a:cubicBezTo>
                                    <a:cubicBezTo>
                                      <a:pt x="181077" y="0"/>
                                      <a:pt x="181025" y="0"/>
                                      <a:pt x="180975" y="0"/>
                                    </a:cubicBezTo>
                                    <a:close/>
                                    <a:moveTo>
                                      <a:pt x="224790" y="189614"/>
                                    </a:moveTo>
                                    <a:cubicBezTo>
                                      <a:pt x="198425" y="215935"/>
                                      <a:pt x="171898" y="242490"/>
                                      <a:pt x="145209" y="269281"/>
                                    </a:cubicBezTo>
                                    <a:cubicBezTo>
                                      <a:pt x="122527" y="246497"/>
                                      <a:pt x="99796" y="223764"/>
                                      <a:pt x="77019" y="201082"/>
                                    </a:cubicBezTo>
                                    <a:lnTo>
                                      <a:pt x="99803" y="178298"/>
                                    </a:lnTo>
                                    <a:lnTo>
                                      <a:pt x="145209" y="223714"/>
                                    </a:lnTo>
                                    <a:cubicBezTo>
                                      <a:pt x="167249" y="201349"/>
                                      <a:pt x="189157" y="179146"/>
                                      <a:pt x="210931" y="157105"/>
                                    </a:cubicBezTo>
                                    <a:cubicBezTo>
                                      <a:pt x="232705" y="135055"/>
                                      <a:pt x="244773" y="123225"/>
                                      <a:pt x="267348" y="101394"/>
                                    </a:cubicBezTo>
                                    <a:cubicBezTo>
                                      <a:pt x="267986" y="100755"/>
                                      <a:pt x="268662" y="100127"/>
                                      <a:pt x="269405" y="99489"/>
                                    </a:cubicBezTo>
                                    <a:cubicBezTo>
                                      <a:pt x="270119" y="98880"/>
                                      <a:pt x="270758" y="98189"/>
                                      <a:pt x="271310" y="97431"/>
                                    </a:cubicBezTo>
                                    <a:lnTo>
                                      <a:pt x="294418" y="120215"/>
                                    </a:lnTo>
                                    <a:cubicBezTo>
                                      <a:pt x="267653" y="146904"/>
                                      <a:pt x="251193" y="163297"/>
                                      <a:pt x="224790" y="1896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6659A" id="Freeform 5" o:spid="_x0000_s1026" style="position:absolute;left:0;text-align:left;margin-left:150.35pt;margin-top:1.55pt;width:2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" path="m180975,c81025,,,81025,,180975v,99950,81025,180975,180975,180975c280925,361950,361950,280925,361950,180975,361992,81067,281035,42,181127,v-50,,-102,,-152,xm224790,189614v-26365,26321,-52892,52876,-79581,79667c122527,246497,99796,223764,77019,201082l99803,178298r45406,45416c167249,201349,189157,179146,210931,157105v21774,-22050,33842,-33880,56417,-55711c267986,100755,268662,100127,269405,99489v714,-609,1353,-1300,1905,-2058l294418,120215v-26765,26689,-43225,43082,-69628,69399xe" fillcolor="black" stroked="f">
                      <v:stroke joinstyle="miter"/>
                      <v:path arrowok="t" o:connecttype="custom" o:connectlocs="182880,0;0,182880;182880,365760;365760,182880;183034,0;182880,0;227156,191610;146738,272116;77830,203199;100854,180175;146738,226069;213151,158759;270162,102461;272241,100536;274166,98457;297517,121480;227156,191610" o:connectangles="0,0,0,0,0,0,0,0,0,0,0,0,0,0,0,0,0"/>
                      <o:lock v:ext="edit" aspectratio="t"/>
                      <w10:wrap anchory="page"/>
                    </v:shape>
                  </w:pict>
                </mc:Fallback>
              </mc:AlternateContent>
            </w:r>
            <w:r w:rsidRPr="001F443A">
              <w:rPr>
                <w:rFonts w:eastAsia="MS PGothic"/>
                <w:b/>
                <w:color w:val="000000" w:themeColor="text1"/>
                <w:sz w:val="40"/>
              </w:rPr>
              <w:t>実行</w:t>
            </w:r>
          </w:p>
        </w:tc>
        <w:tc>
          <w:tcPr>
            <w:tcW w:w="3868" w:type="dxa"/>
            <w:tcBorders>
              <w:top w:val="single" w:sz="2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1D3239" w14:textId="77777777" w:rsidR="007903D7" w:rsidRPr="001F443A" w:rsidRDefault="009C2FD7" w:rsidP="001F443A">
            <w:pPr>
              <w:autoSpaceDE w:val="0"/>
              <w:autoSpaceDN w:val="0"/>
              <w:spacing w:before="100"/>
              <w:rPr>
                <w:rFonts w:eastAsia="MS PGothic" w:cs="Arial"/>
                <w:b/>
                <w:color w:val="000000" w:themeColor="text1"/>
                <w:sz w:val="40"/>
                <w:szCs w:val="40"/>
              </w:rPr>
            </w:pPr>
            <w:r w:rsidRPr="001F443A">
              <w:rPr>
                <w:rFonts w:eastAsia="MS PGothic"/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0FF236" wp14:editId="5CCBEC2A">
                      <wp:simplePos x="0" y="0"/>
                      <wp:positionH relativeFrom="column">
                        <wp:posOffset>1920240</wp:posOffset>
                      </wp:positionH>
                      <wp:positionV relativeFrom="page">
                        <wp:posOffset>19050</wp:posOffset>
                      </wp:positionV>
                      <wp:extent cx="365760" cy="365760"/>
                      <wp:effectExtent l="0" t="0" r="2540" b="2540"/>
                      <wp:wrapNone/>
                      <wp:docPr id="6" name="&quot;No&quot; Symbo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B335C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6" o:spid="_x0000_s1026" type="#_x0000_t57" style="position:absolute;left:0;text-align:left;margin-left:151.2pt;margin-top:1.5pt;width:28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" adj="4050" fillcolor="black" stroked="f">
                      <o:lock v:ext="edit" aspectratio="t"/>
                      <w10:wrap anchory="page"/>
                    </v:shape>
                  </w:pict>
                </mc:Fallback>
              </mc:AlternateContent>
            </w:r>
            <w:r w:rsidRPr="001F443A">
              <w:rPr>
                <w:rFonts w:eastAsia="MS PGothic"/>
                <w:b/>
                <w:color w:val="000000" w:themeColor="text1"/>
                <w:sz w:val="40"/>
              </w:rPr>
              <w:t>実行しない</w:t>
            </w:r>
          </w:p>
        </w:tc>
      </w:tr>
      <w:tr w:rsidR="007903D7" w:rsidRPr="001F443A" w14:paraId="0990792F" w14:textId="77777777" w:rsidTr="00E64071">
        <w:trPr>
          <w:trHeight w:val="2160"/>
        </w:trPr>
        <w:tc>
          <w:tcPr>
            <w:tcW w:w="2785" w:type="dxa"/>
            <w:tcBorders>
              <w:top w:val="sing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15" w:type="dxa"/>
              <w:left w:w="115" w:type="dxa"/>
              <w:right w:w="115" w:type="dxa"/>
            </w:tcMar>
          </w:tcPr>
          <w:p w14:paraId="1B191A0E" w14:textId="77777777" w:rsidR="007903D7" w:rsidRPr="001F443A" w:rsidRDefault="00D721E7" w:rsidP="001F443A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8"/>
                <w:szCs w:val="28"/>
              </w:rPr>
            </w:pPr>
            <w:r w:rsidRPr="001F443A">
              <w:rPr>
                <w:rFonts w:eastAsia="MS PGothic"/>
                <w:color w:val="000000" w:themeColor="text1"/>
                <w:sz w:val="28"/>
              </w:rPr>
              <w:t>本物</w:t>
            </w:r>
          </w:p>
        </w:tc>
        <w:tc>
          <w:tcPr>
            <w:tcW w:w="3867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2D094C93" w14:textId="77777777" w:rsidR="00D721E7" w:rsidRPr="001F443A" w:rsidRDefault="00D721E7" w:rsidP="001F443A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2"/>
                <w:szCs w:val="22"/>
              </w:rPr>
            </w:pPr>
            <w:r w:rsidRPr="001F443A">
              <w:rPr>
                <w:rFonts w:eastAsia="MS PGothic"/>
                <w:color w:val="000000" w:themeColor="text1"/>
                <w:sz w:val="22"/>
              </w:rPr>
              <w:t>私たちは強い自意識を持っています。</w:t>
            </w:r>
            <w:r w:rsidRPr="001F443A">
              <w:rPr>
                <w:rFonts w:eastAsia="MS PGothic"/>
                <w:color w:val="000000" w:themeColor="text1"/>
                <w:sz w:val="22"/>
              </w:rPr>
              <w:t xml:space="preserve"> </w:t>
            </w:r>
          </w:p>
          <w:p w14:paraId="58CB73CD" w14:textId="77777777" w:rsidR="007903D7" w:rsidRPr="001F443A" w:rsidRDefault="00D721E7" w:rsidP="001F443A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2"/>
                <w:szCs w:val="22"/>
              </w:rPr>
            </w:pPr>
            <w:r w:rsidRPr="001F443A">
              <w:rPr>
                <w:rFonts w:eastAsia="MS PGothic"/>
                <w:color w:val="000000" w:themeColor="text1"/>
                <w:sz w:val="22"/>
              </w:rPr>
              <w:t>私たちには知識があり、あなたの問題を解決することができます。</w:t>
            </w:r>
            <w:r w:rsidRPr="001F443A">
              <w:rPr>
                <w:rFonts w:eastAsia="MS PGothic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FBFBF" w:themeColor="background1" w:themeShade="BF"/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1026557E" w14:textId="77777777" w:rsidR="007903D7" w:rsidRPr="001F443A" w:rsidRDefault="00D721E7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  <w:r w:rsidRPr="001F443A">
              <w:rPr>
                <w:rFonts w:ascii="Century Gothic" w:eastAsia="MS PGothic" w:hAnsi="Century Gothic"/>
                <w:color w:val="000000" w:themeColor="text1"/>
              </w:rPr>
              <w:t>本物でオリジナルである</w:t>
            </w:r>
          </w:p>
          <w:p w14:paraId="29AA8A55" w14:textId="77777777" w:rsidR="00D721E7" w:rsidRPr="001F443A" w:rsidRDefault="00D721E7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  <w:r w:rsidRPr="001F443A">
              <w:rPr>
                <w:rFonts w:ascii="Century Gothic" w:eastAsia="MS PGothic" w:hAnsi="Century Gothic"/>
                <w:color w:val="000000" w:themeColor="text1"/>
              </w:rPr>
              <w:t>正直である</w:t>
            </w:r>
          </w:p>
          <w:p w14:paraId="0E89A444" w14:textId="77777777" w:rsidR="00D721E7" w:rsidRPr="001F443A" w:rsidRDefault="00D721E7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  <w:r w:rsidRPr="001F443A">
              <w:rPr>
                <w:rFonts w:ascii="Century Gothic" w:eastAsia="MS PGothic" w:hAnsi="Century Gothic"/>
                <w:color w:val="000000" w:themeColor="text1"/>
              </w:rPr>
              <w:t>強い言葉を使う</w:t>
            </w:r>
          </w:p>
        </w:tc>
        <w:tc>
          <w:tcPr>
            <w:tcW w:w="3868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16F7FD2" w14:textId="77777777" w:rsidR="007903D7" w:rsidRPr="001F443A" w:rsidRDefault="00C910BE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  <w:r w:rsidRPr="001F443A">
              <w:rPr>
                <w:rFonts w:ascii="Century Gothic" w:eastAsia="MS PGothic" w:hAnsi="Century Gothic"/>
                <w:color w:val="000000" w:themeColor="text1"/>
              </w:rPr>
              <w:t>複雑過多</w:t>
            </w:r>
          </w:p>
          <w:p w14:paraId="3D878131" w14:textId="77777777" w:rsidR="00D721E7" w:rsidRPr="001F443A" w:rsidRDefault="00D721E7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  <w:r w:rsidRPr="001F443A">
              <w:rPr>
                <w:rFonts w:ascii="Century Gothic" w:eastAsia="MS PGothic" w:hAnsi="Century Gothic"/>
                <w:color w:val="000000" w:themeColor="text1"/>
              </w:rPr>
              <w:t>受動的な声を使用する</w:t>
            </w:r>
          </w:p>
          <w:p w14:paraId="12740FD7" w14:textId="77777777" w:rsidR="00D721E7" w:rsidRPr="001F443A" w:rsidRDefault="00D721E7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  <w:r w:rsidRPr="001F443A">
              <w:rPr>
                <w:rFonts w:ascii="Century Gothic" w:eastAsia="MS PGothic" w:hAnsi="Century Gothic"/>
                <w:color w:val="000000" w:themeColor="text1"/>
              </w:rPr>
              <w:t>一般的で抽象的な言葉で話す</w:t>
            </w:r>
          </w:p>
        </w:tc>
      </w:tr>
      <w:tr w:rsidR="007903D7" w:rsidRPr="001F443A" w14:paraId="78BB6825" w14:textId="77777777" w:rsidTr="00E64071">
        <w:trPr>
          <w:trHeight w:val="2160"/>
        </w:trPr>
        <w:tc>
          <w:tcPr>
            <w:tcW w:w="2785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15" w:type="dxa"/>
              <w:left w:w="115" w:type="dxa"/>
              <w:right w:w="115" w:type="dxa"/>
            </w:tcMar>
          </w:tcPr>
          <w:p w14:paraId="0685BDE5" w14:textId="77777777" w:rsidR="007903D7" w:rsidRPr="001F443A" w:rsidRDefault="00D721E7" w:rsidP="001F443A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8"/>
                <w:szCs w:val="28"/>
              </w:rPr>
            </w:pPr>
            <w:r w:rsidRPr="001F443A">
              <w:rPr>
                <w:rFonts w:eastAsia="MS PGothic"/>
                <w:color w:val="000000" w:themeColor="text1"/>
                <w:sz w:val="28"/>
              </w:rPr>
              <w:t>親しみやすい</w:t>
            </w:r>
          </w:p>
        </w:tc>
        <w:tc>
          <w:tcPr>
            <w:tcW w:w="3867" w:type="dxa"/>
            <w:tcBorders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53D2A80C" w14:textId="77777777" w:rsidR="007903D7" w:rsidRPr="001F443A" w:rsidRDefault="00D721E7" w:rsidP="001F443A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2"/>
                <w:szCs w:val="22"/>
              </w:rPr>
            </w:pPr>
            <w:r w:rsidRPr="001F443A">
              <w:rPr>
                <w:rFonts w:eastAsia="MS PGothic"/>
                <w:color w:val="000000" w:themeColor="text1"/>
                <w:sz w:val="22"/>
              </w:rPr>
              <w:t>私たちはフレンドリーで、気楽で、コミュニティに投資しています。私たちはリラックスしていますが、プロフェッショナルです。</w:t>
            </w:r>
            <w:r w:rsidRPr="001F443A">
              <w:rPr>
                <w:rFonts w:eastAsia="MS PGothic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868" w:type="dxa"/>
            <w:tcBorders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385B47E" w14:textId="77777777" w:rsidR="007903D7" w:rsidRPr="001F443A" w:rsidRDefault="00D721E7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  <w:r w:rsidRPr="001F443A">
              <w:rPr>
                <w:rFonts w:ascii="Century Gothic" w:eastAsia="MS PGothic" w:hAnsi="Century Gothic"/>
                <w:color w:val="000000" w:themeColor="text1"/>
              </w:rPr>
              <w:t>親しみやすくある</w:t>
            </w:r>
          </w:p>
          <w:p w14:paraId="4B6A2156" w14:textId="77777777" w:rsidR="00D721E7" w:rsidRPr="001F443A" w:rsidRDefault="00D721E7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  <w:r w:rsidRPr="001F443A">
              <w:rPr>
                <w:rFonts w:ascii="Century Gothic" w:eastAsia="MS PGothic" w:hAnsi="Century Gothic"/>
                <w:color w:val="000000" w:themeColor="text1"/>
              </w:rPr>
              <w:t>魅力的である</w:t>
            </w:r>
          </w:p>
          <w:p w14:paraId="418DB8BC" w14:textId="77777777" w:rsidR="00D721E7" w:rsidRPr="001F443A" w:rsidRDefault="00D721E7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  <w:r w:rsidRPr="001F443A">
              <w:rPr>
                <w:rFonts w:ascii="Century Gothic" w:eastAsia="MS PGothic" w:hAnsi="Century Gothic"/>
                <w:color w:val="000000" w:themeColor="text1"/>
              </w:rPr>
              <w:t>ジョークや画像を含める</w:t>
            </w:r>
          </w:p>
        </w:tc>
        <w:tc>
          <w:tcPr>
            <w:tcW w:w="3868" w:type="dxa"/>
            <w:tcBorders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74F4CBA0" w14:textId="77777777" w:rsidR="007903D7" w:rsidRPr="001F443A" w:rsidRDefault="00C910BE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  <w:r w:rsidRPr="001F443A">
              <w:rPr>
                <w:rFonts w:ascii="Century Gothic" w:eastAsia="MS PGothic" w:hAnsi="Century Gothic"/>
                <w:color w:val="000000" w:themeColor="text1"/>
              </w:rPr>
              <w:t>ふざけすぎる</w:t>
            </w:r>
          </w:p>
          <w:p w14:paraId="6E34B654" w14:textId="77777777" w:rsidR="00D721E7" w:rsidRPr="001F443A" w:rsidRDefault="00C910BE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  <w:r w:rsidRPr="001F443A">
              <w:rPr>
                <w:rFonts w:ascii="Century Gothic" w:eastAsia="MS PGothic" w:hAnsi="Century Gothic"/>
                <w:color w:val="000000" w:themeColor="text1"/>
              </w:rPr>
              <w:t>なれなれしすぎる</w:t>
            </w:r>
          </w:p>
          <w:p w14:paraId="7743A26F" w14:textId="77777777" w:rsidR="00D721E7" w:rsidRPr="001F443A" w:rsidRDefault="00C910BE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  <w:r w:rsidRPr="001F443A">
              <w:rPr>
                <w:rFonts w:ascii="Century Gothic" w:eastAsia="MS PGothic" w:hAnsi="Century Gothic"/>
                <w:color w:val="000000" w:themeColor="text1"/>
              </w:rPr>
              <w:t>売り込みすぎる</w:t>
            </w:r>
          </w:p>
        </w:tc>
      </w:tr>
      <w:tr w:rsidR="007903D7" w:rsidRPr="001F443A" w14:paraId="76FAA578" w14:textId="77777777" w:rsidTr="00E64071">
        <w:trPr>
          <w:trHeight w:val="2160"/>
        </w:trPr>
        <w:tc>
          <w:tcPr>
            <w:tcW w:w="2785" w:type="dxa"/>
            <w:tcBorders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15" w:type="dxa"/>
              <w:left w:w="115" w:type="dxa"/>
              <w:right w:w="115" w:type="dxa"/>
            </w:tcMar>
          </w:tcPr>
          <w:p w14:paraId="6CE45B8D" w14:textId="3D5AD633" w:rsidR="007903D7" w:rsidRPr="001F443A" w:rsidRDefault="00E64071" w:rsidP="001F443A">
            <w:pPr>
              <w:autoSpaceDE w:val="0"/>
              <w:autoSpaceDN w:val="0"/>
              <w:ind w:rightChars="70" w:right="126"/>
              <w:rPr>
                <w:rFonts w:eastAsia="MS PGothic" w:cs="Arial"/>
                <w:bCs/>
                <w:color w:val="000000" w:themeColor="text1"/>
                <w:sz w:val="28"/>
                <w:szCs w:val="28"/>
              </w:rPr>
            </w:pPr>
            <w:r w:rsidRPr="001F443A">
              <w:rPr>
                <w:rFonts w:eastAsia="MS PGothic"/>
                <w:color w:val="000000" w:themeColor="text1"/>
                <w:sz w:val="28"/>
              </w:rPr>
              <w:t>形容詞</w:t>
            </w:r>
            <w:r w:rsidRPr="001F443A">
              <w:rPr>
                <w:rFonts w:eastAsia="MS PGothic"/>
                <w:color w:val="000000" w:themeColor="text1"/>
                <w:sz w:val="28"/>
              </w:rPr>
              <w:t>/</w:t>
            </w:r>
            <w:r w:rsidRPr="001F443A">
              <w:rPr>
                <w:rFonts w:eastAsia="MS PGothic"/>
                <w:color w:val="000000" w:themeColor="text1"/>
                <w:sz w:val="28"/>
              </w:rPr>
              <w:t>ブランドの特徴</w:t>
            </w:r>
            <w:r w:rsidRPr="001F443A">
              <w:rPr>
                <w:rFonts w:eastAsia="MS PGothic"/>
                <w:color w:val="000000" w:themeColor="text1"/>
                <w:sz w:val="28"/>
              </w:rPr>
              <w:t xml:space="preserve"> 3</w:t>
            </w:r>
          </w:p>
        </w:tc>
        <w:tc>
          <w:tcPr>
            <w:tcW w:w="3867" w:type="dxa"/>
            <w:tcBorders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0F9934D9" w14:textId="77777777" w:rsidR="007903D7" w:rsidRPr="001F443A" w:rsidRDefault="007903D7" w:rsidP="001F443A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68" w:type="dxa"/>
            <w:tcBorders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038D2FCB" w14:textId="77777777" w:rsidR="007903D7" w:rsidRPr="001F443A" w:rsidRDefault="007903D7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</w:p>
        </w:tc>
        <w:tc>
          <w:tcPr>
            <w:tcW w:w="3868" w:type="dxa"/>
            <w:tcBorders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A6F32BF" w14:textId="77777777" w:rsidR="007903D7" w:rsidRPr="001F443A" w:rsidRDefault="007903D7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</w:p>
        </w:tc>
      </w:tr>
      <w:tr w:rsidR="007903D7" w:rsidRPr="001F443A" w14:paraId="607C9D8B" w14:textId="77777777" w:rsidTr="00E64071">
        <w:trPr>
          <w:trHeight w:val="2160"/>
        </w:trPr>
        <w:tc>
          <w:tcPr>
            <w:tcW w:w="2785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15" w:type="dxa"/>
              <w:left w:w="115" w:type="dxa"/>
              <w:right w:w="115" w:type="dxa"/>
            </w:tcMar>
          </w:tcPr>
          <w:p w14:paraId="21A6F023" w14:textId="51C615A2" w:rsidR="007903D7" w:rsidRPr="001F443A" w:rsidRDefault="00E64071" w:rsidP="001F443A">
            <w:pPr>
              <w:autoSpaceDE w:val="0"/>
              <w:autoSpaceDN w:val="0"/>
              <w:ind w:rightChars="70" w:right="126"/>
              <w:rPr>
                <w:rFonts w:eastAsia="MS PGothic" w:cs="Arial"/>
                <w:bCs/>
                <w:color w:val="000000" w:themeColor="text1"/>
                <w:sz w:val="28"/>
                <w:szCs w:val="28"/>
              </w:rPr>
            </w:pPr>
            <w:r w:rsidRPr="001F443A">
              <w:rPr>
                <w:rFonts w:eastAsia="MS PGothic"/>
                <w:color w:val="000000" w:themeColor="text1"/>
                <w:sz w:val="28"/>
              </w:rPr>
              <w:t>形容詞</w:t>
            </w:r>
            <w:r w:rsidRPr="001F443A">
              <w:rPr>
                <w:rFonts w:eastAsia="MS PGothic"/>
                <w:color w:val="000000" w:themeColor="text1"/>
                <w:sz w:val="28"/>
              </w:rPr>
              <w:t>/</w:t>
            </w:r>
            <w:r w:rsidRPr="001F443A">
              <w:rPr>
                <w:rFonts w:eastAsia="MS PGothic"/>
                <w:color w:val="000000" w:themeColor="text1"/>
                <w:sz w:val="28"/>
              </w:rPr>
              <w:t>ブランドの特徴</w:t>
            </w:r>
            <w:r w:rsidRPr="001F443A">
              <w:rPr>
                <w:rFonts w:eastAsia="MS PGothic"/>
                <w:color w:val="000000" w:themeColor="text1"/>
                <w:sz w:val="28"/>
              </w:rPr>
              <w:t xml:space="preserve"> 4</w:t>
            </w:r>
          </w:p>
        </w:tc>
        <w:tc>
          <w:tcPr>
            <w:tcW w:w="3867" w:type="dxa"/>
            <w:tcBorders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1C5721D2" w14:textId="77777777" w:rsidR="007903D7" w:rsidRPr="001F443A" w:rsidRDefault="007903D7" w:rsidP="001F443A">
            <w:pPr>
              <w:autoSpaceDE w:val="0"/>
              <w:autoSpaceDN w:val="0"/>
              <w:spacing w:line="276" w:lineRule="auto"/>
              <w:rPr>
                <w:rFonts w:eastAsia="MS PGothic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68" w:type="dxa"/>
            <w:tcBorders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5B9241E" w14:textId="77777777" w:rsidR="007903D7" w:rsidRPr="001F443A" w:rsidRDefault="007903D7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</w:p>
        </w:tc>
        <w:tc>
          <w:tcPr>
            <w:tcW w:w="3868" w:type="dxa"/>
            <w:tcBorders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3AAB80E5" w14:textId="77777777" w:rsidR="007903D7" w:rsidRPr="001F443A" w:rsidRDefault="007903D7" w:rsidP="001F443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before="0" w:after="80" w:line="240" w:lineRule="auto"/>
              <w:ind w:left="245" w:hanging="245"/>
              <w:contextualSpacing w:val="0"/>
              <w:rPr>
                <w:rFonts w:ascii="Century Gothic" w:eastAsia="MS PGothic" w:hAnsi="Century Gothic" w:cs="Arial"/>
                <w:bCs/>
                <w:color w:val="000000" w:themeColor="text1"/>
                <w:szCs w:val="22"/>
              </w:rPr>
            </w:pPr>
          </w:p>
        </w:tc>
      </w:tr>
    </w:tbl>
    <w:p w14:paraId="27B4BADC" w14:textId="77777777" w:rsidR="00436154" w:rsidRPr="001F443A" w:rsidRDefault="00436154" w:rsidP="001F443A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436154" w:rsidRPr="001F443A" w:rsidSect="00785D0A"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14:paraId="5B7149D6" w14:textId="77777777" w:rsidR="0028245F" w:rsidRPr="001F443A" w:rsidRDefault="0028245F" w:rsidP="001F443A">
      <w:pPr>
        <w:autoSpaceDE w:val="0"/>
        <w:autoSpaceDN w:val="0"/>
        <w:rPr>
          <w:rFonts w:eastAsia="MS PGothic"/>
          <w:sz w:val="10"/>
          <w:szCs w:val="10"/>
        </w:rPr>
      </w:pPr>
    </w:p>
    <w:p w14:paraId="242A6E43" w14:textId="77777777" w:rsidR="009B70C8" w:rsidRPr="001F443A" w:rsidRDefault="009B70C8" w:rsidP="001F443A">
      <w:pPr>
        <w:autoSpaceDE w:val="0"/>
        <w:autoSpaceDN w:val="0"/>
        <w:rPr>
          <w:rFonts w:eastAsia="MS PGothic"/>
        </w:rPr>
      </w:pPr>
    </w:p>
    <w:p w14:paraId="0AD4B9D0" w14:textId="77777777" w:rsidR="00C60A1F" w:rsidRPr="001F443A" w:rsidRDefault="00C60A1F" w:rsidP="001F443A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1F443A" w14:paraId="193780D9" w14:textId="77777777" w:rsidTr="00472ADF">
        <w:trPr>
          <w:trHeight w:val="2810"/>
        </w:trPr>
        <w:tc>
          <w:tcPr>
            <w:tcW w:w="10383" w:type="dxa"/>
          </w:tcPr>
          <w:p w14:paraId="1DE92041" w14:textId="77777777" w:rsidR="00FF51C2" w:rsidRPr="001F443A" w:rsidRDefault="00FF51C2" w:rsidP="001F443A">
            <w:pPr>
              <w:autoSpaceDE w:val="0"/>
              <w:autoSpaceDN w:val="0"/>
              <w:jc w:val="center"/>
              <w:rPr>
                <w:rFonts w:eastAsia="MS PGothic"/>
                <w:b/>
                <w:sz w:val="21"/>
              </w:rPr>
            </w:pPr>
            <w:r w:rsidRPr="001F443A">
              <w:rPr>
                <w:rFonts w:eastAsia="MS PGothic"/>
                <w:b/>
                <w:sz w:val="21"/>
              </w:rPr>
              <w:t xml:space="preserve">– </w:t>
            </w:r>
            <w:r w:rsidRPr="001F443A">
              <w:rPr>
                <w:rFonts w:eastAsia="MS PGothic"/>
                <w:b/>
                <w:sz w:val="21"/>
              </w:rPr>
              <w:t>免責条項</w:t>
            </w:r>
            <w:r w:rsidRPr="001F443A">
              <w:rPr>
                <w:rFonts w:eastAsia="MS PGothic"/>
                <w:b/>
                <w:sz w:val="21"/>
              </w:rPr>
              <w:t xml:space="preserve"> –</w:t>
            </w:r>
          </w:p>
          <w:p w14:paraId="1387203A" w14:textId="77777777" w:rsidR="00FF51C2" w:rsidRPr="001F443A" w:rsidRDefault="00FF51C2" w:rsidP="001F443A">
            <w:pPr>
              <w:autoSpaceDE w:val="0"/>
              <w:autoSpaceDN w:val="0"/>
              <w:rPr>
                <w:rFonts w:eastAsia="MS PGothic"/>
              </w:rPr>
            </w:pPr>
          </w:p>
          <w:p w14:paraId="41EC16E7" w14:textId="77777777" w:rsidR="00FF51C2" w:rsidRPr="001F443A" w:rsidRDefault="00FF51C2" w:rsidP="001F443A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1F443A">
              <w:rPr>
                <w:rFonts w:eastAsia="MS PGothic"/>
                <w:sz w:val="21"/>
              </w:rPr>
              <w:t xml:space="preserve">Smartsheet </w:t>
            </w:r>
            <w:r w:rsidRPr="001F443A">
              <w:rPr>
                <w:rFonts w:eastAsia="MS PGothic"/>
                <w:sz w:val="21"/>
              </w:rPr>
              <w:t>がこの</w:t>
            </w:r>
            <w:r w:rsidRPr="001F443A">
              <w:rPr>
                <w:rFonts w:eastAsia="MS PGothic"/>
                <w:sz w:val="21"/>
              </w:rPr>
              <w:t xml:space="preserve"> Web </w:t>
            </w:r>
            <w:r w:rsidRPr="001F443A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1F443A">
              <w:rPr>
                <w:rFonts w:eastAsia="MS PGothic"/>
                <w:sz w:val="21"/>
              </w:rPr>
              <w:t xml:space="preserve">Smartsheet </w:t>
            </w:r>
            <w:r w:rsidRPr="001F443A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1F443A">
              <w:rPr>
                <w:rFonts w:eastAsia="MS PGothic"/>
                <w:sz w:val="21"/>
              </w:rPr>
              <w:t xml:space="preserve"> Web </w:t>
            </w:r>
            <w:r w:rsidRPr="001F443A">
              <w:rPr>
                <w:rFonts w:eastAsia="MS PGothic"/>
                <w:sz w:val="21"/>
              </w:rPr>
              <w:t>サイトまたは本</w:t>
            </w:r>
            <w:r w:rsidRPr="001F443A">
              <w:rPr>
                <w:rFonts w:eastAsia="MS PGothic"/>
                <w:sz w:val="21"/>
              </w:rPr>
              <w:t xml:space="preserve"> Web </w:t>
            </w:r>
            <w:r w:rsidRPr="001F443A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1F443A">
              <w:rPr>
                <w:rFonts w:eastAsia="MS PGothic"/>
                <w:sz w:val="21"/>
              </w:rPr>
              <w:t xml:space="preserve"> Smartsheet </w:t>
            </w:r>
            <w:r w:rsidRPr="001F443A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0156D203" w14:textId="77777777" w:rsidR="006B5ECE" w:rsidRPr="001F443A" w:rsidRDefault="006B5ECE" w:rsidP="001F443A">
      <w:pPr>
        <w:autoSpaceDE w:val="0"/>
        <w:autoSpaceDN w:val="0"/>
        <w:rPr>
          <w:rFonts w:eastAsia="MS PGothic"/>
        </w:rPr>
      </w:pPr>
    </w:p>
    <w:sectPr w:rsidR="006B5ECE" w:rsidRPr="001F443A" w:rsidSect="00785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7338" w14:textId="77777777" w:rsidR="00785D0A" w:rsidRDefault="00785D0A" w:rsidP="00D4300C">
      <w:r>
        <w:separator/>
      </w:r>
    </w:p>
  </w:endnote>
  <w:endnote w:type="continuationSeparator" w:id="0">
    <w:p w14:paraId="38C0694B" w14:textId="77777777" w:rsidR="00785D0A" w:rsidRDefault="00785D0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6AB8768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A914A1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A183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E405" w14:textId="77777777" w:rsidR="00785D0A" w:rsidRDefault="00785D0A" w:rsidP="00D4300C">
      <w:r>
        <w:separator/>
      </w:r>
    </w:p>
  </w:footnote>
  <w:footnote w:type="continuationSeparator" w:id="0">
    <w:p w14:paraId="4C1EF2CE" w14:textId="77777777" w:rsidR="00785D0A" w:rsidRDefault="00785D0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0E1E"/>
    <w:multiLevelType w:val="hybridMultilevel"/>
    <w:tmpl w:val="8D1294EA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6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4444954">
    <w:abstractNumId w:val="9"/>
  </w:num>
  <w:num w:numId="2" w16cid:durableId="342362302">
    <w:abstractNumId w:val="8"/>
  </w:num>
  <w:num w:numId="3" w16cid:durableId="1029572089">
    <w:abstractNumId w:val="7"/>
  </w:num>
  <w:num w:numId="4" w16cid:durableId="102268805">
    <w:abstractNumId w:val="6"/>
  </w:num>
  <w:num w:numId="5" w16cid:durableId="1313295643">
    <w:abstractNumId w:val="5"/>
  </w:num>
  <w:num w:numId="6" w16cid:durableId="1893073155">
    <w:abstractNumId w:val="4"/>
  </w:num>
  <w:num w:numId="7" w16cid:durableId="1728215779">
    <w:abstractNumId w:val="3"/>
  </w:num>
  <w:num w:numId="8" w16cid:durableId="2067487946">
    <w:abstractNumId w:val="2"/>
  </w:num>
  <w:num w:numId="9" w16cid:durableId="296759190">
    <w:abstractNumId w:val="1"/>
  </w:num>
  <w:num w:numId="10" w16cid:durableId="1677419060">
    <w:abstractNumId w:val="0"/>
  </w:num>
  <w:num w:numId="11" w16cid:durableId="1873685056">
    <w:abstractNumId w:val="24"/>
  </w:num>
  <w:num w:numId="12" w16cid:durableId="1927764100">
    <w:abstractNumId w:val="35"/>
  </w:num>
  <w:num w:numId="13" w16cid:durableId="1176192641">
    <w:abstractNumId w:val="34"/>
  </w:num>
  <w:num w:numId="14" w16cid:durableId="2015299068">
    <w:abstractNumId w:val="20"/>
  </w:num>
  <w:num w:numId="15" w16cid:durableId="1981030460">
    <w:abstractNumId w:val="16"/>
  </w:num>
  <w:num w:numId="16" w16cid:durableId="1545483516">
    <w:abstractNumId w:val="23"/>
  </w:num>
  <w:num w:numId="17" w16cid:durableId="1050422009">
    <w:abstractNumId w:val="29"/>
  </w:num>
  <w:num w:numId="18" w16cid:durableId="1820225194">
    <w:abstractNumId w:val="28"/>
  </w:num>
  <w:num w:numId="19" w16cid:durableId="1576933814">
    <w:abstractNumId w:val="13"/>
  </w:num>
  <w:num w:numId="20" w16cid:durableId="866605111">
    <w:abstractNumId w:val="14"/>
  </w:num>
  <w:num w:numId="21" w16cid:durableId="1682198304">
    <w:abstractNumId w:val="25"/>
  </w:num>
  <w:num w:numId="22" w16cid:durableId="27341572">
    <w:abstractNumId w:val="17"/>
  </w:num>
  <w:num w:numId="23" w16cid:durableId="844511536">
    <w:abstractNumId w:val="15"/>
  </w:num>
  <w:num w:numId="24" w16cid:durableId="1952125907">
    <w:abstractNumId w:val="10"/>
  </w:num>
  <w:num w:numId="25" w16cid:durableId="787622694">
    <w:abstractNumId w:val="26"/>
  </w:num>
  <w:num w:numId="26" w16cid:durableId="1404986103">
    <w:abstractNumId w:val="27"/>
  </w:num>
  <w:num w:numId="27" w16cid:durableId="547374438">
    <w:abstractNumId w:val="32"/>
  </w:num>
  <w:num w:numId="28" w16cid:durableId="938490162">
    <w:abstractNumId w:val="36"/>
  </w:num>
  <w:num w:numId="29" w16cid:durableId="1893692241">
    <w:abstractNumId w:val="18"/>
  </w:num>
  <w:num w:numId="30" w16cid:durableId="2045130251">
    <w:abstractNumId w:val="30"/>
  </w:num>
  <w:num w:numId="31" w16cid:durableId="1180853591">
    <w:abstractNumId w:val="11"/>
  </w:num>
  <w:num w:numId="32" w16cid:durableId="238449184">
    <w:abstractNumId w:val="31"/>
  </w:num>
  <w:num w:numId="33" w16cid:durableId="1141116367">
    <w:abstractNumId w:val="22"/>
  </w:num>
  <w:num w:numId="34" w16cid:durableId="2022968983">
    <w:abstractNumId w:val="37"/>
  </w:num>
  <w:num w:numId="35" w16cid:durableId="1406149519">
    <w:abstractNumId w:val="19"/>
  </w:num>
  <w:num w:numId="36" w16cid:durableId="657926869">
    <w:abstractNumId w:val="12"/>
  </w:num>
  <w:num w:numId="37" w16cid:durableId="998388111">
    <w:abstractNumId w:val="21"/>
  </w:num>
  <w:num w:numId="38" w16cid:durableId="158900043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52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05B1A"/>
    <w:rsid w:val="00107A10"/>
    <w:rsid w:val="00111C4F"/>
    <w:rsid w:val="00121D51"/>
    <w:rsid w:val="001472A1"/>
    <w:rsid w:val="00156D7F"/>
    <w:rsid w:val="00171DDB"/>
    <w:rsid w:val="001720F6"/>
    <w:rsid w:val="00177F32"/>
    <w:rsid w:val="00184A0B"/>
    <w:rsid w:val="001962A6"/>
    <w:rsid w:val="00196852"/>
    <w:rsid w:val="001978E0"/>
    <w:rsid w:val="00197E3B"/>
    <w:rsid w:val="001A6E4B"/>
    <w:rsid w:val="001B1353"/>
    <w:rsid w:val="001C28B8"/>
    <w:rsid w:val="001C7751"/>
    <w:rsid w:val="001D1964"/>
    <w:rsid w:val="001E63C8"/>
    <w:rsid w:val="001F443A"/>
    <w:rsid w:val="00214F25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46321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016E1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739F0"/>
    <w:rsid w:val="00475A40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2662C"/>
    <w:rsid w:val="00531F82"/>
    <w:rsid w:val="00535D78"/>
    <w:rsid w:val="00542FAE"/>
    <w:rsid w:val="00547183"/>
    <w:rsid w:val="00557283"/>
    <w:rsid w:val="00557C38"/>
    <w:rsid w:val="005809A9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4E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83E02"/>
    <w:rsid w:val="00691D78"/>
    <w:rsid w:val="0069315C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CD4"/>
    <w:rsid w:val="00704B7C"/>
    <w:rsid w:val="007103C8"/>
    <w:rsid w:val="007111E4"/>
    <w:rsid w:val="00711DCE"/>
    <w:rsid w:val="00714325"/>
    <w:rsid w:val="007216DC"/>
    <w:rsid w:val="00721E8B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75EBD"/>
    <w:rsid w:val="0078197E"/>
    <w:rsid w:val="00785D0A"/>
    <w:rsid w:val="007874B8"/>
    <w:rsid w:val="007903D7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37272"/>
    <w:rsid w:val="00847944"/>
    <w:rsid w:val="00863730"/>
    <w:rsid w:val="00877983"/>
    <w:rsid w:val="0088043B"/>
    <w:rsid w:val="00882563"/>
    <w:rsid w:val="00885D4E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521EE"/>
    <w:rsid w:val="00976532"/>
    <w:rsid w:val="00982B8C"/>
    <w:rsid w:val="0098454E"/>
    <w:rsid w:val="00986409"/>
    <w:rsid w:val="009920A2"/>
    <w:rsid w:val="009A73C4"/>
    <w:rsid w:val="009B70C8"/>
    <w:rsid w:val="009C2E35"/>
    <w:rsid w:val="009C2FD7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519E"/>
    <w:rsid w:val="00A6738D"/>
    <w:rsid w:val="00A673D8"/>
    <w:rsid w:val="00A73209"/>
    <w:rsid w:val="00A95536"/>
    <w:rsid w:val="00AB1F2A"/>
    <w:rsid w:val="00AC13B3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BD3E4B"/>
    <w:rsid w:val="00C12C0B"/>
    <w:rsid w:val="00C14431"/>
    <w:rsid w:val="00C425A7"/>
    <w:rsid w:val="00C479CE"/>
    <w:rsid w:val="00C511D8"/>
    <w:rsid w:val="00C60A1F"/>
    <w:rsid w:val="00C60B0A"/>
    <w:rsid w:val="00C75002"/>
    <w:rsid w:val="00C82F85"/>
    <w:rsid w:val="00C86A66"/>
    <w:rsid w:val="00C910BE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1E7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64071"/>
    <w:rsid w:val="00E7050B"/>
    <w:rsid w:val="00E73E80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6894"/>
    <w:rsid w:val="00ED01AF"/>
    <w:rsid w:val="00EE69B1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712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73B559"/>
  <w15:docId w15:val="{2A1073F8-1341-174E-9841-693E53C3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56&amp;utm_language=JP&amp;utm_source=template-word&amp;utm_medium=content&amp;utm_campaign=ic-Brand+Voice-word-77956-jp&amp;lpa=ic+Brand+Voice+word+77956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2018-12-11T20:33:00Z</cp:lastPrinted>
  <dcterms:created xsi:type="dcterms:W3CDTF">2022-02-25T00:44:00Z</dcterms:created>
  <dcterms:modified xsi:type="dcterms:W3CDTF">2024-02-12T16:32:00Z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