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C159" w14:textId="18B30FE7" w:rsidR="0042238B" w:rsidRPr="005E2570" w:rsidRDefault="008E16E7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8E16E7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90A7469" wp14:editId="49EE48D7">
            <wp:simplePos x="0" y="0"/>
            <wp:positionH relativeFrom="column">
              <wp:posOffset>12344400</wp:posOffset>
            </wp:positionH>
            <wp:positionV relativeFrom="paragraph">
              <wp:posOffset>63500</wp:posOffset>
            </wp:positionV>
            <wp:extent cx="2565400" cy="464261"/>
            <wp:effectExtent l="0" t="0" r="0" b="5715"/>
            <wp:wrapNone/>
            <wp:docPr id="20619138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1384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64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38B"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シンプルな月間セールス</w:t>
      </w:r>
      <w:r w:rsidR="0042238B"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2238B"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>レポート</w:t>
      </w:r>
      <w:r w:rsidR="0042238B"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2238B"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42238B" w:rsidRPr="005E2570" w14:paraId="63E351E2" w14:textId="77777777" w:rsidTr="0042238B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7E0" w14:textId="77777777" w:rsidR="0042238B" w:rsidRPr="005E2570" w:rsidRDefault="0042238B" w:rsidP="0042238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5E2570">
              <w:rPr>
                <w:rFonts w:ascii="Century Gothic" w:eastAsia="MS PGothic" w:hAnsi="Century Gothic"/>
              </w:rPr>
              <w:t>セールス部長名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C77E" w14:textId="77777777" w:rsidR="0042238B" w:rsidRPr="005E2570" w:rsidRDefault="0042238B" w:rsidP="0042238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2AD" w14:textId="77777777" w:rsidR="0042238B" w:rsidRPr="005E2570" w:rsidRDefault="0042238B" w:rsidP="0042238B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5E2570">
              <w:rPr>
                <w:rFonts w:ascii="Century Gothic" w:eastAsia="MS PGothic" w:hAnsi="Century Gothic"/>
              </w:rPr>
              <w:t>日付</w:t>
            </w:r>
          </w:p>
        </w:tc>
      </w:tr>
      <w:tr w:rsidR="0042238B" w:rsidRPr="005E2570" w14:paraId="7A6D7449" w14:textId="77777777" w:rsidTr="0042238B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C93F8B" w14:textId="77777777" w:rsidR="0042238B" w:rsidRPr="005E2570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6"/>
              </w:rPr>
              <w:t>Colin 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7550" w14:textId="77777777" w:rsidR="0042238B" w:rsidRPr="005E2570" w:rsidRDefault="0042238B" w:rsidP="0042238B">
            <w:pPr>
              <w:spacing w:after="0" w:line="240" w:lineRule="auto"/>
              <w:ind w:firstLineChars="100" w:firstLine="260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7C5248" w14:textId="77777777" w:rsidR="0042238B" w:rsidRPr="005E2570" w:rsidRDefault="0042238B" w:rsidP="0042238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6"/>
              </w:rPr>
              <w:t>02/08/28</w:t>
            </w:r>
          </w:p>
        </w:tc>
      </w:tr>
    </w:tbl>
    <w:p w14:paraId="0C8E5EF2" w14:textId="07C3708E" w:rsidR="0042238B" w:rsidRPr="005E2570" w:rsidRDefault="0042238B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2B20C5" w:rsidRPr="005E2570" w14:paraId="71CFF008" w14:textId="77777777" w:rsidTr="002B20C5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BC8" w14:textId="77777777" w:rsidR="002B20C5" w:rsidRPr="005E2570" w:rsidRDefault="002B20C5" w:rsidP="002B20C5">
            <w:pPr>
              <w:spacing w:after="0" w:line="240" w:lineRule="auto"/>
              <w:rPr>
                <w:rFonts w:ascii="Century Gothic" w:eastAsia="MS PGothic" w:hAnsi="Century Gothic" w:cs="Calibri"/>
                <w:color w:val="BF8F00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>セールス</w:t>
            </w: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 xml:space="preserve"> </w:t>
            </w: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>レポート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B3F94" w14:textId="77777777" w:rsidR="002B20C5" w:rsidRPr="005E2570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830E7F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4"/>
              </w:rPr>
              <w:t> </w:t>
            </w:r>
          </w:p>
        </w:tc>
      </w:tr>
      <w:tr w:rsidR="002B20C5" w:rsidRPr="005E2570" w14:paraId="658A2AD5" w14:textId="77777777" w:rsidTr="002B20C5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1385133" w14:textId="77777777" w:rsidR="002B20C5" w:rsidRPr="005E2570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今月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788FF9C0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466D2DFD" w14:textId="77777777" w:rsidR="002B20C5" w:rsidRPr="005E2570" w:rsidRDefault="002B20C5" w:rsidP="002B20C5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前月</w:t>
            </w:r>
          </w:p>
        </w:tc>
      </w:tr>
      <w:tr w:rsidR="002B20C5" w:rsidRPr="005E2570" w14:paraId="4D5061BE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09A2B1D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3574A312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6A0B178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C53C48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42A68161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8BE3D62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5459599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5988BC83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DB4D4B0" w14:textId="77777777" w:rsidR="002B20C5" w:rsidRPr="005E2570" w:rsidRDefault="002B20C5" w:rsidP="002B20C5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</w:tr>
      <w:tr w:rsidR="002B20C5" w:rsidRPr="005E2570" w14:paraId="507B35E1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C28EF7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36483" w14:textId="74630195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$45,000.00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63B3B4" w14:textId="69D50A2E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$46,000.00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F1F07C" w14:textId="3AFFBB28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$(1,000.00)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8A394B3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8C4DBA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8EA2F9" w14:textId="216E9495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$66,000.00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0F1275" w14:textId="5E387341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$46,000.00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43F0D7" w14:textId="45DBA16D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$ 20,000.00 </w:t>
            </w:r>
          </w:p>
        </w:tc>
      </w:tr>
      <w:tr w:rsidR="002B20C5" w:rsidRPr="005E2570" w14:paraId="5D2F132E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CEE769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990657D" w14:textId="5F9A74EC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$65,000.00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39224AE" w14:textId="4999F27A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$63,000.00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9610DD" w14:textId="31F80E09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$2,000.00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011A61C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01E4002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8A83A4" w14:textId="37A07328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$65,000.00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E8E82B" w14:textId="51C169D4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$63,000.00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91F9F4C" w14:textId="0B74899B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$2,000.00 </w:t>
            </w:r>
          </w:p>
        </w:tc>
      </w:tr>
      <w:tr w:rsidR="002B20C5" w:rsidRPr="005E2570" w14:paraId="39EBDB7D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FFAD1D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8A136D4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16%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C1689D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25%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723C8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-9%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98473D7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5CE42E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AABA2F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16%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5987B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25%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A786D1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-9%</w:t>
            </w:r>
          </w:p>
        </w:tc>
      </w:tr>
      <w:tr w:rsidR="002B20C5" w:rsidRPr="005E2570" w14:paraId="6C11A771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85022E7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57BF40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50D118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724D33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908824E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67BCFF0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E50FB7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98BE09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BF6851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-3</w:t>
            </w:r>
          </w:p>
        </w:tc>
      </w:tr>
      <w:tr w:rsidR="002B20C5" w:rsidRPr="005E2570" w14:paraId="22DAFBE9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5186D8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EAF02C7" w14:textId="143F2F56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A854D" w14:textId="500FC365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DA8C239" w14:textId="262CD2FE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E2FEA3C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39DE5A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A142BBD" w14:textId="7911B6D8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DED40B" w14:textId="6F92F38F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79706D" w14:textId="43DE4F63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</w:tr>
      <w:tr w:rsidR="002B20C5" w:rsidRPr="005E2570" w14:paraId="55385E42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FEEC37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B8DA43" w14:textId="5DC45578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$14.00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9A25D7" w14:textId="07C7DBA0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$15.00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AA795B" w14:textId="19414C1D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 (1.00)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3FE6024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BB14E0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41CC05F" w14:textId="33D1D094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$14.00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CE509" w14:textId="76EFD380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$15.00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FBB7304" w14:textId="5F6578A2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$(1.00)</w:t>
            </w:r>
          </w:p>
        </w:tc>
      </w:tr>
      <w:tr w:rsidR="002B20C5" w:rsidRPr="005E2570" w14:paraId="1EE72E06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84E2EA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021C25" w14:textId="6BD101F8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FEC270" w14:textId="21CEC715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75F411" w14:textId="7BA65F6E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A20FE8D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D240EA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1114BF" w14:textId="1C99469A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1559EA7" w14:textId="1E4A5ACC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CB46082" w14:textId="3961E1DD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</w:tr>
      <w:tr w:rsidR="002B20C5" w:rsidRPr="005E2570" w14:paraId="21A436E3" w14:textId="77777777" w:rsidTr="002B20C5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5DD6B02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A5EE280" w14:textId="7B2719D7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2419DF" w14:textId="663FE9FB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0163E4" w14:textId="49BE32A7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162008A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BB7862" w14:textId="77777777" w:rsidR="002B20C5" w:rsidRPr="005E2570" w:rsidRDefault="002B20C5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064807" w14:textId="34AA22B0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61B46" w14:textId="1A3F111E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51011B" w14:textId="5BC00A8A" w:rsidR="002B20C5" w:rsidRPr="005E2570" w:rsidRDefault="00964FB4" w:rsidP="002B20C5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</w:tr>
    </w:tbl>
    <w:p w14:paraId="6FC1A331" w14:textId="5DEB62FD" w:rsidR="002B20C5" w:rsidRPr="005E2570" w:rsidRDefault="002B20C5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330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3668"/>
        <w:gridCol w:w="2696"/>
        <w:gridCol w:w="3694"/>
      </w:tblGrid>
      <w:tr w:rsidR="003A5DE8" w:rsidRPr="005E2570" w14:paraId="4649A53A" w14:textId="77777777" w:rsidTr="003A5DE8">
        <w:trPr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A213C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累計セールス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A9F348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E6EDFD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450522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E2DDB7" w14:textId="77777777" w:rsidR="003A5DE8" w:rsidRPr="005E2570" w:rsidRDefault="003A5DE8" w:rsidP="003A5DE8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92C3" w14:textId="77777777" w:rsidR="003A5DE8" w:rsidRPr="005E2570" w:rsidRDefault="003A5DE8" w:rsidP="003A5DE8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4882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A5DE8" w:rsidRPr="005E2570" w14:paraId="7B4294AC" w14:textId="77777777" w:rsidTr="003A5DE8">
        <w:trPr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254819B" w14:textId="77777777" w:rsidR="003A5DE8" w:rsidRPr="005E2570" w:rsidRDefault="003A5DE8" w:rsidP="003A5DE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EFCE17D" w14:textId="77777777" w:rsidR="003A5DE8" w:rsidRPr="005E2570" w:rsidRDefault="003A5DE8" w:rsidP="003A5DE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6634B81" w14:textId="77777777" w:rsidR="003A5DE8" w:rsidRPr="005E2570" w:rsidRDefault="003A5DE8" w:rsidP="003A5DE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A547E90" w14:textId="77777777" w:rsidR="003A5DE8" w:rsidRPr="005E2570" w:rsidRDefault="003A5DE8" w:rsidP="003A5DE8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68826F7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04BA49A" w14:textId="77777777" w:rsidR="003A5DE8" w:rsidRPr="005E2570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販売実績サマリー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F67DBD" w14:textId="65CAD2B8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年間目標に向けて順調</w:t>
            </w:r>
          </w:p>
        </w:tc>
      </w:tr>
      <w:tr w:rsidR="003A5DE8" w:rsidRPr="005E2570" w14:paraId="5142C5A8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4E8298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4E1A8" w14:textId="52D1B9D0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$150,000.00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8194BD" w14:textId="748E14C5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$132,000.00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340508" w14:textId="09BFBAB6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$18,000.00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B1CCBC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708376B" w14:textId="77777777" w:rsidR="003A5DE8" w:rsidRPr="005E2570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注目すべき</w:t>
            </w: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SWOT </w:t>
            </w: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要素</w:t>
            </w:r>
          </w:p>
        </w:tc>
      </w:tr>
      <w:tr w:rsidR="003A5DE8" w:rsidRPr="005E2570" w14:paraId="05F39EC9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A5AA4E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8337DF" w14:textId="52D24E08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$260,000.00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C032F11" w14:textId="5E8A23D9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$152,000.00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317CD6" w14:textId="63180544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$108,000.00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28EF987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2079D70" w14:textId="77777777" w:rsidR="003A5DE8" w:rsidRPr="005E2570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強み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2FB306" w14:textId="2863E9A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定期的な顧客支援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3A5DE8" w:rsidRPr="005E2570" w14:paraId="0D261D23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E1F41EF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316184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76C9D0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25%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2907A2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-9%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1687E1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56774CB" w14:textId="77777777" w:rsidR="003A5DE8" w:rsidRPr="005E2570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課題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CF8501B" w14:textId="1E43C186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夜間と週末の人員配置</w:t>
            </w:r>
          </w:p>
        </w:tc>
      </w:tr>
      <w:tr w:rsidR="003A5DE8" w:rsidRPr="005E2570" w14:paraId="7840BB1F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A388EFA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6D1B655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CA67C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59BA116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-3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E7FB21E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23E0FCAC" w14:textId="77777777" w:rsidR="003A5DE8" w:rsidRPr="005E2570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機会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A08D0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78946803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5790DE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5D712F" w14:textId="69087134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CBFE6D" w14:textId="4471D8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$25.00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3EC7A16" w14:textId="3B0F2A81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2145358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0CE1709" w14:textId="77777777" w:rsidR="003A5DE8" w:rsidRPr="005E2570" w:rsidRDefault="003A5DE8" w:rsidP="003A5DE8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脅威</w:t>
            </w:r>
          </w:p>
        </w:tc>
        <w:tc>
          <w:tcPr>
            <w:tcW w:w="6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D56735B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666AE8C4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672D81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4995CA" w14:textId="03EBD21A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$14.00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43DD3" w14:textId="2585D2C5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$15.00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0C4A085" w14:textId="2B8EEF7A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$ (1.00)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4ED221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4DFFE3A" w14:textId="77777777" w:rsidR="003A5DE8" w:rsidRPr="005E2570" w:rsidRDefault="003A5DE8" w:rsidP="003A5DE8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推奨事項</w:t>
            </w:r>
          </w:p>
        </w:tc>
        <w:tc>
          <w:tcPr>
            <w:tcW w:w="639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028C06C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7D154FC6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709905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AB2B49" w14:textId="2099DD77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1A85A86" w14:textId="14A2B92F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A599B4" w14:textId="3D24F688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064BC2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95223F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FC3BF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6C1FC61D" w14:textId="77777777" w:rsidTr="003A5DE8">
        <w:trPr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A25385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6AE112" w14:textId="3BAD4AA0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2493B84" w14:textId="70FFC61B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D17D6" w14:textId="3CE251FA" w:rsidR="003A5DE8" w:rsidRPr="005E2570" w:rsidRDefault="00964FB4" w:rsidP="003A5DE8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MS PGothic" w:hAnsi="Century Gothic"/>
                <w:color w:val="000000"/>
                <w:sz w:val="20"/>
              </w:rPr>
              <w:t xml:space="preserve"> $                      -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0084142" w14:textId="77777777" w:rsidR="003A5DE8" w:rsidRPr="005E2570" w:rsidRDefault="003A5DE8" w:rsidP="003A5DE8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BC7CFC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139AA0" w14:textId="77777777" w:rsidR="003A5DE8" w:rsidRPr="005E2570" w:rsidRDefault="003A5DE8" w:rsidP="003A5DE8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7D4FED73" w14:textId="0DE8C0A0" w:rsidR="006B78EA" w:rsidRPr="005E2570" w:rsidRDefault="003A5DE8" w:rsidP="006B78E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lastRenderedPageBreak/>
        <w:t>シンプルな月間セールス</w:t>
      </w:r>
      <w:r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>レポート</w:t>
      </w:r>
      <w:r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5E2570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21240" w:type="dxa"/>
        <w:tblLook w:val="04A0" w:firstRow="1" w:lastRow="0" w:firstColumn="1" w:lastColumn="0" w:noHBand="0" w:noVBand="1"/>
      </w:tblPr>
      <w:tblGrid>
        <w:gridCol w:w="14020"/>
        <w:gridCol w:w="340"/>
        <w:gridCol w:w="6880"/>
      </w:tblGrid>
      <w:tr w:rsidR="006B78EA" w:rsidRPr="005E2570" w14:paraId="40123CB9" w14:textId="77777777" w:rsidTr="00425C67">
        <w:trPr>
          <w:trHeight w:val="522"/>
        </w:trPr>
        <w:tc>
          <w:tcPr>
            <w:tcW w:w="1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435E" w14:textId="77777777" w:rsidR="006B78EA" w:rsidRPr="005E2570" w:rsidRDefault="006B78EA" w:rsidP="00425C67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5E2570">
              <w:rPr>
                <w:rFonts w:ascii="Century Gothic" w:eastAsia="MS PGothic" w:hAnsi="Century Gothic"/>
              </w:rPr>
              <w:t>セールス部長名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7140" w14:textId="77777777" w:rsidR="006B78EA" w:rsidRPr="005E2570" w:rsidRDefault="006B78EA" w:rsidP="00425C67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0B8" w14:textId="77777777" w:rsidR="006B78EA" w:rsidRPr="005E2570" w:rsidRDefault="006B78EA" w:rsidP="00425C67">
            <w:pPr>
              <w:spacing w:after="0" w:line="240" w:lineRule="auto"/>
              <w:rPr>
                <w:rFonts w:ascii="Century Gothic" w:eastAsia="MS PGothic" w:hAnsi="Century Gothic" w:cs="Calibri"/>
              </w:rPr>
            </w:pPr>
            <w:r w:rsidRPr="005E2570">
              <w:rPr>
                <w:rFonts w:ascii="Century Gothic" w:eastAsia="MS PGothic" w:hAnsi="Century Gothic"/>
              </w:rPr>
              <w:t>日付</w:t>
            </w:r>
          </w:p>
        </w:tc>
      </w:tr>
      <w:tr w:rsidR="006B78EA" w:rsidRPr="005E2570" w14:paraId="1DAC20FA" w14:textId="77777777" w:rsidTr="00425C67">
        <w:trPr>
          <w:trHeight w:val="702"/>
        </w:trPr>
        <w:tc>
          <w:tcPr>
            <w:tcW w:w="140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062CC" w14:textId="7B8E220A" w:rsidR="006B78EA" w:rsidRPr="005E2570" w:rsidRDefault="006B78EA" w:rsidP="006B78E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A92" w14:textId="77777777" w:rsidR="006B78EA" w:rsidRPr="005E2570" w:rsidRDefault="006B78EA" w:rsidP="00425C67">
            <w:pPr>
              <w:spacing w:after="0" w:line="240" w:lineRule="auto"/>
              <w:ind w:firstLineChars="100" w:firstLine="260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2FB7D5" w14:textId="7D8766E1" w:rsidR="006B78EA" w:rsidRPr="005E2570" w:rsidRDefault="006B78EA" w:rsidP="006B78EA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6"/>
                <w:szCs w:val="26"/>
              </w:rPr>
            </w:pPr>
          </w:p>
        </w:tc>
      </w:tr>
    </w:tbl>
    <w:p w14:paraId="6F79CBF1" w14:textId="755E0BC5" w:rsidR="006B78EA" w:rsidRPr="005E2570" w:rsidRDefault="006B78EA" w:rsidP="006B78EA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1282" w:type="dxa"/>
        <w:tblLook w:val="04A0" w:firstRow="1" w:lastRow="0" w:firstColumn="1" w:lastColumn="0" w:noHBand="0" w:noVBand="1"/>
      </w:tblPr>
      <w:tblGrid>
        <w:gridCol w:w="3960"/>
        <w:gridCol w:w="2266"/>
        <w:gridCol w:w="2266"/>
        <w:gridCol w:w="2307"/>
        <w:gridCol w:w="12"/>
        <w:gridCol w:w="460"/>
        <w:gridCol w:w="12"/>
        <w:gridCol w:w="3657"/>
        <w:gridCol w:w="2273"/>
        <w:gridCol w:w="2012"/>
        <w:gridCol w:w="2049"/>
        <w:gridCol w:w="8"/>
      </w:tblGrid>
      <w:tr w:rsidR="003A5DE8" w:rsidRPr="005E2570" w14:paraId="6C05D510" w14:textId="77777777" w:rsidTr="009D463C">
        <w:trPr>
          <w:gridAfter w:val="1"/>
          <w:wAfter w:w="8" w:type="dxa"/>
          <w:trHeight w:val="642"/>
        </w:trPr>
        <w:tc>
          <w:tcPr>
            <w:tcW w:w="172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7B2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BF8F00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>セールス</w:t>
            </w: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 xml:space="preserve"> </w:t>
            </w:r>
            <w:r w:rsidRPr="005E2570">
              <w:rPr>
                <w:rFonts w:ascii="Century Gothic" w:eastAsia="MS PGothic" w:hAnsi="Century Gothic"/>
                <w:color w:val="BF8F00"/>
                <w:sz w:val="36"/>
              </w:rPr>
              <w:t>レポート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19B15D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B5EB04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4"/>
              </w:rPr>
              <w:t> </w:t>
            </w:r>
          </w:p>
        </w:tc>
      </w:tr>
      <w:tr w:rsidR="003A5DE8" w:rsidRPr="005E2570" w14:paraId="0316B57A" w14:textId="77777777" w:rsidTr="009D463C">
        <w:trPr>
          <w:trHeight w:val="439"/>
        </w:trPr>
        <w:tc>
          <w:tcPr>
            <w:tcW w:w="1081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36CBB422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今月</w:t>
            </w:r>
          </w:p>
        </w:tc>
        <w:tc>
          <w:tcPr>
            <w:tcW w:w="47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3FCA56CA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9999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D966"/>
            <w:noWrap/>
            <w:vAlign w:val="center"/>
            <w:hideMark/>
          </w:tcPr>
          <w:p w14:paraId="50706670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前月</w:t>
            </w:r>
          </w:p>
        </w:tc>
      </w:tr>
      <w:tr w:rsidR="003A5DE8" w:rsidRPr="005E2570" w14:paraId="21540060" w14:textId="77777777" w:rsidTr="009D463C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193CB42F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8D91EA8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C79EA9F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7C2ABC8F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BFBFBF"/>
            <w:noWrap/>
            <w:vAlign w:val="center"/>
            <w:hideMark/>
          </w:tcPr>
          <w:p w14:paraId="0E90C23F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6278ADF2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AB60C8F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450C9627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2CC"/>
            <w:noWrap/>
            <w:vAlign w:val="center"/>
            <w:hideMark/>
          </w:tcPr>
          <w:p w14:paraId="0EE92598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</w:tr>
      <w:tr w:rsidR="003A5DE8" w:rsidRPr="005E2570" w14:paraId="23D4E2B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9F39A5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732F75" w14:textId="2289BF0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F05E0B" w14:textId="6ECF520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E548ADD" w14:textId="47359CD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4C6002F9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A5ED743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74DFC9" w14:textId="065A9B73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EF91" w14:textId="4573CBB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288DCD" w14:textId="0B909A1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5DD7E50A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096576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8862C72" w14:textId="32D4F43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3DD52" w14:textId="6022D1B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82E4657" w14:textId="1972B1F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24D5040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0C5628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520B21" w14:textId="187BB7B2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1DF95" w14:textId="6DC0CCBF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A6B34DD" w14:textId="5D0A4332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511B5061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A99E8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06F3AFE" w14:textId="6A4EB61F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636D05B" w14:textId="147F14D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E401BC" w14:textId="2EA8959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292363F6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EA5F7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F1C727" w14:textId="6F60FCE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771F584" w14:textId="6AD7AEF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9E49454" w14:textId="5D42E853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02D8723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FE76871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B9E6A4E" w14:textId="187CB8D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760EF1A" w14:textId="69706918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CC19E33" w14:textId="68ADAA7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ADED7A0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0311CF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CEEF44" w14:textId="183E8EB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FBDDEF7" w14:textId="0F2BA3F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21FA3B7" w14:textId="76D2C71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673071F3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4A3179A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CD4471" w14:textId="7E3C036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C77732" w14:textId="2C5CC69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F349254" w14:textId="03CB613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5EDE8033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8E8FCA5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D3110CC" w14:textId="1BB25CF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5E2732" w14:textId="0B06B74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126EC6" w14:textId="32F563E9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63F9EBB9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890772E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38FBDF" w14:textId="746D29A8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A2383E3" w14:textId="6B8F52E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876831" w14:textId="5F5C1B4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18B4F9A4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D9DA3F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D96A2A4" w14:textId="3093264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EA3BE1" w14:textId="6E4A39A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307F977" w14:textId="24A5235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27C10B47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D4F978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73323B" w14:textId="36BD6B9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C5ADFC5" w14:textId="3A6E5B9D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5475657" w14:textId="1AE4110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7CC83645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7D70023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E2CF6FC" w14:textId="723168C6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E0C0B33" w14:textId="02B4EE9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F165B80" w14:textId="182FF41E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47A0E26C" w14:textId="77777777" w:rsidTr="003A5DE8">
        <w:trPr>
          <w:gridAfter w:val="1"/>
          <w:wAfter w:w="11" w:type="dxa"/>
          <w:trHeight w:val="439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DA6B1A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4B82C9" w14:textId="60E98F6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E537A8" w14:textId="769C2FF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894EB51" w14:textId="1BD5DD6C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FFFFFF" w:fill="BFBFBF"/>
            <w:noWrap/>
            <w:vAlign w:val="center"/>
            <w:hideMark/>
          </w:tcPr>
          <w:p w14:paraId="6414609C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CCB26DF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89F2FED" w14:textId="749D078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FE54C4" w14:textId="0599B40D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06A97D" w14:textId="6C8D58EF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021B240D" w14:textId="77777777" w:rsidR="003A5DE8" w:rsidRPr="005E2570" w:rsidRDefault="003A5DE8" w:rsidP="003A5DE8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2918" w:type="dxa"/>
        <w:tblLook w:val="04A0" w:firstRow="1" w:lastRow="0" w:firstColumn="1" w:lastColumn="0" w:noHBand="0" w:noVBand="1"/>
      </w:tblPr>
      <w:tblGrid>
        <w:gridCol w:w="3960"/>
        <w:gridCol w:w="2250"/>
        <w:gridCol w:w="2340"/>
        <w:gridCol w:w="2250"/>
        <w:gridCol w:w="472"/>
        <w:gridCol w:w="3668"/>
        <w:gridCol w:w="2098"/>
        <w:gridCol w:w="598"/>
        <w:gridCol w:w="1414"/>
        <w:gridCol w:w="2049"/>
        <w:gridCol w:w="231"/>
        <w:gridCol w:w="1588"/>
      </w:tblGrid>
      <w:tr w:rsidR="003A5DE8" w:rsidRPr="005E2570" w14:paraId="34A8C306" w14:textId="77777777" w:rsidTr="003A5DE8">
        <w:trPr>
          <w:gridAfter w:val="1"/>
          <w:wAfter w:w="1588" w:type="dxa"/>
          <w:trHeight w:val="252"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42BFE4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累計セールス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C87E60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BA4EC9D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15FE4D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C9C3D0" w14:textId="77777777" w:rsidR="003A5DE8" w:rsidRPr="005E2570" w:rsidRDefault="003A5DE8" w:rsidP="009D463C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D55B" w14:textId="77777777" w:rsidR="003A5DE8" w:rsidRPr="005E2570" w:rsidRDefault="003A5DE8" w:rsidP="009D463C">
            <w:pPr>
              <w:spacing w:after="0" w:line="240" w:lineRule="auto"/>
              <w:jc w:val="right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93F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A5DE8" w:rsidRPr="005E2570" w14:paraId="78492DD4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94E8E8D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5BF9B1A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計画</w:t>
            </w: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02AE1329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実績</w:t>
            </w:r>
          </w:p>
        </w:tc>
        <w:tc>
          <w:tcPr>
            <w:tcW w:w="22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B21AFC8" w14:textId="77777777" w:rsidR="003A5DE8" w:rsidRPr="005E2570" w:rsidRDefault="003A5DE8" w:rsidP="009D463C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差異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618C17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747FF48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販売実績サマリー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195E72" w14:textId="737FDEB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0BE00F55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A7005DE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9DE633" w14:textId="615C227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294F01F" w14:textId="414A7AF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6CC9493" w14:textId="3963B60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6CB7E7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005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62D7CCFE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注目すべき</w:t>
            </w: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SWOT </w:t>
            </w: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要素</w:t>
            </w:r>
          </w:p>
        </w:tc>
      </w:tr>
      <w:tr w:rsidR="003A5DE8" w:rsidRPr="005E2570" w14:paraId="42CE7DCC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DB8E84D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収益合計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9B4A332" w14:textId="0E4F65F9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1E58B1C" w14:textId="4C204DA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E1671C3" w14:textId="26A2BC58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170F59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595959"/>
                <w:sz w:val="36"/>
                <w:szCs w:val="36"/>
              </w:rPr>
            </w:pPr>
            <w:r w:rsidRPr="005E2570">
              <w:rPr>
                <w:rFonts w:ascii="Century Gothic" w:eastAsia="MS PGothic" w:hAnsi="Century Gothic"/>
                <w:color w:val="595959"/>
                <w:sz w:val="36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45B48413" w14:textId="77777777" w:rsidR="003A5DE8" w:rsidRPr="005E2570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強み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93BB654" w14:textId="5BF224EF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347FB256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BCC751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売上マージン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337177D" w14:textId="0024F27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38CDE91" w14:textId="1BF77A8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433772" w14:textId="1707A952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B2D0ED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3E05FCFF" w14:textId="77777777" w:rsidR="003A5DE8" w:rsidRPr="005E2570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課題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6C7A7DE" w14:textId="1856FB44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0BBD9483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E95A0C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注文合計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03038CF" w14:textId="2BE58628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5000464" w14:textId="0168C8A1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CB523BB" w14:textId="2476ECD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2887A4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59E855B9" w14:textId="77777777" w:rsidR="003A5DE8" w:rsidRPr="005E2570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機会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12D8E6C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70D68C29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F71FD0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平均注文額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D8C2735" w14:textId="7D5A7725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4C90262" w14:textId="1F398971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6D4A30" w14:textId="1F5872D1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C3CC16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F7927C2" w14:textId="77777777" w:rsidR="003A5DE8" w:rsidRPr="005E2570" w:rsidRDefault="003A5DE8" w:rsidP="009D463C">
            <w:pPr>
              <w:spacing w:after="0" w:line="240" w:lineRule="auto"/>
              <w:ind w:firstLineChars="100" w:firstLine="180"/>
              <w:jc w:val="right"/>
              <w:rPr>
                <w:rFonts w:ascii="Century Gothic" w:eastAsia="MS PGothic" w:hAnsi="Century Gothic" w:cs="Calibri"/>
                <w:i/>
                <w:iCs/>
                <w:color w:val="000000"/>
                <w:sz w:val="18"/>
                <w:szCs w:val="18"/>
              </w:rPr>
            </w:pPr>
            <w:r w:rsidRPr="005E2570">
              <w:rPr>
                <w:rFonts w:ascii="Century Gothic" w:eastAsia="MS PGothic" w:hAnsi="Century Gothic"/>
                <w:i/>
                <w:color w:val="000000"/>
                <w:sz w:val="18"/>
              </w:rPr>
              <w:t>脅威</w:t>
            </w:r>
          </w:p>
        </w:tc>
        <w:tc>
          <w:tcPr>
            <w:tcW w:w="63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F7070F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3D865F60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CBE632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64AFC2F" w14:textId="01C35B53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5B95FD4" w14:textId="3150BF30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39E302A" w14:textId="1299CCC1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6AAA7AE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D6DCE4"/>
            <w:noWrap/>
            <w:vAlign w:val="center"/>
            <w:hideMark/>
          </w:tcPr>
          <w:p w14:paraId="1BEF91AF" w14:textId="77777777" w:rsidR="003A5DE8" w:rsidRPr="005E2570" w:rsidRDefault="003A5DE8" w:rsidP="009D463C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color w:val="000000"/>
                <w:sz w:val="20"/>
              </w:rPr>
              <w:t>推奨事項</w:t>
            </w:r>
          </w:p>
        </w:tc>
        <w:tc>
          <w:tcPr>
            <w:tcW w:w="639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0B4A763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3A5DE8" w:rsidRPr="005E2570" w14:paraId="4DE871A6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05BA9E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D529F2" w14:textId="033FAEB2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9B70DFE" w14:textId="2F12E749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EA0A464" w14:textId="3E932C2F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F3F02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0B10FCA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B7669E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3A5DE8" w:rsidRPr="005E2570" w14:paraId="29C9AFA2" w14:textId="77777777" w:rsidTr="003A5DE8">
        <w:trPr>
          <w:gridAfter w:val="1"/>
          <w:wAfter w:w="1588" w:type="dxa"/>
          <w:trHeight w:val="600"/>
        </w:trPr>
        <w:tc>
          <w:tcPr>
            <w:tcW w:w="3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95CBFC3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63584E4" w14:textId="5167DB5A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E37EBA1" w14:textId="30E80DD8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57604B" w14:textId="3D1D879B" w:rsidR="003A5DE8" w:rsidRPr="005E2570" w:rsidRDefault="003A5DE8" w:rsidP="009D463C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16112A" w14:textId="77777777" w:rsidR="003A5DE8" w:rsidRPr="005E2570" w:rsidRDefault="003A5DE8" w:rsidP="009D463C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66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2BBB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9CF9" w14:textId="77777777" w:rsidR="003A5DE8" w:rsidRPr="005E2570" w:rsidRDefault="003A5DE8" w:rsidP="009D463C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6B78EA" w:rsidRPr="005E2570" w14:paraId="061DCD4F" w14:textId="77777777" w:rsidTr="003A5DE8">
        <w:trPr>
          <w:trHeight w:val="642"/>
        </w:trPr>
        <w:tc>
          <w:tcPr>
            <w:tcW w:w="17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1D470" w14:textId="3612D223" w:rsidR="006B78EA" w:rsidRPr="005E2570" w:rsidRDefault="006B78EA" w:rsidP="00425C67">
            <w:pPr>
              <w:spacing w:after="0" w:line="240" w:lineRule="auto"/>
              <w:rPr>
                <w:rFonts w:ascii="Century Gothic" w:eastAsia="MS PGothic" w:hAnsi="Century Gothic" w:cs="Calibri"/>
                <w:color w:val="BF8F00"/>
                <w:sz w:val="36"/>
                <w:szCs w:val="3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B8F9824" w14:textId="5BFDE3A3" w:rsidR="006B78EA" w:rsidRPr="005E2570" w:rsidRDefault="006B78EA" w:rsidP="00425C67">
            <w:pPr>
              <w:spacing w:after="0" w:line="240" w:lineRule="auto"/>
              <w:ind w:firstLineChars="100" w:firstLine="204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ECC738C" w14:textId="45334C2B" w:rsidR="006B78EA" w:rsidRPr="005E2570" w:rsidRDefault="006B78EA" w:rsidP="00425C67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798CDD" w14:textId="36D28489" w:rsidR="006B78EA" w:rsidRPr="005E2570" w:rsidRDefault="006B78EA" w:rsidP="00425C67">
            <w:pPr>
              <w:spacing w:after="0" w:line="240" w:lineRule="auto"/>
              <w:jc w:val="center"/>
              <w:rPr>
                <w:rFonts w:ascii="Century Gothic" w:eastAsia="MS PGothic" w:hAnsi="Century Gothic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94DBCA2" w14:textId="77777777" w:rsidR="006B78EA" w:rsidRPr="005E2570" w:rsidRDefault="006B78EA" w:rsidP="006B78EA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p w14:paraId="6CECA99E" w14:textId="77777777" w:rsidR="006B78EA" w:rsidRPr="005E2570" w:rsidRDefault="006B78EA" w:rsidP="006B78EA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96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9680"/>
      </w:tblGrid>
      <w:tr w:rsidR="006B78EA" w:rsidRPr="005E2570" w14:paraId="7C9462A4" w14:textId="77777777" w:rsidTr="006B78EA">
        <w:trPr>
          <w:trHeight w:val="2338"/>
        </w:trPr>
        <w:tc>
          <w:tcPr>
            <w:tcW w:w="19680" w:type="dxa"/>
          </w:tcPr>
          <w:p w14:paraId="4E3400EB" w14:textId="77777777" w:rsidR="006B78EA" w:rsidRPr="005E2570" w:rsidRDefault="006B78EA" w:rsidP="00425C67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5E257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5E257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5E257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C140E37" w14:textId="77777777" w:rsidR="006B78EA" w:rsidRPr="005E2570" w:rsidRDefault="006B78EA" w:rsidP="00425C67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8721B76" w14:textId="77777777" w:rsidR="006B78EA" w:rsidRPr="00875DD1" w:rsidRDefault="006B78EA" w:rsidP="006B78EA">
            <w:pPr>
              <w:ind w:right="150"/>
              <w:rPr>
                <w:rFonts w:ascii="Century Gothic" w:eastAsia="MS PGothic" w:hAnsi="Century Gothic" w:cs="Arial"/>
                <w:spacing w:val="2"/>
                <w:sz w:val="20"/>
                <w:szCs w:val="20"/>
              </w:rPr>
            </w:pPr>
            <w:r w:rsidRPr="00875DD1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875DD1">
              <w:rPr>
                <w:rFonts w:ascii="Century Gothic" w:eastAsia="MS PGothic" w:hAnsi="Century Gothic"/>
                <w:spacing w:val="2"/>
              </w:rPr>
              <w:t>がこの</w:t>
            </w:r>
            <w:r w:rsidRPr="00875DD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875DD1">
              <w:rPr>
                <w:rFonts w:ascii="Century Gothic" w:eastAsia="MS PGothic" w:hAnsi="Century Gothic"/>
                <w:spacing w:val="2"/>
              </w:rPr>
              <w:t>サイトに掲載している記事、テンプレート、または情報などは、あくまで参考としてご利用ください。</w:t>
            </w:r>
            <w:r w:rsidRPr="00875DD1">
              <w:rPr>
                <w:rFonts w:ascii="Century Gothic" w:eastAsia="MS PGothic" w:hAnsi="Century Gothic"/>
                <w:spacing w:val="2"/>
              </w:rPr>
              <w:t xml:space="preserve">Smartsheet </w:t>
            </w:r>
            <w:r w:rsidRPr="00875DD1">
              <w:rPr>
                <w:rFonts w:ascii="Century Gothic" w:eastAsia="MS PGothic" w:hAnsi="Century Gothic"/>
                <w:spacing w:val="2"/>
              </w:rPr>
              <w:t>は、情報の最新性および正確性の確保に努めますが、本</w:t>
            </w:r>
            <w:r w:rsidRPr="00875DD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875DD1">
              <w:rPr>
                <w:rFonts w:ascii="Century Gothic" w:eastAsia="MS PGothic" w:hAnsi="Century Gothic"/>
                <w:spacing w:val="2"/>
              </w:rPr>
              <w:t>サイトまたは本</w:t>
            </w:r>
            <w:r w:rsidRPr="00875DD1">
              <w:rPr>
                <w:rFonts w:ascii="Century Gothic" w:eastAsia="MS PGothic" w:hAnsi="Century Gothic"/>
                <w:spacing w:val="2"/>
              </w:rPr>
              <w:t xml:space="preserve"> Web </w:t>
            </w:r>
            <w:r w:rsidRPr="00875DD1">
              <w:rPr>
                <w:rFonts w:ascii="Century Gothic" w:eastAsia="MS PGothic" w:hAnsi="Century Gothic"/>
                <w:spacing w:val="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75DD1">
              <w:rPr>
                <w:rFonts w:ascii="Century Gothic" w:eastAsia="MS PGothic" w:hAnsi="Century Gothic"/>
                <w:spacing w:val="2"/>
              </w:rPr>
              <w:t xml:space="preserve"> Smartsheet </w:t>
            </w:r>
            <w:r w:rsidRPr="00875DD1">
              <w:rPr>
                <w:rFonts w:ascii="Century Gothic" w:eastAsia="MS PGothic" w:hAnsi="Century Gothic"/>
                <w:spacing w:val="2"/>
              </w:rPr>
              <w:t>は一切責任を負いませんので、各自の責任と判断のもとにご利用ください。</w:t>
            </w:r>
          </w:p>
        </w:tc>
      </w:tr>
    </w:tbl>
    <w:p w14:paraId="6399398B" w14:textId="77777777" w:rsidR="006B78EA" w:rsidRPr="005E2570" w:rsidRDefault="006B78EA" w:rsidP="006B78EA">
      <w:pPr>
        <w:rPr>
          <w:rFonts w:ascii="Century Gothic" w:eastAsia="MS PGothic" w:hAnsi="Century Gothic" w:cs="Arial"/>
          <w:sz w:val="20"/>
          <w:szCs w:val="20"/>
        </w:rPr>
      </w:pPr>
    </w:p>
    <w:p w14:paraId="08416F07" w14:textId="77777777" w:rsidR="006B78EA" w:rsidRPr="005E2570" w:rsidRDefault="006B78EA" w:rsidP="006B78EA">
      <w:pPr>
        <w:rPr>
          <w:rFonts w:ascii="Century Gothic" w:eastAsia="MS PGothic" w:hAnsi="Century Gothic" w:cs="Arial"/>
          <w:sz w:val="20"/>
          <w:szCs w:val="20"/>
        </w:rPr>
      </w:pPr>
    </w:p>
    <w:p w14:paraId="4778B8A2" w14:textId="77777777" w:rsidR="006B78EA" w:rsidRPr="005E2570" w:rsidRDefault="006B78EA">
      <w:pPr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6B78EA" w:rsidRPr="005E2570" w:rsidSect="0042238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CB9D" w14:textId="77777777" w:rsidR="006872EB" w:rsidRDefault="006872EB" w:rsidP="005E2570">
      <w:pPr>
        <w:spacing w:after="0" w:line="240" w:lineRule="auto"/>
      </w:pPr>
      <w:r>
        <w:separator/>
      </w:r>
    </w:p>
  </w:endnote>
  <w:endnote w:type="continuationSeparator" w:id="0">
    <w:p w14:paraId="14FD0FB1" w14:textId="77777777" w:rsidR="006872EB" w:rsidRDefault="006872EB" w:rsidP="005E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8F90" w14:textId="77777777" w:rsidR="006872EB" w:rsidRDefault="006872EB" w:rsidP="005E2570">
      <w:pPr>
        <w:spacing w:after="0" w:line="240" w:lineRule="auto"/>
      </w:pPr>
      <w:r>
        <w:separator/>
      </w:r>
    </w:p>
  </w:footnote>
  <w:footnote w:type="continuationSeparator" w:id="0">
    <w:p w14:paraId="56C79B33" w14:textId="77777777" w:rsidR="006872EB" w:rsidRDefault="006872EB" w:rsidP="005E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8B"/>
    <w:rsid w:val="002B20C5"/>
    <w:rsid w:val="00376AAC"/>
    <w:rsid w:val="00381162"/>
    <w:rsid w:val="003A5DE8"/>
    <w:rsid w:val="0042238B"/>
    <w:rsid w:val="004A00F3"/>
    <w:rsid w:val="005E2570"/>
    <w:rsid w:val="006872EB"/>
    <w:rsid w:val="006B78EA"/>
    <w:rsid w:val="00875DD1"/>
    <w:rsid w:val="008E16E7"/>
    <w:rsid w:val="00964FB4"/>
    <w:rsid w:val="00D233B3"/>
    <w:rsid w:val="00D30833"/>
    <w:rsid w:val="00D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51B36"/>
  <w15:chartTrackingRefBased/>
  <w15:docId w15:val="{ABB56173-4651-410D-A840-7C9F11A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EA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78EA"/>
    <w:rPr>
      <w:sz w:val="24"/>
      <w:szCs w:val="24"/>
    </w:rPr>
  </w:style>
  <w:style w:type="table" w:styleId="TableGrid">
    <w:name w:val="Table Grid"/>
    <w:basedOn w:val="TableNormal"/>
    <w:uiPriority w:val="39"/>
    <w:rsid w:val="006B78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25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25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87&amp;utm_language=JP&amp;utm_source=template-word&amp;utm_medium=content&amp;utm_campaign=ic-Simple+Monthly+Sales+Report-word-77887-jp&amp;lpa=ic+Simple+Monthly+Sales+Report+word+77887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9</cp:revision>
  <dcterms:created xsi:type="dcterms:W3CDTF">2022-06-15T17:10:00Z</dcterms:created>
  <dcterms:modified xsi:type="dcterms:W3CDTF">2023-11-13T15:18:00Z</dcterms:modified>
</cp:coreProperties>
</file>