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E980" w14:textId="1DD5DACC" w:rsidR="0036595F" w:rsidRPr="00275BDA" w:rsidRDefault="00BC7F9D" w:rsidP="00275BDA">
      <w:pPr>
        <w:autoSpaceDE w:val="0"/>
        <w:autoSpaceDN w:val="0"/>
        <w:outlineLvl w:val="0"/>
        <w:rPr>
          <w:rFonts w:ascii="Century Gothic" w:eastAsia="MS PGothic" w:hAnsi="Century Gothic"/>
          <w:b/>
          <w:color w:val="A6A6A6" w:themeColor="background1" w:themeShade="A6"/>
          <w:sz w:val="32"/>
          <w:szCs w:val="44"/>
        </w:rPr>
      </w:pPr>
      <w:r w:rsidRPr="00275BDA">
        <w:rPr>
          <w:rFonts w:ascii="Century Gothic" w:eastAsia="MS PGothic" w:hAnsi="Century Gothic"/>
          <w:b/>
          <w:color w:val="808080" w:themeColor="background1" w:themeShade="80"/>
          <w:sz w:val="36"/>
        </w:rPr>
        <w:t xml:space="preserve"> </w:t>
      </w:r>
      <w:r w:rsidRPr="00275BDA">
        <w:rPr>
          <w:rFonts w:ascii="Century Gothic" w:eastAsia="MS PGothic" w:hAnsi="Century Gothic"/>
          <w:b/>
          <w:color w:val="808080" w:themeColor="background1" w:themeShade="80"/>
          <w:sz w:val="36"/>
        </w:rPr>
        <w:t>宿泊客手荷物処理の</w:t>
      </w:r>
      <w:r w:rsidRPr="00275BDA">
        <w:rPr>
          <w:rFonts w:ascii="Century Gothic" w:eastAsia="MS PGothic" w:hAnsi="Century Gothic"/>
          <w:b/>
          <w:color w:val="808080" w:themeColor="background1" w:themeShade="80"/>
          <w:sz w:val="36"/>
        </w:rPr>
        <w:t xml:space="preserve"> SOP </w:t>
      </w:r>
      <w:r w:rsidRPr="00275BDA">
        <w:rPr>
          <w:rFonts w:ascii="Century Gothic" w:eastAsia="MS PGothic" w:hAnsi="Century Gothic"/>
          <w:b/>
          <w:color w:val="808080" w:themeColor="background1" w:themeShade="80"/>
          <w:sz w:val="36"/>
        </w:rPr>
        <w:t>テンプレート</w:t>
      </w:r>
      <w:r w:rsidR="00526283">
        <w:rPr>
          <w:rFonts w:ascii="Century Gothic" w:eastAsia="MS PGothic" w:hAnsi="Century Gothic" w:hint="eastAsia"/>
          <w:b/>
          <w:color w:val="808080" w:themeColor="background1" w:themeShade="80"/>
          <w:sz w:val="36"/>
        </w:rPr>
        <w:t xml:space="preserve"> </w:t>
      </w:r>
      <w:r w:rsidR="00526283">
        <w:rPr>
          <w:rFonts w:ascii="Century Gothic" w:eastAsia="MS PGothic" w:hAnsi="Century Gothic"/>
          <w:b/>
          <w:color w:val="808080" w:themeColor="background1" w:themeShade="80"/>
          <w:sz w:val="36"/>
        </w:rPr>
        <w:t xml:space="preserve">           </w:t>
      </w:r>
      <w:r w:rsidR="00526283">
        <w:rPr>
          <w:rFonts w:ascii="Century Gothic" w:eastAsia="MS PGothic" w:hAnsi="Century Gothic"/>
          <w:noProof/>
        </w:rPr>
        <w:drawing>
          <wp:inline distT="0" distB="0" distL="0" distR="0" wp14:anchorId="0F9149FB" wp14:editId="30378FDD">
            <wp:extent cx="2570073" cy="511175"/>
            <wp:effectExtent l="0" t="0" r="1905" b="3175"/>
            <wp:docPr id="512848549" name="Picture 1" descr="A blue background with white 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48549" name="Picture 1" descr="A blue background with white text&#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685846" cy="534202"/>
                    </a:xfrm>
                    <a:prstGeom prst="rect">
                      <a:avLst/>
                    </a:prstGeom>
                  </pic:spPr>
                </pic:pic>
              </a:graphicData>
            </a:graphic>
          </wp:inline>
        </w:drawing>
      </w:r>
    </w:p>
    <w:p w14:paraId="6C979B5B" w14:textId="77777777" w:rsidR="00BC7F9D" w:rsidRPr="00275BDA" w:rsidRDefault="00BC7F9D" w:rsidP="00275BDA">
      <w:pPr>
        <w:autoSpaceDE w:val="0"/>
        <w:autoSpaceDN w:val="0"/>
        <w:rPr>
          <w:rFonts w:ascii="Century Gothic" w:eastAsia="MS PGothic" w:hAnsi="Century Gothic"/>
        </w:rPr>
      </w:pPr>
    </w:p>
    <w:p w14:paraId="0F2FD352" w14:textId="77777777" w:rsidR="004A6847" w:rsidRPr="00275BDA" w:rsidRDefault="004A6847" w:rsidP="00275BDA">
      <w:pPr>
        <w:autoSpaceDE w:val="0"/>
        <w:autoSpaceDN w:val="0"/>
        <w:rPr>
          <w:rFonts w:ascii="Century Gothic" w:eastAsia="MS PGothic" w:hAnsi="Century Gothic"/>
        </w:rPr>
      </w:pPr>
    </w:p>
    <w:p w14:paraId="38CA9B93" w14:textId="5F60E7B4" w:rsidR="004A6847" w:rsidRPr="00275BDA" w:rsidRDefault="004A6847" w:rsidP="00526283">
      <w:pPr>
        <w:autoSpaceDE w:val="0"/>
        <w:autoSpaceDN w:val="0"/>
        <w:jc w:val="right"/>
        <w:rPr>
          <w:rFonts w:ascii="Century Gothic" w:eastAsia="MS PGothic" w:hAnsi="Century Gothic"/>
        </w:rPr>
      </w:pPr>
    </w:p>
    <w:p w14:paraId="4FBF2560" w14:textId="77777777" w:rsidR="004A6847" w:rsidRPr="00275BDA" w:rsidRDefault="004A6847" w:rsidP="00275BDA">
      <w:pPr>
        <w:autoSpaceDE w:val="0"/>
        <w:autoSpaceDN w:val="0"/>
        <w:rPr>
          <w:rFonts w:ascii="Century Gothic" w:eastAsia="MS PGothic" w:hAnsi="Century Gothic"/>
        </w:rPr>
      </w:pPr>
    </w:p>
    <w:p w14:paraId="7309BEF2" w14:textId="77777777" w:rsidR="004A6847" w:rsidRPr="00275BDA" w:rsidRDefault="004A6847" w:rsidP="00275BDA">
      <w:pPr>
        <w:autoSpaceDE w:val="0"/>
        <w:autoSpaceDN w:val="0"/>
        <w:rPr>
          <w:rFonts w:ascii="Century Gothic" w:eastAsia="MS PGothic" w:hAnsi="Century Gothic"/>
        </w:rPr>
      </w:pPr>
    </w:p>
    <w:p w14:paraId="57EF3968" w14:textId="690EB040" w:rsidR="004A6847" w:rsidRPr="00275BDA" w:rsidRDefault="004A6847" w:rsidP="00275BDA">
      <w:pPr>
        <w:autoSpaceDE w:val="0"/>
        <w:autoSpaceDN w:val="0"/>
        <w:rPr>
          <w:rFonts w:ascii="Century Gothic" w:eastAsia="MS PGothic" w:hAnsi="Century Gothic"/>
        </w:rPr>
      </w:pPr>
    </w:p>
    <w:p w14:paraId="0F7A2F6A" w14:textId="77777777" w:rsidR="004A6847" w:rsidRPr="00275BDA" w:rsidRDefault="004A6847" w:rsidP="00275BDA">
      <w:pPr>
        <w:autoSpaceDE w:val="0"/>
        <w:autoSpaceDN w:val="0"/>
        <w:rPr>
          <w:rFonts w:ascii="Century Gothic" w:eastAsia="MS PGothic" w:hAnsi="Century Gothic"/>
        </w:rPr>
      </w:pPr>
    </w:p>
    <w:p w14:paraId="5D79A6CF" w14:textId="77777777" w:rsidR="004A6847" w:rsidRPr="00275BDA" w:rsidRDefault="004A6847" w:rsidP="00275BDA">
      <w:pPr>
        <w:autoSpaceDE w:val="0"/>
        <w:autoSpaceDN w:val="0"/>
        <w:rPr>
          <w:rFonts w:ascii="Century Gothic" w:eastAsia="MS PGothic" w:hAnsi="Century Gothic"/>
        </w:rPr>
      </w:pPr>
    </w:p>
    <w:p w14:paraId="1F0140F9" w14:textId="77777777" w:rsidR="004A6847" w:rsidRPr="00275BDA" w:rsidRDefault="004A6847" w:rsidP="00275BDA">
      <w:pPr>
        <w:autoSpaceDE w:val="0"/>
        <w:autoSpaceDN w:val="0"/>
        <w:rPr>
          <w:rFonts w:ascii="Century Gothic" w:eastAsia="MS PGothic" w:hAnsi="Century Gothic"/>
        </w:rPr>
      </w:pPr>
    </w:p>
    <w:p w14:paraId="0E2647E8" w14:textId="77777777" w:rsidR="004A6847" w:rsidRPr="00275BDA" w:rsidRDefault="000C17B1" w:rsidP="00275BDA">
      <w:pPr>
        <w:autoSpaceDE w:val="0"/>
        <w:autoSpaceDN w:val="0"/>
        <w:rPr>
          <w:rFonts w:ascii="Century Gothic" w:eastAsia="MS PGothic" w:hAnsi="Century Gothic"/>
        </w:rPr>
      </w:pPr>
      <w:r w:rsidRPr="00275BDA">
        <w:rPr>
          <w:rFonts w:ascii="Century Gothic" w:eastAsia="MS PGothic" w:hAnsi="Century Gothic"/>
          <w:noProof/>
        </w:rPr>
        <mc:AlternateContent>
          <mc:Choice Requires="wps">
            <w:drawing>
              <wp:anchor distT="0" distB="0" distL="182880" distR="182880" simplePos="0" relativeHeight="251657216" behindDoc="0" locked="0" layoutInCell="1" allowOverlap="1" wp14:anchorId="0D37C4F3" wp14:editId="18A45461">
                <wp:simplePos x="0" y="0"/>
                <wp:positionH relativeFrom="margin">
                  <wp:posOffset>316230</wp:posOffset>
                </wp:positionH>
                <wp:positionV relativeFrom="page">
                  <wp:posOffset>1685925</wp:posOffset>
                </wp:positionV>
                <wp:extent cx="6096000" cy="4867275"/>
                <wp:effectExtent l="0" t="0" r="0" b="9525"/>
                <wp:wrapSquare wrapText="bothSides"/>
                <wp:docPr id="131" name="Text Box 131"/>
                <wp:cNvGraphicFramePr/>
                <a:graphic xmlns:a="http://schemas.openxmlformats.org/drawingml/2006/main">
                  <a:graphicData uri="http://schemas.microsoft.com/office/word/2010/wordprocessingShape">
                    <wps:wsp>
                      <wps:cNvSpPr txBox="1"/>
                      <wps:spPr>
                        <a:xfrm>
                          <a:off x="0" y="0"/>
                          <a:ext cx="6096000" cy="486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B4F5B" w14:textId="49D96358" w:rsidR="004A6847" w:rsidRPr="00275BDA" w:rsidRDefault="00DE53D8" w:rsidP="00275BDA">
                            <w:pPr>
                              <w:pStyle w:val="NoSpacing"/>
                              <w:autoSpaceDE w:val="0"/>
                              <w:autoSpaceDN w:val="0"/>
                              <w:spacing w:before="40" w:after="560" w:line="216" w:lineRule="auto"/>
                              <w:rPr>
                                <w:rFonts w:ascii="Century Gothic" w:eastAsia="MS PGothic" w:hAnsi="Century Gothic"/>
                                <w:color w:val="44546A" w:themeColor="text2"/>
                                <w:sz w:val="72"/>
                                <w:szCs w:val="72"/>
                              </w:rPr>
                            </w:pPr>
                            <w:sdt>
                              <w:sdtPr>
                                <w:rPr>
                                  <w:rFonts w:ascii="Century Gothic" w:eastAsia="MS PGothic" w:hAnsi="Century Gothic"/>
                                  <w:color w:val="44546A" w:themeColor="text2"/>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275BDA" w:rsidRPr="00275BDA">
                                  <w:rPr>
                                    <w:rFonts w:ascii="PMingLiU" w:eastAsia="MS PGothic" w:hAnsi="PMingLiU" w:cs="PMingLiU" w:hint="eastAsia"/>
                                    <w:color w:val="44546A" w:themeColor="text2"/>
                                    <w:sz w:val="72"/>
                                    <w:szCs w:val="72"/>
                                  </w:rPr>
                                  <w:t>宿泊客手荷物処理の標準運用手順</w:t>
                                </w:r>
                              </w:sdtContent>
                            </w:sdt>
                          </w:p>
                          <w:sdt>
                            <w:sdtPr>
                              <w:rPr>
                                <w:rFonts w:ascii="Century Gothic" w:eastAsia="MS PGothic" w:hAnsi="Century Gothic"/>
                                <w:b/>
                                <w:caps/>
                                <w:color w:val="222A35" w:themeColor="text2" w:themeShade="80"/>
                                <w:sz w:val="40"/>
                                <w:szCs w:val="28"/>
                              </w:rPr>
                              <w:alias w:val="サブタイトル"/>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rPr>
                            </w:sdtEndPr>
                            <w:sdtContent>
                              <w:p w14:paraId="0E702EED" w14:textId="77777777" w:rsidR="004A6847" w:rsidRPr="00275BDA" w:rsidRDefault="004A6847" w:rsidP="00275BDA">
                                <w:pPr>
                                  <w:pStyle w:val="NoSpacing"/>
                                  <w:autoSpaceDE w:val="0"/>
                                  <w:autoSpaceDN w:val="0"/>
                                  <w:spacing w:before="40" w:after="40"/>
                                  <w:rPr>
                                    <w:rFonts w:ascii="Century Gothic" w:eastAsia="MS PGothic" w:hAnsi="Century Gothic"/>
                                    <w:b/>
                                    <w:caps/>
                                    <w:color w:val="222A35" w:themeColor="text2" w:themeShade="80"/>
                                    <w:sz w:val="40"/>
                                    <w:szCs w:val="28"/>
                                    <w:lang w:eastAsia="zh-TW"/>
                                  </w:rPr>
                                </w:pPr>
                                <w:r w:rsidRPr="00275BDA">
                                  <w:rPr>
                                    <w:rFonts w:ascii="Century Gothic" w:eastAsia="MS PGothic" w:hAnsi="Century Gothic"/>
                                    <w:b/>
                                    <w:caps/>
                                    <w:color w:val="222A35" w:themeColor="text2" w:themeShade="80"/>
                                    <w:sz w:val="40"/>
                                    <w:lang w:eastAsia="zh-TW"/>
                                  </w:rPr>
                                  <w:t xml:space="preserve">     </w:t>
                                </w:r>
                              </w:p>
                            </w:sdtContent>
                          </w:sdt>
                          <w:p w14:paraId="00C4FDE9" w14:textId="77777777" w:rsidR="004A6847" w:rsidRPr="00275BDA" w:rsidRDefault="004A6847" w:rsidP="00275BDA">
                            <w:pPr>
                              <w:pStyle w:val="NoSpacing"/>
                              <w:autoSpaceDE w:val="0"/>
                              <w:autoSpaceDN w:val="0"/>
                              <w:spacing w:before="40" w:after="40"/>
                              <w:rPr>
                                <w:rFonts w:ascii="Century Gothic" w:eastAsia="MS PGothic" w:hAnsi="Century Gothic"/>
                                <w:caps/>
                                <w:color w:val="1F4E79" w:themeColor="accent5" w:themeShade="80"/>
                                <w:sz w:val="28"/>
                                <w:szCs w:val="28"/>
                                <w:lang w:eastAsia="zh-TW"/>
                              </w:rPr>
                            </w:pPr>
                            <w:r w:rsidRPr="00275BDA">
                              <w:rPr>
                                <w:rFonts w:ascii="Century Gothic" w:eastAsia="MS PGothic" w:hAnsi="Century Gothic"/>
                                <w:caps/>
                                <w:color w:val="1F4E79" w:themeColor="accent5" w:themeShade="80"/>
                                <w:sz w:val="28"/>
                                <w:lang w:eastAsia="zh-TW"/>
                              </w:rPr>
                              <w:t>組織</w:t>
                            </w:r>
                            <w:r w:rsidRPr="00275BDA">
                              <w:rPr>
                                <w:rFonts w:ascii="Century Gothic" w:eastAsia="MS PGothic" w:hAnsi="Century Gothic"/>
                                <w:caps/>
                                <w:color w:val="1F4E79" w:themeColor="accent5" w:themeShade="80"/>
                                <w:sz w:val="28"/>
                                <w:lang w:eastAsia="zh-TW"/>
                              </w:rPr>
                              <w:t>/</w:t>
                            </w:r>
                            <w:r w:rsidRPr="00275BDA">
                              <w:rPr>
                                <w:rFonts w:ascii="Century Gothic" w:eastAsia="MS PGothic" w:hAnsi="Century Gothic"/>
                                <w:caps/>
                                <w:color w:val="1F4E79" w:themeColor="accent5" w:themeShade="80"/>
                                <w:sz w:val="28"/>
                                <w:lang w:eastAsia="zh-TW"/>
                              </w:rPr>
                              <w:t>団体名</w:t>
                            </w:r>
                          </w:p>
                          <w:p w14:paraId="204D95E2" w14:textId="77777777" w:rsidR="004A6847" w:rsidRPr="00275BDA" w:rsidRDefault="004A6847" w:rsidP="00275BDA">
                            <w:pPr>
                              <w:pStyle w:val="NoSpacing"/>
                              <w:autoSpaceDE w:val="0"/>
                              <w:autoSpaceDN w:val="0"/>
                              <w:spacing w:before="40" w:after="40"/>
                              <w:rPr>
                                <w:rFonts w:ascii="Century Gothic" w:eastAsia="MS PGothic" w:hAnsi="Century Gothic"/>
                                <w:color w:val="1F4E79" w:themeColor="accent5" w:themeShade="80"/>
                                <w:sz w:val="28"/>
                                <w:szCs w:val="28"/>
                                <w:lang w:eastAsia="zh-TW"/>
                              </w:rPr>
                            </w:pPr>
                            <w:r w:rsidRPr="00275BDA">
                              <w:rPr>
                                <w:rFonts w:ascii="Century Gothic" w:eastAsia="MS PGothic" w:hAnsi="Century Gothic"/>
                                <w:color w:val="1F4E79" w:themeColor="accent5" w:themeShade="80"/>
                                <w:sz w:val="28"/>
                                <w:lang w:eastAsia="zh-TW"/>
                              </w:rPr>
                              <w:t>番地</w:t>
                            </w:r>
                          </w:p>
                          <w:p w14:paraId="5B7BC875" w14:textId="77777777" w:rsidR="004A6847" w:rsidRPr="00275BDA" w:rsidRDefault="004A6847" w:rsidP="00275BDA">
                            <w:pPr>
                              <w:pStyle w:val="NoSpacing"/>
                              <w:autoSpaceDE w:val="0"/>
                              <w:autoSpaceDN w:val="0"/>
                              <w:spacing w:before="40" w:after="40"/>
                              <w:rPr>
                                <w:rFonts w:ascii="Century Gothic" w:eastAsia="MS PGothic" w:hAnsi="Century Gothic"/>
                                <w:color w:val="1F4E79" w:themeColor="accent5" w:themeShade="80"/>
                                <w:sz w:val="28"/>
                                <w:szCs w:val="28"/>
                                <w:lang w:eastAsia="zh-TW"/>
                              </w:rPr>
                            </w:pPr>
                            <w:r w:rsidRPr="00275BDA">
                              <w:rPr>
                                <w:rFonts w:ascii="Century Gothic" w:eastAsia="MS PGothic" w:hAnsi="Century Gothic"/>
                                <w:color w:val="1F4E79" w:themeColor="accent5" w:themeShade="80"/>
                                <w:sz w:val="28"/>
                                <w:lang w:eastAsia="zh-TW"/>
                              </w:rPr>
                              <w:t>市区町村、都道府県、郵便番号</w:t>
                            </w:r>
                          </w:p>
                          <w:p w14:paraId="36C60F2D" w14:textId="77777777" w:rsidR="004A6847" w:rsidRPr="00275BDA" w:rsidRDefault="004A6847" w:rsidP="00275BDA">
                            <w:pPr>
                              <w:pStyle w:val="NoSpacing"/>
                              <w:autoSpaceDE w:val="0"/>
                              <w:autoSpaceDN w:val="0"/>
                              <w:spacing w:before="40" w:after="40"/>
                              <w:rPr>
                                <w:rFonts w:ascii="Century Gothic" w:eastAsia="MS PGothic" w:hAnsi="Century Gothic"/>
                                <w:color w:val="1F4E79" w:themeColor="accent5" w:themeShade="80"/>
                                <w:sz w:val="28"/>
                                <w:szCs w:val="28"/>
                                <w:lang w:eastAsia="zh-TW"/>
                              </w:rPr>
                            </w:pPr>
                          </w:p>
                          <w:p w14:paraId="67410B42" w14:textId="77777777" w:rsidR="004A6847" w:rsidRPr="00275BDA" w:rsidRDefault="004A6847" w:rsidP="00275BDA">
                            <w:pPr>
                              <w:pStyle w:val="NoSpacing"/>
                              <w:autoSpaceDE w:val="0"/>
                              <w:autoSpaceDN w:val="0"/>
                              <w:spacing w:before="40" w:after="40"/>
                              <w:rPr>
                                <w:rFonts w:ascii="Century Gothic" w:eastAsia="MS PGothic" w:hAnsi="Century Gothic"/>
                                <w:caps/>
                                <w:color w:val="1F4E79" w:themeColor="accent5" w:themeShade="80"/>
                                <w:sz w:val="28"/>
                                <w:szCs w:val="28"/>
                              </w:rPr>
                            </w:pPr>
                            <w:r w:rsidRPr="00275BDA">
                              <w:rPr>
                                <w:rFonts w:ascii="Century Gothic" w:eastAsia="MS PGothic" w:hAnsi="Century Gothic"/>
                                <w:color w:val="1F4E79" w:themeColor="accent5" w:themeShade="80"/>
                                <w:sz w:val="28"/>
                              </w:rPr>
                              <w:t>webaddress.com</w:t>
                            </w:r>
                          </w:p>
                          <w:p w14:paraId="4559E1FB" w14:textId="77777777" w:rsidR="004A6847" w:rsidRPr="00275BDA" w:rsidRDefault="004A6847" w:rsidP="00275BDA">
                            <w:pPr>
                              <w:pStyle w:val="NoSpacing"/>
                              <w:autoSpaceDE w:val="0"/>
                              <w:autoSpaceDN w:val="0"/>
                              <w:spacing w:before="40" w:after="40"/>
                              <w:rPr>
                                <w:rFonts w:ascii="Century Gothic" w:eastAsia="MS PGothic" w:hAnsi="Century Gothic"/>
                                <w:caps/>
                                <w:color w:val="1F4E79" w:themeColor="accent5" w:themeShade="80"/>
                                <w:sz w:val="28"/>
                                <w:szCs w:val="28"/>
                              </w:rPr>
                            </w:pPr>
                          </w:p>
                          <w:p w14:paraId="243F2F74" w14:textId="77777777" w:rsidR="004A6847" w:rsidRPr="00275BDA" w:rsidRDefault="004A6847" w:rsidP="00275BDA">
                            <w:pPr>
                              <w:pStyle w:val="NoSpacing"/>
                              <w:autoSpaceDE w:val="0"/>
                              <w:autoSpaceDN w:val="0"/>
                              <w:spacing w:before="80" w:after="40"/>
                              <w:rPr>
                                <w:rFonts w:ascii="Century Gothic" w:eastAsia="MS PGothic" w:hAnsi="Century Gothic"/>
                                <w:caps/>
                                <w:color w:val="8496B0" w:themeColor="text2" w:themeTint="99"/>
                                <w:sz w:val="28"/>
                                <w:szCs w:val="24"/>
                              </w:rPr>
                            </w:pPr>
                            <w:r w:rsidRPr="00275BDA">
                              <w:rPr>
                                <w:rFonts w:ascii="Century Gothic" w:eastAsia="MS PGothic" w:hAnsi="Century Gothic"/>
                                <w:caps/>
                                <w:color w:val="8496B0" w:themeColor="text2" w:themeTint="99"/>
                                <w:sz w:val="28"/>
                              </w:rPr>
                              <w:t>バージョン</w:t>
                            </w:r>
                            <w:r w:rsidRPr="00275BDA">
                              <w:rPr>
                                <w:rFonts w:ascii="Century Gothic" w:eastAsia="MS PGothic" w:hAnsi="Century Gothic"/>
                                <w:caps/>
                                <w:color w:val="8496B0" w:themeColor="text2" w:themeTint="99"/>
                                <w:sz w:val="28"/>
                              </w:rPr>
                              <w:t xml:space="preserve"> 0.0.0</w:t>
                            </w:r>
                          </w:p>
                          <w:p w14:paraId="270C43BE" w14:textId="77777777" w:rsidR="004A6847" w:rsidRPr="00275BDA" w:rsidRDefault="004A6847" w:rsidP="00275BDA">
                            <w:pPr>
                              <w:pStyle w:val="NoSpacing"/>
                              <w:autoSpaceDE w:val="0"/>
                              <w:autoSpaceDN w:val="0"/>
                              <w:spacing w:before="80" w:after="40"/>
                              <w:rPr>
                                <w:rFonts w:ascii="Century Gothic" w:eastAsia="MS PGothic" w:hAnsi="Century Gothic"/>
                                <w:caps/>
                                <w:color w:val="8496B0" w:themeColor="text2" w:themeTint="99"/>
                                <w:sz w:val="28"/>
                                <w:szCs w:val="24"/>
                              </w:rPr>
                            </w:pPr>
                          </w:p>
                          <w:p w14:paraId="1C8F9842" w14:textId="77777777" w:rsidR="004A6847" w:rsidRPr="00275BDA" w:rsidRDefault="004A6847" w:rsidP="00275BDA">
                            <w:pPr>
                              <w:pStyle w:val="NoSpacing"/>
                              <w:autoSpaceDE w:val="0"/>
                              <w:autoSpaceDN w:val="0"/>
                              <w:spacing w:before="80" w:after="40"/>
                              <w:rPr>
                                <w:rFonts w:ascii="Century Gothic" w:eastAsia="MS PGothic" w:hAnsi="Century Gothic"/>
                                <w:caps/>
                                <w:color w:val="8496B0" w:themeColor="text2" w:themeTint="99"/>
                                <w:sz w:val="28"/>
                                <w:szCs w:val="24"/>
                              </w:rPr>
                            </w:pPr>
                            <w:r w:rsidRPr="00275BDA">
                              <w:rPr>
                                <w:rFonts w:ascii="Century Gothic" w:eastAsia="MS PGothic" w:hAnsi="Century Gothic"/>
                                <w:caps/>
                                <w:color w:val="8496B0" w:themeColor="text2" w:themeTint="99"/>
                                <w:sz w:val="28"/>
                              </w:rPr>
                              <w:t>00/00/0000</w:t>
                            </w:r>
                          </w:p>
                          <w:p w14:paraId="4BD0D359" w14:textId="77777777" w:rsidR="000C17B1" w:rsidRPr="00275BDA" w:rsidRDefault="000C17B1" w:rsidP="00275BDA">
                            <w:pPr>
                              <w:pStyle w:val="NoSpacing"/>
                              <w:autoSpaceDE w:val="0"/>
                              <w:autoSpaceDN w:val="0"/>
                              <w:spacing w:before="80" w:after="40"/>
                              <w:rPr>
                                <w:rFonts w:ascii="Century Gothic" w:eastAsia="MS PGothic" w:hAnsi="Century Gothic"/>
                                <w:caps/>
                                <w:color w:val="8496B0" w:themeColor="text2" w:themeTint="99"/>
                                <w:sz w:val="28"/>
                                <w:szCs w:val="24"/>
                              </w:rPr>
                            </w:pPr>
                          </w:p>
                          <w:p w14:paraId="2548E017" w14:textId="77777777" w:rsidR="000C17B1" w:rsidRPr="00275BDA" w:rsidRDefault="000C17B1" w:rsidP="00275BDA">
                            <w:pPr>
                              <w:pStyle w:val="NoSpacing"/>
                              <w:autoSpaceDE w:val="0"/>
                              <w:autoSpaceDN w:val="0"/>
                              <w:spacing w:before="80" w:after="40"/>
                              <w:rPr>
                                <w:rFonts w:ascii="Century Gothic" w:eastAsia="MS PGothic" w:hAnsi="Century Gothic"/>
                                <w:caps/>
                                <w:color w:val="8496B0" w:themeColor="text2" w:themeTint="99"/>
                                <w:szCs w:val="24"/>
                              </w:rPr>
                            </w:pPr>
                            <w:r w:rsidRPr="00275BDA">
                              <w:rPr>
                                <w:rFonts w:ascii="Century Gothic" w:eastAsia="MS PGothic" w:hAnsi="Century Gothic"/>
                                <w:caps/>
                                <w:color w:val="8496B0" w:themeColor="text2" w:themeTint="99"/>
                              </w:rPr>
                              <w:t>担当部署</w:t>
                            </w:r>
                          </w:p>
                          <w:p w14:paraId="77C99543" w14:textId="77777777" w:rsidR="004A6847" w:rsidRPr="00275BDA" w:rsidRDefault="004A6847" w:rsidP="00275BDA">
                            <w:pPr>
                              <w:pStyle w:val="NoSpacing"/>
                              <w:autoSpaceDE w:val="0"/>
                              <w:autoSpaceDN w:val="0"/>
                              <w:spacing w:before="80" w:after="40"/>
                              <w:rPr>
                                <w:rFonts w:ascii="Century Gothic" w:eastAsia="MS PGothic" w:hAnsi="Century Gothic"/>
                                <w:caps/>
                                <w:color w:val="8496B0" w:themeColor="text2" w:themeTint="99"/>
                                <w:sz w:val="28"/>
                                <w:szCs w:val="24"/>
                              </w:rPr>
                            </w:pPr>
                          </w:p>
                          <w:p w14:paraId="0B70336A" w14:textId="77777777" w:rsidR="004A6847" w:rsidRPr="00275BDA" w:rsidRDefault="004A6847" w:rsidP="00275BDA">
                            <w:pPr>
                              <w:pStyle w:val="NoSpacing"/>
                              <w:autoSpaceDE w:val="0"/>
                              <w:autoSpaceDN w:val="0"/>
                              <w:spacing w:before="80" w:after="40"/>
                              <w:rPr>
                                <w:rFonts w:ascii="Century Gothic" w:eastAsia="MS P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D37C4F3" id="_x0000_t202" coordsize="21600,21600" o:spt="202" path="m,l,21600r21600,l21600,xe">
                <v:stroke joinstyle="miter"/>
                <v:path gradientshapeok="t" o:connecttype="rect"/>
              </v:shapetype>
              <v:shape id="Text Box 131" o:spid="_x0000_s1026" type="#_x0000_t202" style="position:absolute;margin-left:24.9pt;margin-top:132.75pt;width:480pt;height:383.25pt;z-index:251657216;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NoXwIAAC4FAAAOAAAAZHJzL2Uyb0RvYy54bWysVE1v2zAMvQ/YfxB0X+xka9oFcYqsRYcB&#10;QVusHXpWZCkxJouaxMTOfn0p2U6KbpcOu8i0+Pj1SGp+2daG7ZUPFdiCj0c5Z8pKKCu7KfiPx5sP&#10;F5wFFLYUBqwq+EEFfrl4/27euJmawBZMqTwjJzbMGlfwLaKbZVmQW1WLMAKnLCk1+Fog/fpNVnrR&#10;kPfaZJM8n2YN+NJ5kCoEur3ulHyR/GutJN5pHRQyU3DKDdPp07mOZ7aYi9nGC7etZJ+G+IcsalFZ&#10;Cnp0dS1QsJ2v/nBVV9JDAI0jCXUGWldSpRqomnH+qpqHrXAq1ULkBHekKfw/t/J2/+DuPcP2C7TU&#10;wEhI48Is0GWsp9W+jl/KlJGeKDwcaVMtMkmX0/zzNM9JJUn36WJ6Pjk/i36yk7nzAb8qqFkUCu6p&#10;L4kusV8F7KADJEazcFMZk3pjLGsoxMezPBkcNeTc2IhVqcu9m1PqScKDURFj7HelWVWmCuJFmi91&#10;ZTzbC5oMIaWymIpPfgkdUZqSeIthjz9l9Rbjro4hMlg8GteVBZ+qf5V2+XNIWXd44vxF3VHEdt32&#10;LV1DeaBOe+iWIDh5U1E3ViLgvfA09dRB2mS8o0MbINahlzjbgv/9t/uIp2EkLWcNbVHBw6+d8Ioz&#10;883SmMaVGwQ/COtBsLv6Coj+Mb0RTiaRDDyaQdQe6ida8GWMQiphJcUqOA7iFXa7TA+EVMtlAtFi&#10;OYEr++BkdB27EWfrsX0S3vUDiDS7tzDsl5i9msMOGy0tLHcIukpDGgntWOyJpqVMY94/IHHrX/4n&#10;1OmZWzwDAAD//wMAUEsDBBQABgAIAAAAIQBYo07v3wAAAAwBAAAPAAAAZHJzL2Rvd25yZXYueG1s&#10;TI9LT8MwEITvSPwHa5G4UbuBViXEqRCPG88WJLg58ZJE2OvIdtLw73FOcNudHc18W2wna9iIPnSO&#10;JCwXAhhS7XRHjYS3/f3ZBliIirQyjlDCDwbYlsdHhcq1O9ArjrvYsBRCIVcS2hj7nPNQt2hVWLge&#10;Kd2+nLcqptU3XHt1SOHW8EyINbeqo9TQqh5vWqy/d4OVYD6Cf6hE/Bxvm8f48syH97vlk5SnJ9P1&#10;FbCIU/wzw4yf0KFMTJUbSAdmJFxcJvIoIVuvVsBmgxCzVM3TeSaAlwX//0T5CwAA//8DAFBLAQIt&#10;ABQABgAIAAAAIQC2gziS/gAAAOEBAAATAAAAAAAAAAAAAAAAAAAAAABbQ29udGVudF9UeXBlc10u&#10;eG1sUEsBAi0AFAAGAAgAAAAhADj9If/WAAAAlAEAAAsAAAAAAAAAAAAAAAAALwEAAF9yZWxzLy5y&#10;ZWxzUEsBAi0AFAAGAAgAAAAhAEtUY2hfAgAALgUAAA4AAAAAAAAAAAAAAAAALgIAAGRycy9lMm9E&#10;b2MueG1sUEsBAi0AFAAGAAgAAAAhAFijTu/fAAAADAEAAA8AAAAAAAAAAAAAAAAAuQQAAGRycy9k&#10;b3ducmV2LnhtbFBLBQYAAAAABAAEAPMAAADFBQAAAAA=&#10;" filled="f" stroked="f" strokeweight=".5pt">
                <v:textbox inset="0,0,0,0">
                  <w:txbxContent>
                    <w:p w14:paraId="2F8B4F5B" w14:textId="49D96358" w:rsidR="004A6847" w:rsidRPr="00275BDA" w:rsidRDefault="00DE53D8" w:rsidP="00275BDA">
                      <w:pPr>
                        <w:pStyle w:val="NoSpacing"/>
                        <w:autoSpaceDE w:val="0"/>
                        <w:autoSpaceDN w:val="0"/>
                        <w:spacing w:before="40" w:after="560" w:line="216" w:lineRule="auto"/>
                        <w:rPr>
                          <w:rFonts w:ascii="Century Gothic" w:eastAsia="MS PGothic" w:hAnsi="Century Gothic"/>
                          <w:color w:val="44546A" w:themeColor="text2"/>
                          <w:sz w:val="72"/>
                          <w:szCs w:val="72"/>
                        </w:rPr>
                      </w:pPr>
                      <w:sdt>
                        <w:sdtPr>
                          <w:rPr>
                            <w:rFonts w:ascii="Century Gothic" w:eastAsia="MS PGothic" w:hAnsi="Century Gothic"/>
                            <w:color w:val="44546A" w:themeColor="text2"/>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275BDA" w:rsidRPr="00275BDA">
                            <w:rPr>
                              <w:rFonts w:ascii="PMingLiU" w:eastAsia="MS PGothic" w:hAnsi="PMingLiU" w:cs="PMingLiU" w:hint="eastAsia"/>
                              <w:color w:val="44546A" w:themeColor="text2"/>
                              <w:sz w:val="72"/>
                              <w:szCs w:val="72"/>
                            </w:rPr>
                            <w:t>宿泊客手荷物処理の標準運用手順</w:t>
                          </w:r>
                        </w:sdtContent>
                      </w:sdt>
                    </w:p>
                    <w:sdt>
                      <w:sdtPr>
                        <w:rPr>
                          <w:rFonts w:ascii="Century Gothic" w:eastAsia="MS PGothic" w:hAnsi="Century Gothic"/>
                          <w:b/>
                          <w:caps/>
                          <w:color w:val="222A35" w:themeColor="text2" w:themeShade="80"/>
                          <w:sz w:val="40"/>
                          <w:szCs w:val="28"/>
                        </w:rPr>
                        <w:alias w:val="サブタイトル"/>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rPr>
                      </w:sdtEndPr>
                      <w:sdtContent>
                        <w:p w14:paraId="0E702EED" w14:textId="77777777" w:rsidR="004A6847" w:rsidRPr="00275BDA" w:rsidRDefault="004A6847" w:rsidP="00275BDA">
                          <w:pPr>
                            <w:pStyle w:val="NoSpacing"/>
                            <w:autoSpaceDE w:val="0"/>
                            <w:autoSpaceDN w:val="0"/>
                            <w:spacing w:before="40" w:after="40"/>
                            <w:rPr>
                              <w:rFonts w:ascii="Century Gothic" w:eastAsia="MS PGothic" w:hAnsi="Century Gothic"/>
                              <w:b/>
                              <w:caps/>
                              <w:color w:val="222A35" w:themeColor="text2" w:themeShade="80"/>
                              <w:sz w:val="40"/>
                              <w:szCs w:val="28"/>
                              <w:lang w:eastAsia="zh-TW"/>
                            </w:rPr>
                          </w:pPr>
                          <w:r w:rsidRPr="00275BDA">
                            <w:rPr>
                              <w:rFonts w:ascii="Century Gothic" w:eastAsia="MS PGothic" w:hAnsi="Century Gothic"/>
                              <w:b/>
                              <w:caps/>
                              <w:color w:val="222A35" w:themeColor="text2" w:themeShade="80"/>
                              <w:sz w:val="40"/>
                              <w:lang w:eastAsia="zh-TW"/>
                            </w:rPr>
                            <w:t xml:space="preserve">     </w:t>
                          </w:r>
                        </w:p>
                      </w:sdtContent>
                    </w:sdt>
                    <w:p w14:paraId="00C4FDE9" w14:textId="77777777" w:rsidR="004A6847" w:rsidRPr="00275BDA" w:rsidRDefault="004A6847" w:rsidP="00275BDA">
                      <w:pPr>
                        <w:pStyle w:val="NoSpacing"/>
                        <w:autoSpaceDE w:val="0"/>
                        <w:autoSpaceDN w:val="0"/>
                        <w:spacing w:before="40" w:after="40"/>
                        <w:rPr>
                          <w:rFonts w:ascii="Century Gothic" w:eastAsia="MS PGothic" w:hAnsi="Century Gothic"/>
                          <w:caps/>
                          <w:color w:val="1F4E79" w:themeColor="accent5" w:themeShade="80"/>
                          <w:sz w:val="28"/>
                          <w:szCs w:val="28"/>
                          <w:lang w:eastAsia="zh-TW"/>
                        </w:rPr>
                      </w:pPr>
                      <w:r w:rsidRPr="00275BDA">
                        <w:rPr>
                          <w:rFonts w:ascii="Century Gothic" w:eastAsia="MS PGothic" w:hAnsi="Century Gothic"/>
                          <w:caps/>
                          <w:color w:val="1F4E79" w:themeColor="accent5" w:themeShade="80"/>
                          <w:sz w:val="28"/>
                          <w:lang w:eastAsia="zh-TW"/>
                        </w:rPr>
                        <w:t>組織</w:t>
                      </w:r>
                      <w:r w:rsidRPr="00275BDA">
                        <w:rPr>
                          <w:rFonts w:ascii="Century Gothic" w:eastAsia="MS PGothic" w:hAnsi="Century Gothic"/>
                          <w:caps/>
                          <w:color w:val="1F4E79" w:themeColor="accent5" w:themeShade="80"/>
                          <w:sz w:val="28"/>
                          <w:lang w:eastAsia="zh-TW"/>
                        </w:rPr>
                        <w:t>/</w:t>
                      </w:r>
                      <w:r w:rsidRPr="00275BDA">
                        <w:rPr>
                          <w:rFonts w:ascii="Century Gothic" w:eastAsia="MS PGothic" w:hAnsi="Century Gothic"/>
                          <w:caps/>
                          <w:color w:val="1F4E79" w:themeColor="accent5" w:themeShade="80"/>
                          <w:sz w:val="28"/>
                          <w:lang w:eastAsia="zh-TW"/>
                        </w:rPr>
                        <w:t>団体名</w:t>
                      </w:r>
                    </w:p>
                    <w:p w14:paraId="204D95E2" w14:textId="77777777" w:rsidR="004A6847" w:rsidRPr="00275BDA" w:rsidRDefault="004A6847" w:rsidP="00275BDA">
                      <w:pPr>
                        <w:pStyle w:val="NoSpacing"/>
                        <w:autoSpaceDE w:val="0"/>
                        <w:autoSpaceDN w:val="0"/>
                        <w:spacing w:before="40" w:after="40"/>
                        <w:rPr>
                          <w:rFonts w:ascii="Century Gothic" w:eastAsia="MS PGothic" w:hAnsi="Century Gothic"/>
                          <w:color w:val="1F4E79" w:themeColor="accent5" w:themeShade="80"/>
                          <w:sz w:val="28"/>
                          <w:szCs w:val="28"/>
                          <w:lang w:eastAsia="zh-TW"/>
                        </w:rPr>
                      </w:pPr>
                      <w:r w:rsidRPr="00275BDA">
                        <w:rPr>
                          <w:rFonts w:ascii="Century Gothic" w:eastAsia="MS PGothic" w:hAnsi="Century Gothic"/>
                          <w:color w:val="1F4E79" w:themeColor="accent5" w:themeShade="80"/>
                          <w:sz w:val="28"/>
                          <w:lang w:eastAsia="zh-TW"/>
                        </w:rPr>
                        <w:t>番地</w:t>
                      </w:r>
                    </w:p>
                    <w:p w14:paraId="5B7BC875" w14:textId="77777777" w:rsidR="004A6847" w:rsidRPr="00275BDA" w:rsidRDefault="004A6847" w:rsidP="00275BDA">
                      <w:pPr>
                        <w:pStyle w:val="NoSpacing"/>
                        <w:autoSpaceDE w:val="0"/>
                        <w:autoSpaceDN w:val="0"/>
                        <w:spacing w:before="40" w:after="40"/>
                        <w:rPr>
                          <w:rFonts w:ascii="Century Gothic" w:eastAsia="MS PGothic" w:hAnsi="Century Gothic"/>
                          <w:color w:val="1F4E79" w:themeColor="accent5" w:themeShade="80"/>
                          <w:sz w:val="28"/>
                          <w:szCs w:val="28"/>
                          <w:lang w:eastAsia="zh-TW"/>
                        </w:rPr>
                      </w:pPr>
                      <w:r w:rsidRPr="00275BDA">
                        <w:rPr>
                          <w:rFonts w:ascii="Century Gothic" w:eastAsia="MS PGothic" w:hAnsi="Century Gothic"/>
                          <w:color w:val="1F4E79" w:themeColor="accent5" w:themeShade="80"/>
                          <w:sz w:val="28"/>
                          <w:lang w:eastAsia="zh-TW"/>
                        </w:rPr>
                        <w:t>市区町村、都道府県、郵便番号</w:t>
                      </w:r>
                    </w:p>
                    <w:p w14:paraId="36C60F2D" w14:textId="77777777" w:rsidR="004A6847" w:rsidRPr="00275BDA" w:rsidRDefault="004A6847" w:rsidP="00275BDA">
                      <w:pPr>
                        <w:pStyle w:val="NoSpacing"/>
                        <w:autoSpaceDE w:val="0"/>
                        <w:autoSpaceDN w:val="0"/>
                        <w:spacing w:before="40" w:after="40"/>
                        <w:rPr>
                          <w:rFonts w:ascii="Century Gothic" w:eastAsia="MS PGothic" w:hAnsi="Century Gothic"/>
                          <w:color w:val="1F4E79" w:themeColor="accent5" w:themeShade="80"/>
                          <w:sz w:val="28"/>
                          <w:szCs w:val="28"/>
                          <w:lang w:eastAsia="zh-TW"/>
                        </w:rPr>
                      </w:pPr>
                    </w:p>
                    <w:p w14:paraId="67410B42" w14:textId="77777777" w:rsidR="004A6847" w:rsidRPr="00275BDA" w:rsidRDefault="004A6847" w:rsidP="00275BDA">
                      <w:pPr>
                        <w:pStyle w:val="NoSpacing"/>
                        <w:autoSpaceDE w:val="0"/>
                        <w:autoSpaceDN w:val="0"/>
                        <w:spacing w:before="40" w:after="40"/>
                        <w:rPr>
                          <w:rFonts w:ascii="Century Gothic" w:eastAsia="MS PGothic" w:hAnsi="Century Gothic"/>
                          <w:caps/>
                          <w:color w:val="1F4E79" w:themeColor="accent5" w:themeShade="80"/>
                          <w:sz w:val="28"/>
                          <w:szCs w:val="28"/>
                        </w:rPr>
                      </w:pPr>
                      <w:r w:rsidRPr="00275BDA">
                        <w:rPr>
                          <w:rFonts w:ascii="Century Gothic" w:eastAsia="MS PGothic" w:hAnsi="Century Gothic"/>
                          <w:color w:val="1F4E79" w:themeColor="accent5" w:themeShade="80"/>
                          <w:sz w:val="28"/>
                        </w:rPr>
                        <w:t>webaddress.com</w:t>
                      </w:r>
                    </w:p>
                    <w:p w14:paraId="4559E1FB" w14:textId="77777777" w:rsidR="004A6847" w:rsidRPr="00275BDA" w:rsidRDefault="004A6847" w:rsidP="00275BDA">
                      <w:pPr>
                        <w:pStyle w:val="NoSpacing"/>
                        <w:autoSpaceDE w:val="0"/>
                        <w:autoSpaceDN w:val="0"/>
                        <w:spacing w:before="40" w:after="40"/>
                        <w:rPr>
                          <w:rFonts w:ascii="Century Gothic" w:eastAsia="MS PGothic" w:hAnsi="Century Gothic"/>
                          <w:caps/>
                          <w:color w:val="1F4E79" w:themeColor="accent5" w:themeShade="80"/>
                          <w:sz w:val="28"/>
                          <w:szCs w:val="28"/>
                        </w:rPr>
                      </w:pPr>
                    </w:p>
                    <w:p w14:paraId="243F2F74" w14:textId="77777777" w:rsidR="004A6847" w:rsidRPr="00275BDA" w:rsidRDefault="004A6847" w:rsidP="00275BDA">
                      <w:pPr>
                        <w:pStyle w:val="NoSpacing"/>
                        <w:autoSpaceDE w:val="0"/>
                        <w:autoSpaceDN w:val="0"/>
                        <w:spacing w:before="80" w:after="40"/>
                        <w:rPr>
                          <w:rFonts w:ascii="Century Gothic" w:eastAsia="MS PGothic" w:hAnsi="Century Gothic"/>
                          <w:caps/>
                          <w:color w:val="8496B0" w:themeColor="text2" w:themeTint="99"/>
                          <w:sz w:val="28"/>
                          <w:szCs w:val="24"/>
                        </w:rPr>
                      </w:pPr>
                      <w:r w:rsidRPr="00275BDA">
                        <w:rPr>
                          <w:rFonts w:ascii="Century Gothic" w:eastAsia="MS PGothic" w:hAnsi="Century Gothic"/>
                          <w:caps/>
                          <w:color w:val="8496B0" w:themeColor="text2" w:themeTint="99"/>
                          <w:sz w:val="28"/>
                        </w:rPr>
                        <w:t>バージョン</w:t>
                      </w:r>
                      <w:r w:rsidRPr="00275BDA">
                        <w:rPr>
                          <w:rFonts w:ascii="Century Gothic" w:eastAsia="MS PGothic" w:hAnsi="Century Gothic"/>
                          <w:caps/>
                          <w:color w:val="8496B0" w:themeColor="text2" w:themeTint="99"/>
                          <w:sz w:val="28"/>
                        </w:rPr>
                        <w:t xml:space="preserve"> 0.0.0</w:t>
                      </w:r>
                    </w:p>
                    <w:p w14:paraId="270C43BE" w14:textId="77777777" w:rsidR="004A6847" w:rsidRPr="00275BDA" w:rsidRDefault="004A6847" w:rsidP="00275BDA">
                      <w:pPr>
                        <w:pStyle w:val="NoSpacing"/>
                        <w:autoSpaceDE w:val="0"/>
                        <w:autoSpaceDN w:val="0"/>
                        <w:spacing w:before="80" w:after="40"/>
                        <w:rPr>
                          <w:rFonts w:ascii="Century Gothic" w:eastAsia="MS PGothic" w:hAnsi="Century Gothic"/>
                          <w:caps/>
                          <w:color w:val="8496B0" w:themeColor="text2" w:themeTint="99"/>
                          <w:sz w:val="28"/>
                          <w:szCs w:val="24"/>
                        </w:rPr>
                      </w:pPr>
                    </w:p>
                    <w:p w14:paraId="1C8F9842" w14:textId="77777777" w:rsidR="004A6847" w:rsidRPr="00275BDA" w:rsidRDefault="004A6847" w:rsidP="00275BDA">
                      <w:pPr>
                        <w:pStyle w:val="NoSpacing"/>
                        <w:autoSpaceDE w:val="0"/>
                        <w:autoSpaceDN w:val="0"/>
                        <w:spacing w:before="80" w:after="40"/>
                        <w:rPr>
                          <w:rFonts w:ascii="Century Gothic" w:eastAsia="MS PGothic" w:hAnsi="Century Gothic"/>
                          <w:caps/>
                          <w:color w:val="8496B0" w:themeColor="text2" w:themeTint="99"/>
                          <w:sz w:val="28"/>
                          <w:szCs w:val="24"/>
                        </w:rPr>
                      </w:pPr>
                      <w:r w:rsidRPr="00275BDA">
                        <w:rPr>
                          <w:rFonts w:ascii="Century Gothic" w:eastAsia="MS PGothic" w:hAnsi="Century Gothic"/>
                          <w:caps/>
                          <w:color w:val="8496B0" w:themeColor="text2" w:themeTint="99"/>
                          <w:sz w:val="28"/>
                        </w:rPr>
                        <w:t>00/00/0000</w:t>
                      </w:r>
                    </w:p>
                    <w:p w14:paraId="4BD0D359" w14:textId="77777777" w:rsidR="000C17B1" w:rsidRPr="00275BDA" w:rsidRDefault="000C17B1" w:rsidP="00275BDA">
                      <w:pPr>
                        <w:pStyle w:val="NoSpacing"/>
                        <w:autoSpaceDE w:val="0"/>
                        <w:autoSpaceDN w:val="0"/>
                        <w:spacing w:before="80" w:after="40"/>
                        <w:rPr>
                          <w:rFonts w:ascii="Century Gothic" w:eastAsia="MS PGothic" w:hAnsi="Century Gothic"/>
                          <w:caps/>
                          <w:color w:val="8496B0" w:themeColor="text2" w:themeTint="99"/>
                          <w:sz w:val="28"/>
                          <w:szCs w:val="24"/>
                        </w:rPr>
                      </w:pPr>
                    </w:p>
                    <w:p w14:paraId="2548E017" w14:textId="77777777" w:rsidR="000C17B1" w:rsidRPr="00275BDA" w:rsidRDefault="000C17B1" w:rsidP="00275BDA">
                      <w:pPr>
                        <w:pStyle w:val="NoSpacing"/>
                        <w:autoSpaceDE w:val="0"/>
                        <w:autoSpaceDN w:val="0"/>
                        <w:spacing w:before="80" w:after="40"/>
                        <w:rPr>
                          <w:rFonts w:ascii="Century Gothic" w:eastAsia="MS PGothic" w:hAnsi="Century Gothic"/>
                          <w:caps/>
                          <w:color w:val="8496B0" w:themeColor="text2" w:themeTint="99"/>
                          <w:szCs w:val="24"/>
                        </w:rPr>
                      </w:pPr>
                      <w:r w:rsidRPr="00275BDA">
                        <w:rPr>
                          <w:rFonts w:ascii="Century Gothic" w:eastAsia="MS PGothic" w:hAnsi="Century Gothic"/>
                          <w:caps/>
                          <w:color w:val="8496B0" w:themeColor="text2" w:themeTint="99"/>
                        </w:rPr>
                        <w:t>担当部署</w:t>
                      </w:r>
                    </w:p>
                    <w:p w14:paraId="77C99543" w14:textId="77777777" w:rsidR="004A6847" w:rsidRPr="00275BDA" w:rsidRDefault="004A6847" w:rsidP="00275BDA">
                      <w:pPr>
                        <w:pStyle w:val="NoSpacing"/>
                        <w:autoSpaceDE w:val="0"/>
                        <w:autoSpaceDN w:val="0"/>
                        <w:spacing w:before="80" w:after="40"/>
                        <w:rPr>
                          <w:rFonts w:ascii="Century Gothic" w:eastAsia="MS PGothic" w:hAnsi="Century Gothic"/>
                          <w:caps/>
                          <w:color w:val="8496B0" w:themeColor="text2" w:themeTint="99"/>
                          <w:sz w:val="28"/>
                          <w:szCs w:val="24"/>
                        </w:rPr>
                      </w:pPr>
                    </w:p>
                    <w:p w14:paraId="0B70336A" w14:textId="77777777" w:rsidR="004A6847" w:rsidRPr="00275BDA" w:rsidRDefault="004A6847" w:rsidP="00275BDA">
                      <w:pPr>
                        <w:pStyle w:val="NoSpacing"/>
                        <w:autoSpaceDE w:val="0"/>
                        <w:autoSpaceDN w:val="0"/>
                        <w:spacing w:before="80" w:after="40"/>
                        <w:rPr>
                          <w:rFonts w:ascii="Century Gothic" w:eastAsia="MS PGothic" w:hAnsi="Century Gothic"/>
                          <w:caps/>
                          <w:color w:val="8496B0" w:themeColor="text2" w:themeTint="99"/>
                          <w:sz w:val="28"/>
                          <w:szCs w:val="24"/>
                        </w:rPr>
                      </w:pPr>
                    </w:p>
                  </w:txbxContent>
                </v:textbox>
                <w10:wrap type="square" anchorx="margin" anchory="page"/>
              </v:shape>
            </w:pict>
          </mc:Fallback>
        </mc:AlternateContent>
      </w:r>
    </w:p>
    <w:p w14:paraId="6DA152A4" w14:textId="77777777" w:rsidR="004A6847" w:rsidRPr="00275BDA" w:rsidRDefault="004A6847" w:rsidP="00275BDA">
      <w:pPr>
        <w:autoSpaceDE w:val="0"/>
        <w:autoSpaceDN w:val="0"/>
        <w:rPr>
          <w:rFonts w:ascii="Century Gothic" w:eastAsia="MS PGothic" w:hAnsi="Century Gothic"/>
        </w:rPr>
      </w:pPr>
    </w:p>
    <w:p w14:paraId="60EC42BB" w14:textId="77777777" w:rsidR="004A6847" w:rsidRPr="00275BDA" w:rsidRDefault="004A6847" w:rsidP="00275BDA">
      <w:pPr>
        <w:autoSpaceDE w:val="0"/>
        <w:autoSpaceDN w:val="0"/>
        <w:rPr>
          <w:rFonts w:ascii="Century Gothic" w:eastAsia="MS PGothic" w:hAnsi="Century Gothic"/>
        </w:rPr>
      </w:pPr>
    </w:p>
    <w:p w14:paraId="62C8E22A" w14:textId="77777777" w:rsidR="004A6847" w:rsidRPr="00275BDA" w:rsidRDefault="004A6847" w:rsidP="00275BDA">
      <w:pPr>
        <w:autoSpaceDE w:val="0"/>
        <w:autoSpaceDN w:val="0"/>
        <w:rPr>
          <w:rFonts w:ascii="Century Gothic" w:eastAsia="MS PGothic" w:hAnsi="Century Gothic"/>
        </w:rPr>
      </w:pPr>
    </w:p>
    <w:p w14:paraId="4F99441E" w14:textId="77777777" w:rsidR="004A6847" w:rsidRPr="00275BDA" w:rsidRDefault="004A6847" w:rsidP="00275BDA">
      <w:pPr>
        <w:autoSpaceDE w:val="0"/>
        <w:autoSpaceDN w:val="0"/>
        <w:rPr>
          <w:rFonts w:ascii="Century Gothic" w:eastAsia="MS PGothic" w:hAnsi="Century Gothic"/>
        </w:rPr>
      </w:pPr>
    </w:p>
    <w:p w14:paraId="45D70B17" w14:textId="77777777" w:rsidR="004A6847" w:rsidRPr="00275BDA" w:rsidRDefault="004A6847" w:rsidP="00275BDA">
      <w:pPr>
        <w:autoSpaceDE w:val="0"/>
        <w:autoSpaceDN w:val="0"/>
        <w:rPr>
          <w:rFonts w:ascii="Century Gothic" w:eastAsia="MS PGothic" w:hAnsi="Century Gothic"/>
        </w:rPr>
      </w:pPr>
    </w:p>
    <w:p w14:paraId="65D1432D" w14:textId="77777777" w:rsidR="004A6847" w:rsidRPr="00275BDA" w:rsidRDefault="004A6847" w:rsidP="00275BDA">
      <w:pPr>
        <w:autoSpaceDE w:val="0"/>
        <w:autoSpaceDN w:val="0"/>
        <w:rPr>
          <w:rFonts w:ascii="Century Gothic" w:eastAsia="MS PGothic" w:hAnsi="Century Gothic"/>
        </w:rPr>
      </w:pPr>
    </w:p>
    <w:p w14:paraId="280AFCAD" w14:textId="77777777" w:rsidR="004A6847" w:rsidRPr="00275BDA" w:rsidRDefault="004A6847" w:rsidP="00275BDA">
      <w:pPr>
        <w:autoSpaceDE w:val="0"/>
        <w:autoSpaceDN w:val="0"/>
        <w:rPr>
          <w:rFonts w:ascii="Century Gothic" w:eastAsia="MS PGothic" w:hAnsi="Century Gothic"/>
        </w:rPr>
      </w:pPr>
    </w:p>
    <w:p w14:paraId="488C3ED5" w14:textId="77777777" w:rsidR="004A6847" w:rsidRPr="00275BDA" w:rsidRDefault="004A6847" w:rsidP="00275BDA">
      <w:pPr>
        <w:autoSpaceDE w:val="0"/>
        <w:autoSpaceDN w:val="0"/>
        <w:rPr>
          <w:rFonts w:ascii="Century Gothic" w:eastAsia="MS PGothic" w:hAnsi="Century Gothic"/>
        </w:rPr>
      </w:pPr>
    </w:p>
    <w:p w14:paraId="47533DE1" w14:textId="77777777" w:rsidR="004A6847" w:rsidRPr="00275BDA" w:rsidRDefault="004A6847" w:rsidP="00275BDA">
      <w:pPr>
        <w:autoSpaceDE w:val="0"/>
        <w:autoSpaceDN w:val="0"/>
        <w:rPr>
          <w:rFonts w:ascii="Century Gothic" w:eastAsia="MS PGothic" w:hAnsi="Century Gothic"/>
        </w:rPr>
      </w:pPr>
    </w:p>
    <w:p w14:paraId="5F79CC09" w14:textId="77777777" w:rsidR="004A6847" w:rsidRPr="00275BDA" w:rsidRDefault="004A6847" w:rsidP="00275BDA">
      <w:pPr>
        <w:autoSpaceDE w:val="0"/>
        <w:autoSpaceDN w:val="0"/>
        <w:rPr>
          <w:rFonts w:ascii="Century Gothic" w:eastAsia="MS P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2"/>
        <w:gridCol w:w="2634"/>
        <w:gridCol w:w="1507"/>
        <w:gridCol w:w="3862"/>
        <w:gridCol w:w="2557"/>
      </w:tblGrid>
      <w:tr w:rsidR="004A6847" w:rsidRPr="006E419F" w14:paraId="21A9AF9B" w14:textId="77777777" w:rsidTr="00D46EEE">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E95534E" w14:textId="77777777" w:rsidR="004A6847" w:rsidRPr="00275BDA" w:rsidRDefault="004A6847" w:rsidP="00275BDA">
            <w:pPr>
              <w:pStyle w:val="TableHeading"/>
              <w:autoSpaceDE w:val="0"/>
              <w:autoSpaceDN w:val="0"/>
              <w:jc w:val="center"/>
              <w:rPr>
                <w:rFonts w:ascii="Century Gothic" w:eastAsia="MS PGothic" w:hAnsi="Century Gothic"/>
                <w:color w:val="323E4F" w:themeColor="text2" w:themeShade="BF"/>
                <w:sz w:val="16"/>
              </w:rPr>
            </w:pPr>
            <w:r w:rsidRPr="00275BDA">
              <w:rPr>
                <w:rFonts w:ascii="Century Gothic" w:eastAsia="MS PGothic" w:hAnsi="Century Gothic"/>
                <w:color w:val="FFFFFF" w:themeColor="background1"/>
                <w:sz w:val="16"/>
              </w:rPr>
              <w:t>バージョン履歴</w:t>
            </w:r>
          </w:p>
        </w:tc>
      </w:tr>
      <w:tr w:rsidR="004A6847" w:rsidRPr="006E419F" w14:paraId="250CE224" w14:textId="77777777" w:rsidTr="00D46EEE">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5C27FBD" w14:textId="77777777" w:rsidR="004A6847" w:rsidRPr="006E419F" w:rsidRDefault="004A6847" w:rsidP="00275BDA">
            <w:pPr>
              <w:pStyle w:val="TableHeading"/>
              <w:autoSpaceDE w:val="0"/>
              <w:autoSpaceDN w:val="0"/>
              <w:jc w:val="center"/>
              <w:rPr>
                <w:rFonts w:ascii="Century Gothic" w:eastAsia="Century Gothic" w:hAnsi="Century Gothic"/>
                <w:color w:val="000000" w:themeColor="text1"/>
                <w:sz w:val="16"/>
              </w:rPr>
            </w:pPr>
            <w:bookmarkStart w:id="0" w:name="ColumnTitle_01"/>
            <w:bookmarkEnd w:id="0"/>
            <w:r w:rsidRPr="00275BDA">
              <w:rPr>
                <w:rFonts w:ascii="Century Gothic" w:eastAsia="MS PGothic" w:hAnsi="Century Gothic"/>
                <w:color w:val="000000" w:themeColor="text1"/>
                <w:sz w:val="16"/>
              </w:rPr>
              <w:t>バージョン</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11AB3281" w14:textId="77777777" w:rsidR="004A6847" w:rsidRPr="006E419F" w:rsidRDefault="004A6847" w:rsidP="00275BDA">
            <w:pPr>
              <w:pStyle w:val="TableHeading"/>
              <w:autoSpaceDE w:val="0"/>
              <w:autoSpaceDN w:val="0"/>
              <w:jc w:val="center"/>
              <w:rPr>
                <w:rFonts w:ascii="Century Gothic" w:eastAsia="Century Gothic" w:hAnsi="Century Gothic"/>
                <w:color w:val="000000" w:themeColor="text1"/>
                <w:sz w:val="16"/>
              </w:rPr>
            </w:pPr>
            <w:r w:rsidRPr="00275BDA">
              <w:rPr>
                <w:rFonts w:ascii="Century Gothic" w:eastAsia="MS PGothic" w:hAnsi="Century Gothic"/>
                <w:color w:val="000000" w:themeColor="text1"/>
                <w:sz w:val="16"/>
              </w:rPr>
              <w:t>承認者</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FBD4538" w14:textId="77777777" w:rsidR="004A6847" w:rsidRPr="006E419F" w:rsidRDefault="004A6847" w:rsidP="00275BDA">
            <w:pPr>
              <w:pStyle w:val="TableHeading"/>
              <w:autoSpaceDE w:val="0"/>
              <w:autoSpaceDN w:val="0"/>
              <w:jc w:val="center"/>
              <w:rPr>
                <w:rFonts w:ascii="Century Gothic" w:eastAsia="Century Gothic" w:hAnsi="Century Gothic"/>
                <w:color w:val="000000" w:themeColor="text1"/>
                <w:sz w:val="16"/>
              </w:rPr>
            </w:pPr>
            <w:r w:rsidRPr="00275BDA">
              <w:rPr>
                <w:rFonts w:ascii="Century Gothic" w:eastAsia="MS PGothic" w:hAnsi="Century Gothic"/>
                <w:color w:val="000000" w:themeColor="text1"/>
                <w:sz w:val="16"/>
              </w:rPr>
              <w:t>改訂日</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4B1564B0" w14:textId="77777777" w:rsidR="004A6847" w:rsidRPr="006E419F" w:rsidRDefault="004A6847" w:rsidP="00275BDA">
            <w:pPr>
              <w:pStyle w:val="TableHeading"/>
              <w:autoSpaceDE w:val="0"/>
              <w:autoSpaceDN w:val="0"/>
              <w:jc w:val="center"/>
              <w:rPr>
                <w:rFonts w:ascii="Century Gothic" w:eastAsia="Century Gothic" w:hAnsi="Century Gothic"/>
                <w:color w:val="000000" w:themeColor="text1"/>
                <w:sz w:val="16"/>
              </w:rPr>
            </w:pPr>
            <w:r w:rsidRPr="00275BDA">
              <w:rPr>
                <w:rFonts w:ascii="Century Gothic" w:eastAsia="MS PGothic" w:hAnsi="Century Gothic"/>
                <w:color w:val="000000" w:themeColor="text1"/>
                <w:sz w:val="16"/>
              </w:rPr>
              <w:t>変更の説明</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EC48AC8" w14:textId="77777777" w:rsidR="004A6847" w:rsidRPr="00275BDA" w:rsidRDefault="004A6847" w:rsidP="00275BDA">
            <w:pPr>
              <w:pStyle w:val="TableHeading"/>
              <w:autoSpaceDE w:val="0"/>
              <w:autoSpaceDN w:val="0"/>
              <w:jc w:val="center"/>
              <w:rPr>
                <w:rFonts w:ascii="Century Gothic" w:eastAsia="MS PGothic" w:hAnsi="Century Gothic"/>
                <w:color w:val="000000" w:themeColor="text1"/>
                <w:sz w:val="16"/>
              </w:rPr>
            </w:pPr>
            <w:r w:rsidRPr="00275BDA">
              <w:rPr>
                <w:rFonts w:ascii="Century Gothic" w:eastAsia="MS PGothic" w:hAnsi="Century Gothic"/>
                <w:color w:val="000000" w:themeColor="text1"/>
                <w:sz w:val="16"/>
              </w:rPr>
              <w:t>作成者</w:t>
            </w:r>
          </w:p>
        </w:tc>
      </w:tr>
      <w:tr w:rsidR="004A6847" w:rsidRPr="006E419F" w14:paraId="3FE2F29F"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4C3D7D" w14:textId="77777777" w:rsidR="004A6847" w:rsidRPr="006E419F" w:rsidRDefault="004A6847" w:rsidP="00275BDA">
            <w:pPr>
              <w:pStyle w:val="TableText"/>
              <w:autoSpaceDE w:val="0"/>
              <w:autoSpaceDN w:val="0"/>
              <w:jc w:val="center"/>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DFF060" w14:textId="77777777" w:rsidR="004A6847" w:rsidRPr="006E419F" w:rsidRDefault="004A6847" w:rsidP="00275BDA">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157866" w14:textId="77777777" w:rsidR="004A6847" w:rsidRPr="006E419F" w:rsidRDefault="004A6847" w:rsidP="00275BDA">
            <w:pPr>
              <w:pStyle w:val="TableText"/>
              <w:autoSpaceDE w:val="0"/>
              <w:autoSpaceDN w:val="0"/>
              <w:jc w:val="center"/>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B8E5F9" w14:textId="77777777" w:rsidR="004A6847" w:rsidRPr="006E419F" w:rsidRDefault="004A6847" w:rsidP="00275BDA">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5B8AA6" w14:textId="77777777" w:rsidR="004A6847" w:rsidRPr="00275BDA" w:rsidRDefault="004A6847" w:rsidP="00275BDA">
            <w:pPr>
              <w:pStyle w:val="TableText"/>
              <w:autoSpaceDE w:val="0"/>
              <w:autoSpaceDN w:val="0"/>
              <w:rPr>
                <w:rFonts w:ascii="Century Gothic" w:eastAsia="MS PGothic" w:hAnsi="Century Gothic"/>
                <w:color w:val="000000" w:themeColor="text1"/>
                <w:sz w:val="16"/>
              </w:rPr>
            </w:pPr>
          </w:p>
        </w:tc>
      </w:tr>
      <w:tr w:rsidR="004A6847" w:rsidRPr="006E419F" w14:paraId="729CB458"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82A252" w14:textId="77777777" w:rsidR="004A6847" w:rsidRPr="006E419F" w:rsidRDefault="004A6847" w:rsidP="00275BDA">
            <w:pPr>
              <w:pStyle w:val="TableText"/>
              <w:autoSpaceDE w:val="0"/>
              <w:autoSpaceDN w:val="0"/>
              <w:jc w:val="center"/>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99CE20" w14:textId="77777777" w:rsidR="004A6847" w:rsidRPr="006E419F" w:rsidRDefault="004A6847" w:rsidP="00275BDA">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56D27" w14:textId="77777777" w:rsidR="004A6847" w:rsidRPr="006E419F" w:rsidRDefault="004A6847" w:rsidP="00275BDA">
            <w:pPr>
              <w:pStyle w:val="TableText"/>
              <w:autoSpaceDE w:val="0"/>
              <w:autoSpaceDN w:val="0"/>
              <w:jc w:val="center"/>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B95A1A" w14:textId="77777777" w:rsidR="004A6847" w:rsidRPr="006E419F" w:rsidRDefault="004A6847" w:rsidP="00275BDA">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29360" w14:textId="77777777" w:rsidR="004A6847" w:rsidRPr="00275BDA" w:rsidRDefault="004A6847" w:rsidP="00275BDA">
            <w:pPr>
              <w:pStyle w:val="TableText"/>
              <w:autoSpaceDE w:val="0"/>
              <w:autoSpaceDN w:val="0"/>
              <w:rPr>
                <w:rFonts w:ascii="Century Gothic" w:eastAsia="MS PGothic" w:hAnsi="Century Gothic"/>
                <w:color w:val="000000" w:themeColor="text1"/>
                <w:sz w:val="16"/>
              </w:rPr>
            </w:pPr>
          </w:p>
        </w:tc>
      </w:tr>
      <w:tr w:rsidR="004A6847" w:rsidRPr="006E419F" w14:paraId="7751BAF3"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F9885" w14:textId="77777777" w:rsidR="004A6847" w:rsidRPr="006E419F" w:rsidRDefault="004A6847" w:rsidP="00275BDA">
            <w:pPr>
              <w:pStyle w:val="TableText"/>
              <w:autoSpaceDE w:val="0"/>
              <w:autoSpaceDN w:val="0"/>
              <w:jc w:val="center"/>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4AE63B" w14:textId="77777777" w:rsidR="004A6847" w:rsidRPr="006E419F" w:rsidRDefault="004A6847" w:rsidP="00275BDA">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6F3CF4" w14:textId="77777777" w:rsidR="004A6847" w:rsidRPr="006E419F" w:rsidRDefault="004A6847" w:rsidP="00275BDA">
            <w:pPr>
              <w:pStyle w:val="TableText"/>
              <w:autoSpaceDE w:val="0"/>
              <w:autoSpaceDN w:val="0"/>
              <w:jc w:val="center"/>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822193" w14:textId="77777777" w:rsidR="004A6847" w:rsidRPr="006E419F" w:rsidRDefault="004A6847" w:rsidP="00275BDA">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4EE271" w14:textId="77777777" w:rsidR="004A6847" w:rsidRPr="00275BDA" w:rsidRDefault="004A6847" w:rsidP="00275BDA">
            <w:pPr>
              <w:pStyle w:val="TableText"/>
              <w:autoSpaceDE w:val="0"/>
              <w:autoSpaceDN w:val="0"/>
              <w:rPr>
                <w:rFonts w:ascii="Century Gothic" w:eastAsia="MS PGothic" w:hAnsi="Century Gothic"/>
                <w:color w:val="000000" w:themeColor="text1"/>
                <w:sz w:val="16"/>
              </w:rPr>
            </w:pPr>
          </w:p>
        </w:tc>
      </w:tr>
      <w:tr w:rsidR="004A6847" w:rsidRPr="006E419F" w14:paraId="300F156D"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7DFB6F" w14:textId="77777777" w:rsidR="004A6847" w:rsidRPr="006E419F" w:rsidRDefault="004A6847" w:rsidP="00275BDA">
            <w:pPr>
              <w:pStyle w:val="TableText"/>
              <w:autoSpaceDE w:val="0"/>
              <w:autoSpaceDN w:val="0"/>
              <w:jc w:val="center"/>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238E3E" w14:textId="77777777" w:rsidR="004A6847" w:rsidRPr="006E419F" w:rsidRDefault="004A6847" w:rsidP="00275BDA">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14ADD9" w14:textId="77777777" w:rsidR="004A6847" w:rsidRPr="006E419F" w:rsidRDefault="004A6847" w:rsidP="00275BDA">
            <w:pPr>
              <w:pStyle w:val="TableText"/>
              <w:autoSpaceDE w:val="0"/>
              <w:autoSpaceDN w:val="0"/>
              <w:jc w:val="center"/>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5E490E" w14:textId="77777777" w:rsidR="004A6847" w:rsidRPr="006E419F" w:rsidRDefault="004A6847" w:rsidP="00275BDA">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25753A" w14:textId="77777777" w:rsidR="004A6847" w:rsidRPr="00275BDA" w:rsidRDefault="004A6847" w:rsidP="00275BDA">
            <w:pPr>
              <w:pStyle w:val="TableText"/>
              <w:autoSpaceDE w:val="0"/>
              <w:autoSpaceDN w:val="0"/>
              <w:rPr>
                <w:rFonts w:ascii="Century Gothic" w:eastAsia="MS PGothic" w:hAnsi="Century Gothic"/>
                <w:color w:val="000000" w:themeColor="text1"/>
                <w:sz w:val="16"/>
              </w:rPr>
            </w:pPr>
          </w:p>
        </w:tc>
      </w:tr>
      <w:tr w:rsidR="004A6847" w:rsidRPr="006E419F" w14:paraId="0250D5B2"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B5CAE4" w14:textId="77777777" w:rsidR="004A6847" w:rsidRPr="006E419F" w:rsidRDefault="004A6847" w:rsidP="00275BDA">
            <w:pPr>
              <w:pStyle w:val="TableText"/>
              <w:autoSpaceDE w:val="0"/>
              <w:autoSpaceDN w:val="0"/>
              <w:jc w:val="center"/>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3573EE" w14:textId="77777777" w:rsidR="004A6847" w:rsidRPr="006E419F" w:rsidRDefault="004A6847" w:rsidP="00275BDA">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AD48E6" w14:textId="77777777" w:rsidR="004A6847" w:rsidRPr="006E419F" w:rsidRDefault="004A6847" w:rsidP="00275BDA">
            <w:pPr>
              <w:pStyle w:val="TableText"/>
              <w:autoSpaceDE w:val="0"/>
              <w:autoSpaceDN w:val="0"/>
              <w:jc w:val="center"/>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D29EC8" w14:textId="77777777" w:rsidR="004A6847" w:rsidRPr="006E419F" w:rsidRDefault="004A6847" w:rsidP="00275BDA">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2248D5" w14:textId="77777777" w:rsidR="004A6847" w:rsidRPr="00275BDA" w:rsidRDefault="004A6847" w:rsidP="00275BDA">
            <w:pPr>
              <w:pStyle w:val="TableText"/>
              <w:autoSpaceDE w:val="0"/>
              <w:autoSpaceDN w:val="0"/>
              <w:rPr>
                <w:rFonts w:ascii="Century Gothic" w:eastAsia="MS PGothic" w:hAnsi="Century Gothic"/>
                <w:color w:val="000000" w:themeColor="text1"/>
                <w:sz w:val="16"/>
              </w:rPr>
            </w:pPr>
          </w:p>
        </w:tc>
      </w:tr>
      <w:tr w:rsidR="004A6847" w:rsidRPr="006E419F" w14:paraId="01A0308B"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22B79F" w14:textId="77777777" w:rsidR="004A6847" w:rsidRPr="006E419F" w:rsidRDefault="004A6847" w:rsidP="00275BDA">
            <w:pPr>
              <w:pStyle w:val="TableText"/>
              <w:autoSpaceDE w:val="0"/>
              <w:autoSpaceDN w:val="0"/>
              <w:jc w:val="center"/>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EB442D" w14:textId="77777777" w:rsidR="004A6847" w:rsidRPr="006E419F" w:rsidRDefault="004A6847" w:rsidP="00275BDA">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A35507" w14:textId="77777777" w:rsidR="004A6847" w:rsidRPr="006E419F" w:rsidRDefault="004A6847" w:rsidP="00275BDA">
            <w:pPr>
              <w:pStyle w:val="TableText"/>
              <w:autoSpaceDE w:val="0"/>
              <w:autoSpaceDN w:val="0"/>
              <w:jc w:val="center"/>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01CFD9" w14:textId="77777777" w:rsidR="004A6847" w:rsidRPr="006E419F" w:rsidRDefault="004A6847" w:rsidP="00275BDA">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8F9DA9" w14:textId="77777777" w:rsidR="004A6847" w:rsidRPr="00275BDA" w:rsidRDefault="004A6847" w:rsidP="00275BDA">
            <w:pPr>
              <w:pStyle w:val="TableText"/>
              <w:autoSpaceDE w:val="0"/>
              <w:autoSpaceDN w:val="0"/>
              <w:rPr>
                <w:rFonts w:ascii="Century Gothic" w:eastAsia="MS PGothic" w:hAnsi="Century Gothic"/>
                <w:color w:val="000000" w:themeColor="text1"/>
                <w:sz w:val="16"/>
              </w:rPr>
            </w:pPr>
          </w:p>
        </w:tc>
      </w:tr>
      <w:tr w:rsidR="004A6847" w:rsidRPr="006E419F" w14:paraId="72C097DE" w14:textId="77777777"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72F74B" w14:textId="77777777" w:rsidR="004A6847" w:rsidRPr="006E419F" w:rsidRDefault="004A6847" w:rsidP="00275BDA">
            <w:pPr>
              <w:pStyle w:val="TableText"/>
              <w:autoSpaceDE w:val="0"/>
              <w:autoSpaceDN w:val="0"/>
              <w:jc w:val="center"/>
              <w:rPr>
                <w:rFonts w:ascii="Century Gothic" w:eastAsia="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85FE4B" w14:textId="77777777" w:rsidR="004A6847" w:rsidRPr="006E419F" w:rsidRDefault="004A6847" w:rsidP="00275BDA">
            <w:pPr>
              <w:pStyle w:val="TableText"/>
              <w:autoSpaceDE w:val="0"/>
              <w:autoSpaceDN w:val="0"/>
              <w:rPr>
                <w:rFonts w:ascii="Century Gothic" w:eastAsia="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7966FB" w14:textId="77777777" w:rsidR="004A6847" w:rsidRPr="006E419F" w:rsidRDefault="004A6847" w:rsidP="00275BDA">
            <w:pPr>
              <w:pStyle w:val="TableText"/>
              <w:autoSpaceDE w:val="0"/>
              <w:autoSpaceDN w:val="0"/>
              <w:jc w:val="center"/>
              <w:rPr>
                <w:rFonts w:ascii="Century Gothic" w:eastAsia="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705597" w14:textId="77777777" w:rsidR="004A6847" w:rsidRPr="006E419F" w:rsidRDefault="004A6847" w:rsidP="00275BDA">
            <w:pPr>
              <w:pStyle w:val="TableText"/>
              <w:autoSpaceDE w:val="0"/>
              <w:autoSpaceDN w:val="0"/>
              <w:rPr>
                <w:rFonts w:ascii="Century Gothic" w:eastAsia="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907AB6" w14:textId="77777777" w:rsidR="004A6847" w:rsidRPr="00275BDA" w:rsidRDefault="004A6847" w:rsidP="00275BDA">
            <w:pPr>
              <w:pStyle w:val="TableText"/>
              <w:autoSpaceDE w:val="0"/>
              <w:autoSpaceDN w:val="0"/>
              <w:rPr>
                <w:rFonts w:ascii="Century Gothic" w:eastAsia="MS PGothic" w:hAnsi="Century Gothic"/>
                <w:color w:val="000000" w:themeColor="text1"/>
                <w:sz w:val="16"/>
              </w:rPr>
            </w:pPr>
          </w:p>
        </w:tc>
      </w:tr>
    </w:tbl>
    <w:p w14:paraId="618F143C" w14:textId="77777777" w:rsidR="00BC7F9D" w:rsidRPr="00275BDA" w:rsidRDefault="004A6847" w:rsidP="00275BDA">
      <w:pPr>
        <w:autoSpaceDE w:val="0"/>
        <w:autoSpaceDN w:val="0"/>
        <w:rPr>
          <w:rFonts w:ascii="Century Gothic" w:eastAsia="MS PGothic" w:hAnsi="Century Gothic"/>
        </w:rPr>
      </w:pPr>
      <w:r w:rsidRPr="00275BDA">
        <w:rPr>
          <w:rFonts w:ascii="Century Gothic" w:eastAsia="MS PGothic" w:hAnsi="Century Gothic"/>
        </w:rPr>
        <w:br w:type="page"/>
      </w:r>
    </w:p>
    <w:p w14:paraId="490833EA" w14:textId="77777777" w:rsidR="000C17B1" w:rsidRPr="00275BDA" w:rsidRDefault="000C17B1" w:rsidP="00275BDA">
      <w:pPr>
        <w:autoSpaceDE w:val="0"/>
        <w:autoSpaceDN w:val="0"/>
        <w:rPr>
          <w:rFonts w:ascii="Century Gothic" w:eastAsia="MS PGothic" w:hAnsi="Century Gothic"/>
        </w:rPr>
      </w:pPr>
    </w:p>
    <w:p w14:paraId="5ABC63FC" w14:textId="77777777" w:rsidR="000C17B1" w:rsidRPr="00275BDA" w:rsidRDefault="006E419F" w:rsidP="00275BDA">
      <w:pPr>
        <w:autoSpaceDE w:val="0"/>
        <w:autoSpaceDN w:val="0"/>
        <w:rPr>
          <w:rFonts w:ascii="Century Gothic" w:eastAsia="MS PGothic" w:hAnsi="Century Gothic"/>
          <w:b/>
          <w:color w:val="44546A" w:themeColor="text2"/>
          <w:sz w:val="22"/>
        </w:rPr>
      </w:pPr>
      <w:r w:rsidRPr="00275BDA">
        <w:rPr>
          <w:rFonts w:ascii="Century Gothic" w:eastAsia="MS PGothic" w:hAnsi="Century Gothic"/>
          <w:b/>
          <w:color w:val="44546A" w:themeColor="text2"/>
          <w:sz w:val="22"/>
        </w:rPr>
        <w:t>宿泊客到着プロセス</w:t>
      </w:r>
    </w:p>
    <w:p w14:paraId="08549B6F" w14:textId="77777777" w:rsidR="000C17B1" w:rsidRPr="00275BDA" w:rsidRDefault="000C17B1" w:rsidP="00275BDA">
      <w:pPr>
        <w:autoSpaceDE w:val="0"/>
        <w:autoSpaceDN w:val="0"/>
        <w:rPr>
          <w:rFonts w:ascii="Century Gothic" w:eastAsia="MS PGothic" w:hAnsi="Century Gothic"/>
          <w:b/>
          <w:color w:val="44546A" w:themeColor="text2"/>
          <w:sz w:val="21"/>
        </w:rPr>
      </w:pPr>
    </w:p>
    <w:p w14:paraId="30DB9F7B" w14:textId="77777777" w:rsidR="006E419F" w:rsidRPr="00275BDA" w:rsidRDefault="006E419F" w:rsidP="00275BDA">
      <w:pPr>
        <w:numPr>
          <w:ilvl w:val="0"/>
          <w:numId w:val="12"/>
        </w:numPr>
        <w:autoSpaceDE w:val="0"/>
        <w:autoSpaceDN w:val="0"/>
        <w:jc w:val="both"/>
        <w:textAlignment w:val="baseline"/>
        <w:rPr>
          <w:rFonts w:ascii="Century Gothic" w:eastAsia="MS PGothic" w:hAnsi="Century Gothic" w:cs="Arial"/>
          <w:color w:val="000000"/>
        </w:rPr>
      </w:pPr>
      <w:r w:rsidRPr="00275BDA">
        <w:rPr>
          <w:rFonts w:ascii="Century Gothic" w:eastAsia="MS PGothic" w:hAnsi="Century Gothic"/>
          <w:color w:val="000000"/>
        </w:rPr>
        <w:t>このプロセスがどの役職に適用されるかを示します。</w:t>
      </w:r>
    </w:p>
    <w:p w14:paraId="74820753" w14:textId="77777777" w:rsidR="006E419F" w:rsidRPr="00275BDA" w:rsidRDefault="006E419F" w:rsidP="00275BDA">
      <w:pPr>
        <w:numPr>
          <w:ilvl w:val="0"/>
          <w:numId w:val="12"/>
        </w:numPr>
        <w:autoSpaceDE w:val="0"/>
        <w:autoSpaceDN w:val="0"/>
        <w:jc w:val="both"/>
        <w:textAlignment w:val="baseline"/>
        <w:rPr>
          <w:rFonts w:ascii="Century Gothic" w:eastAsia="MS PGothic" w:hAnsi="Century Gothic" w:cs="Arial"/>
          <w:color w:val="000000"/>
        </w:rPr>
      </w:pPr>
      <w:r w:rsidRPr="00275BDA">
        <w:rPr>
          <w:rFonts w:ascii="Century Gothic" w:eastAsia="MS PGothic" w:hAnsi="Century Gothic"/>
          <w:color w:val="000000"/>
        </w:rPr>
        <w:t>タクシーや自家用車の到着時に、スタッフがどう対処すべきかを説明します。宿泊客を迎え、すべき質問を行う際の例文を提示します。荷物を運ぶときは何を言うべきですか？宿泊客を受付に案内しますか？</w:t>
      </w:r>
    </w:p>
    <w:p w14:paraId="3B5FEC98" w14:textId="77777777" w:rsidR="006E419F" w:rsidRPr="00275BDA" w:rsidRDefault="006E419F" w:rsidP="00275BDA">
      <w:pPr>
        <w:numPr>
          <w:ilvl w:val="0"/>
          <w:numId w:val="12"/>
        </w:numPr>
        <w:autoSpaceDE w:val="0"/>
        <w:autoSpaceDN w:val="0"/>
        <w:jc w:val="both"/>
        <w:textAlignment w:val="baseline"/>
        <w:rPr>
          <w:rFonts w:ascii="Century Gothic" w:eastAsia="MS PGothic" w:hAnsi="Century Gothic" w:cs="Arial"/>
          <w:color w:val="000000"/>
        </w:rPr>
      </w:pPr>
      <w:r w:rsidRPr="00275BDA">
        <w:rPr>
          <w:rFonts w:ascii="Century Gothic" w:eastAsia="MS PGothic" w:hAnsi="Century Gothic"/>
          <w:color w:val="000000"/>
        </w:rPr>
        <w:t>フロント</w:t>
      </w:r>
      <w:r w:rsidRPr="00275BDA">
        <w:rPr>
          <w:rFonts w:ascii="Century Gothic" w:eastAsia="MS PGothic" w:hAnsi="Century Gothic"/>
          <w:color w:val="000000"/>
        </w:rPr>
        <w:t xml:space="preserve"> </w:t>
      </w:r>
      <w:r w:rsidRPr="00275BDA">
        <w:rPr>
          <w:rFonts w:ascii="Century Gothic" w:eastAsia="MS PGothic" w:hAnsi="Century Gothic"/>
          <w:color w:val="000000"/>
        </w:rPr>
        <w:t>スタッフやドア</w:t>
      </w:r>
      <w:r w:rsidRPr="00275BDA">
        <w:rPr>
          <w:rFonts w:ascii="Century Gothic" w:eastAsia="MS PGothic" w:hAnsi="Century Gothic"/>
          <w:color w:val="000000"/>
        </w:rPr>
        <w:t xml:space="preserve"> </w:t>
      </w:r>
      <w:r w:rsidRPr="00275BDA">
        <w:rPr>
          <w:rFonts w:ascii="Century Gothic" w:eastAsia="MS PGothic" w:hAnsi="Century Gothic"/>
          <w:color w:val="000000"/>
        </w:rPr>
        <w:t>スタッフが尋ねるべき質問は何ですか？これらのスタッフは荷物をどう扱う必要がありますか？タグを付ける必要がありますか？客室の準備が整っていない場合のプロセスは何ですか？どのように宿泊客を客室に案内し、荷物を扱いますか</w:t>
      </w:r>
      <w:r w:rsidRPr="00275BDA">
        <w:rPr>
          <w:rFonts w:ascii="Century Gothic" w:eastAsia="MS PGothic" w:hAnsi="Century Gothic"/>
          <w:color w:val="000000"/>
        </w:rPr>
        <w:t>?</w:t>
      </w:r>
    </w:p>
    <w:p w14:paraId="6A045D5B" w14:textId="77777777" w:rsidR="000C17B1" w:rsidRPr="00275BDA" w:rsidRDefault="000C17B1" w:rsidP="00275BDA">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0C17B1" w:rsidRPr="006E419F" w14:paraId="458505B4" w14:textId="77777777" w:rsidTr="006E419F">
        <w:trPr>
          <w:trHeight w:val="1728"/>
        </w:trPr>
        <w:tc>
          <w:tcPr>
            <w:tcW w:w="11376" w:type="dxa"/>
          </w:tcPr>
          <w:p w14:paraId="447E599B" w14:textId="77777777" w:rsidR="000C17B1" w:rsidRPr="00275BDA" w:rsidRDefault="000C17B1" w:rsidP="00275BDA">
            <w:pPr>
              <w:autoSpaceDE w:val="0"/>
              <w:autoSpaceDN w:val="0"/>
              <w:rPr>
                <w:rFonts w:ascii="Century Gothic" w:eastAsia="MS PGothic" w:hAnsi="Century Gothic"/>
                <w:sz w:val="18"/>
              </w:rPr>
            </w:pPr>
          </w:p>
          <w:p w14:paraId="3E405837" w14:textId="77777777" w:rsidR="000C17B1" w:rsidRPr="00275BDA" w:rsidRDefault="000C17B1" w:rsidP="00275BDA">
            <w:pPr>
              <w:autoSpaceDE w:val="0"/>
              <w:autoSpaceDN w:val="0"/>
              <w:rPr>
                <w:rFonts w:ascii="Century Gothic" w:eastAsia="MS PGothic" w:hAnsi="Century Gothic"/>
                <w:sz w:val="18"/>
              </w:rPr>
            </w:pPr>
          </w:p>
        </w:tc>
      </w:tr>
    </w:tbl>
    <w:p w14:paraId="1B38AE6C" w14:textId="77777777" w:rsidR="000C17B1" w:rsidRPr="00275BDA" w:rsidRDefault="000C17B1" w:rsidP="00275BDA">
      <w:pPr>
        <w:autoSpaceDE w:val="0"/>
        <w:autoSpaceDN w:val="0"/>
        <w:rPr>
          <w:rFonts w:ascii="Century Gothic" w:eastAsia="MS PGothic" w:hAnsi="Century Gothic"/>
          <w:sz w:val="18"/>
        </w:rPr>
      </w:pPr>
    </w:p>
    <w:p w14:paraId="68882B84" w14:textId="77777777" w:rsidR="006E419F" w:rsidRPr="00275BDA" w:rsidRDefault="006E419F" w:rsidP="00275BDA">
      <w:pPr>
        <w:autoSpaceDE w:val="0"/>
        <w:autoSpaceDN w:val="0"/>
        <w:rPr>
          <w:rFonts w:ascii="Century Gothic" w:eastAsia="MS PGothic" w:hAnsi="Century Gothic"/>
        </w:rPr>
      </w:pPr>
    </w:p>
    <w:p w14:paraId="4AFA4F54" w14:textId="77777777" w:rsidR="006E419F" w:rsidRPr="00275BDA" w:rsidRDefault="006E419F" w:rsidP="00275BDA">
      <w:pPr>
        <w:autoSpaceDE w:val="0"/>
        <w:autoSpaceDN w:val="0"/>
        <w:rPr>
          <w:rFonts w:ascii="Century Gothic" w:eastAsia="MS PGothic" w:hAnsi="Century Gothic"/>
          <w:b/>
          <w:color w:val="44546A" w:themeColor="text2"/>
          <w:sz w:val="22"/>
        </w:rPr>
      </w:pPr>
      <w:r w:rsidRPr="00275BDA">
        <w:rPr>
          <w:rFonts w:ascii="Century Gothic" w:eastAsia="MS PGothic" w:hAnsi="Century Gothic"/>
          <w:b/>
          <w:color w:val="44546A" w:themeColor="text2"/>
          <w:sz w:val="22"/>
        </w:rPr>
        <w:t>宿泊客出発プロセス</w:t>
      </w:r>
    </w:p>
    <w:p w14:paraId="7FC22453" w14:textId="77777777" w:rsidR="006E419F" w:rsidRPr="00275BDA" w:rsidRDefault="006E419F" w:rsidP="00275BDA">
      <w:pPr>
        <w:autoSpaceDE w:val="0"/>
        <w:autoSpaceDN w:val="0"/>
        <w:rPr>
          <w:rFonts w:ascii="Century Gothic" w:eastAsia="MS PGothic" w:hAnsi="Century Gothic"/>
          <w:b/>
          <w:color w:val="44546A" w:themeColor="text2"/>
          <w:sz w:val="21"/>
        </w:rPr>
      </w:pPr>
    </w:p>
    <w:p w14:paraId="55F88A0C" w14:textId="77777777" w:rsidR="006E419F" w:rsidRPr="00275BDA" w:rsidRDefault="006E419F" w:rsidP="00275BDA">
      <w:pPr>
        <w:autoSpaceDE w:val="0"/>
        <w:autoSpaceDN w:val="0"/>
        <w:rPr>
          <w:rFonts w:ascii="Century Gothic" w:eastAsia="MS PGothic" w:hAnsi="Century Gothic" w:cs="Arial"/>
          <w:color w:val="000000"/>
        </w:rPr>
      </w:pPr>
      <w:r w:rsidRPr="00275BDA">
        <w:rPr>
          <w:rFonts w:ascii="Century Gothic" w:eastAsia="MS PGothic" w:hAnsi="Century Gothic"/>
          <w:color w:val="000000"/>
        </w:rPr>
        <w:t>スタッフは客室から荷物を引き上げるとき、どのような質問をすべきですか？タクシーを手配するかどうか尋ねるべきですか？宿泊客がすぐに出発する場合、スタッフはどこに荷物を持って行くべきですか？荷物を車やタクシーに積み込んだ後、宿泊客はすべての荷物が積み込まれたことを確認する必要がありますか？荷物が保管されている場合、ラベル付けと取り扱いの方法は？荷物が紛失しないようにするために、どのような追跡手順が策定されていますか？</w:t>
      </w:r>
    </w:p>
    <w:p w14:paraId="3AD4DEFA" w14:textId="77777777" w:rsidR="006E419F" w:rsidRPr="00275BDA" w:rsidRDefault="006E419F" w:rsidP="00275BDA">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E419F" w:rsidRPr="006E419F" w14:paraId="09653A3E" w14:textId="77777777" w:rsidTr="006E419F">
        <w:trPr>
          <w:trHeight w:val="1728"/>
        </w:trPr>
        <w:tc>
          <w:tcPr>
            <w:tcW w:w="11376" w:type="dxa"/>
          </w:tcPr>
          <w:p w14:paraId="137AF6E3" w14:textId="77777777" w:rsidR="006E419F" w:rsidRPr="00275BDA" w:rsidRDefault="006E419F" w:rsidP="00275BDA">
            <w:pPr>
              <w:autoSpaceDE w:val="0"/>
              <w:autoSpaceDN w:val="0"/>
              <w:rPr>
                <w:rFonts w:ascii="Century Gothic" w:eastAsia="MS PGothic" w:hAnsi="Century Gothic"/>
                <w:sz w:val="18"/>
              </w:rPr>
            </w:pPr>
          </w:p>
          <w:p w14:paraId="6F5E22AD" w14:textId="77777777" w:rsidR="006E419F" w:rsidRPr="00275BDA" w:rsidRDefault="006E419F" w:rsidP="00275BDA">
            <w:pPr>
              <w:autoSpaceDE w:val="0"/>
              <w:autoSpaceDN w:val="0"/>
              <w:rPr>
                <w:rFonts w:ascii="Century Gothic" w:eastAsia="MS PGothic" w:hAnsi="Century Gothic"/>
                <w:sz w:val="18"/>
              </w:rPr>
            </w:pPr>
          </w:p>
        </w:tc>
      </w:tr>
    </w:tbl>
    <w:p w14:paraId="0B780583" w14:textId="77777777" w:rsidR="006E419F" w:rsidRPr="00275BDA" w:rsidRDefault="006E419F" w:rsidP="00275BDA">
      <w:pPr>
        <w:autoSpaceDE w:val="0"/>
        <w:autoSpaceDN w:val="0"/>
        <w:rPr>
          <w:rFonts w:ascii="Century Gothic" w:eastAsia="MS PGothic" w:hAnsi="Century Gothic"/>
          <w:sz w:val="18"/>
        </w:rPr>
      </w:pPr>
    </w:p>
    <w:p w14:paraId="167833C8" w14:textId="77777777" w:rsidR="006E419F" w:rsidRPr="00275BDA" w:rsidRDefault="006E419F" w:rsidP="00275BDA">
      <w:pPr>
        <w:autoSpaceDE w:val="0"/>
        <w:autoSpaceDN w:val="0"/>
        <w:rPr>
          <w:rFonts w:ascii="Century Gothic" w:eastAsia="MS PGothic" w:hAnsi="Century Gothic"/>
        </w:rPr>
      </w:pPr>
    </w:p>
    <w:p w14:paraId="1C67342F" w14:textId="77777777" w:rsidR="006E419F" w:rsidRPr="00275BDA" w:rsidRDefault="006E419F" w:rsidP="00275BDA">
      <w:pPr>
        <w:autoSpaceDE w:val="0"/>
        <w:autoSpaceDN w:val="0"/>
        <w:rPr>
          <w:rFonts w:ascii="Century Gothic" w:eastAsia="MS PGothic" w:hAnsi="Century Gothic"/>
          <w:b/>
          <w:color w:val="44546A" w:themeColor="text2"/>
          <w:sz w:val="22"/>
        </w:rPr>
      </w:pPr>
      <w:r w:rsidRPr="00275BDA">
        <w:rPr>
          <w:rFonts w:ascii="Century Gothic" w:eastAsia="MS PGothic" w:hAnsi="Century Gothic"/>
          <w:b/>
          <w:color w:val="44546A" w:themeColor="text2"/>
          <w:sz w:val="22"/>
        </w:rPr>
        <w:t>荷物保管プロセス</w:t>
      </w:r>
    </w:p>
    <w:p w14:paraId="3E49AF37" w14:textId="77777777" w:rsidR="006E419F" w:rsidRPr="00275BDA" w:rsidRDefault="006E419F" w:rsidP="00275BDA">
      <w:pPr>
        <w:autoSpaceDE w:val="0"/>
        <w:autoSpaceDN w:val="0"/>
        <w:rPr>
          <w:rFonts w:ascii="Century Gothic" w:eastAsia="MS PGothic" w:hAnsi="Century Gothic"/>
          <w:b/>
          <w:color w:val="44546A" w:themeColor="text2"/>
          <w:sz w:val="21"/>
        </w:rPr>
      </w:pPr>
    </w:p>
    <w:p w14:paraId="2BD3970A" w14:textId="77777777" w:rsidR="006E419F" w:rsidRPr="00275BDA" w:rsidRDefault="006E419F" w:rsidP="00275BDA">
      <w:pPr>
        <w:numPr>
          <w:ilvl w:val="0"/>
          <w:numId w:val="13"/>
        </w:numPr>
        <w:autoSpaceDE w:val="0"/>
        <w:autoSpaceDN w:val="0"/>
        <w:jc w:val="both"/>
        <w:textAlignment w:val="baseline"/>
        <w:rPr>
          <w:rFonts w:ascii="Century Gothic" w:eastAsia="MS PGothic" w:hAnsi="Century Gothic" w:cs="Arial"/>
          <w:color w:val="000000"/>
        </w:rPr>
      </w:pPr>
      <w:r w:rsidRPr="00275BDA">
        <w:rPr>
          <w:rFonts w:ascii="Century Gothic" w:eastAsia="MS PGothic" w:hAnsi="Century Gothic"/>
          <w:color w:val="000000"/>
        </w:rPr>
        <w:t>荷物の保管場所を説明します。各荷物はどのように整理されていますか？どのように荷物にラベルを付ける必要がありますか？それぞれの荷物について記録する必要がある、主要な宿泊客情報は何ですか？また、この情報を記録する特別なフォームがありますか？</w:t>
      </w:r>
    </w:p>
    <w:p w14:paraId="6F562E1A" w14:textId="77777777" w:rsidR="006E419F" w:rsidRPr="00275BDA" w:rsidRDefault="00D2308D" w:rsidP="00275BDA">
      <w:pPr>
        <w:numPr>
          <w:ilvl w:val="0"/>
          <w:numId w:val="13"/>
        </w:numPr>
        <w:autoSpaceDE w:val="0"/>
        <w:autoSpaceDN w:val="0"/>
        <w:jc w:val="both"/>
        <w:textAlignment w:val="baseline"/>
        <w:rPr>
          <w:rFonts w:ascii="Century Gothic" w:eastAsia="MS PGothic" w:hAnsi="Century Gothic" w:cs="Arial"/>
          <w:color w:val="000000"/>
        </w:rPr>
      </w:pPr>
      <w:r w:rsidRPr="00275BDA">
        <w:rPr>
          <w:rFonts w:ascii="Century Gothic" w:eastAsia="MS PGothic" w:hAnsi="Century Gothic"/>
          <w:color w:val="000000"/>
        </w:rPr>
        <w:t>スタッフが荷物について宿泊客に尋ねるべき質問を説明します。たとえば、荷物にこわれやすい物品が含まれている場合、外側に「こわれもの」というラベルを付ける必要がある、などです。別の例として、食品や医薬品など、傷みやすい物品について宿泊客に尋ねる必要がありますか？これらの物品は厨房に保管できますか？</w:t>
      </w:r>
      <w:r w:rsidRPr="00275BDA">
        <w:rPr>
          <w:rFonts w:ascii="Century Gothic" w:eastAsia="MS PGothic" w:hAnsi="Century Gothic"/>
          <w:color w:val="000000"/>
        </w:rPr>
        <w:t xml:space="preserve"> </w:t>
      </w:r>
    </w:p>
    <w:p w14:paraId="5833829F" w14:textId="77777777" w:rsidR="006E419F" w:rsidRPr="00275BDA" w:rsidRDefault="006E419F" w:rsidP="00275BDA">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E419F" w:rsidRPr="006E419F" w14:paraId="1350BC03" w14:textId="77777777" w:rsidTr="006E419F">
        <w:trPr>
          <w:trHeight w:val="1728"/>
        </w:trPr>
        <w:tc>
          <w:tcPr>
            <w:tcW w:w="11376" w:type="dxa"/>
          </w:tcPr>
          <w:p w14:paraId="4B26EC3F" w14:textId="77777777" w:rsidR="006E419F" w:rsidRPr="00275BDA" w:rsidRDefault="006E419F" w:rsidP="00275BDA">
            <w:pPr>
              <w:autoSpaceDE w:val="0"/>
              <w:autoSpaceDN w:val="0"/>
              <w:rPr>
                <w:rFonts w:ascii="Century Gothic" w:eastAsia="MS PGothic" w:hAnsi="Century Gothic"/>
                <w:sz w:val="18"/>
              </w:rPr>
            </w:pPr>
          </w:p>
          <w:p w14:paraId="2F42089A" w14:textId="77777777" w:rsidR="006E419F" w:rsidRPr="00275BDA" w:rsidRDefault="006E419F" w:rsidP="00275BDA">
            <w:pPr>
              <w:autoSpaceDE w:val="0"/>
              <w:autoSpaceDN w:val="0"/>
              <w:rPr>
                <w:rFonts w:ascii="Century Gothic" w:eastAsia="MS PGothic" w:hAnsi="Century Gothic"/>
                <w:sz w:val="18"/>
              </w:rPr>
            </w:pPr>
          </w:p>
        </w:tc>
      </w:tr>
    </w:tbl>
    <w:p w14:paraId="1B497E2F" w14:textId="77777777" w:rsidR="006E419F" w:rsidRPr="00275BDA" w:rsidRDefault="006E419F" w:rsidP="00275BDA">
      <w:pPr>
        <w:autoSpaceDE w:val="0"/>
        <w:autoSpaceDN w:val="0"/>
        <w:rPr>
          <w:rFonts w:ascii="Century Gothic" w:eastAsia="MS PGothic" w:hAnsi="Century Gothic"/>
          <w:sz w:val="18"/>
        </w:rPr>
      </w:pPr>
    </w:p>
    <w:p w14:paraId="6D7A824D" w14:textId="77777777" w:rsidR="006E419F" w:rsidRPr="00275BDA" w:rsidRDefault="006E419F" w:rsidP="00275BDA">
      <w:pPr>
        <w:autoSpaceDE w:val="0"/>
        <w:autoSpaceDN w:val="0"/>
        <w:rPr>
          <w:rFonts w:ascii="Century Gothic" w:eastAsia="MS PGothic" w:hAnsi="Century Gothic"/>
        </w:rPr>
      </w:pPr>
    </w:p>
    <w:p w14:paraId="0FE5AAC7" w14:textId="77777777" w:rsidR="006E419F" w:rsidRPr="00275BDA" w:rsidRDefault="006E419F" w:rsidP="00275BDA">
      <w:pPr>
        <w:autoSpaceDE w:val="0"/>
        <w:autoSpaceDN w:val="0"/>
        <w:rPr>
          <w:rFonts w:ascii="Century Gothic" w:eastAsia="MS PGothic" w:hAnsi="Century Gothic"/>
          <w:b/>
          <w:color w:val="44546A" w:themeColor="text2"/>
          <w:sz w:val="22"/>
        </w:rPr>
      </w:pPr>
      <w:r w:rsidRPr="00275BDA">
        <w:rPr>
          <w:rFonts w:ascii="Century Gothic" w:eastAsia="MS PGothic" w:hAnsi="Century Gothic"/>
          <w:b/>
          <w:color w:val="44546A" w:themeColor="text2"/>
          <w:sz w:val="22"/>
        </w:rPr>
        <w:t>荷物保管プロセス</w:t>
      </w:r>
    </w:p>
    <w:p w14:paraId="78D54FDC" w14:textId="77777777" w:rsidR="006E419F" w:rsidRPr="00275BDA" w:rsidRDefault="006E419F" w:rsidP="00275BDA">
      <w:pPr>
        <w:autoSpaceDE w:val="0"/>
        <w:autoSpaceDN w:val="0"/>
        <w:rPr>
          <w:rFonts w:ascii="Century Gothic" w:eastAsia="MS PGothic" w:hAnsi="Century Gothic"/>
          <w:b/>
          <w:color w:val="44546A" w:themeColor="text2"/>
          <w:sz w:val="21"/>
        </w:rPr>
      </w:pPr>
    </w:p>
    <w:p w14:paraId="2A659446" w14:textId="77777777" w:rsidR="006E419F" w:rsidRPr="00275BDA" w:rsidRDefault="006E419F" w:rsidP="00275BDA">
      <w:pPr>
        <w:autoSpaceDE w:val="0"/>
        <w:autoSpaceDN w:val="0"/>
        <w:rPr>
          <w:rFonts w:ascii="Century Gothic" w:eastAsia="MS PGothic" w:hAnsi="Century Gothic" w:cs="Arial"/>
          <w:color w:val="000000"/>
        </w:rPr>
      </w:pPr>
      <w:r w:rsidRPr="00275BDA">
        <w:rPr>
          <w:rFonts w:ascii="Century Gothic" w:eastAsia="MS PGothic" w:hAnsi="Century Gothic"/>
          <w:color w:val="000000"/>
        </w:rPr>
        <w:t>荷物室で指示を守る担当者は誰ですか？セキュリティ手順はどういったものですか？宿泊客が荷物室に入ることはできますか？貴重品は手元で保管するよう、宿泊客に注意することになっていますか？ノート</w:t>
      </w:r>
      <w:r w:rsidRPr="00275BDA">
        <w:rPr>
          <w:rFonts w:ascii="Century Gothic" w:eastAsia="MS PGothic" w:hAnsi="Century Gothic"/>
          <w:color w:val="000000"/>
        </w:rPr>
        <w:t xml:space="preserve"> PC</w:t>
      </w:r>
      <w:r w:rsidRPr="00275BDA">
        <w:rPr>
          <w:rFonts w:ascii="Century Gothic" w:eastAsia="MS PGothic" w:hAnsi="Century Gothic"/>
          <w:color w:val="000000"/>
        </w:rPr>
        <w:t>、宝石類、携帯電話などがこれにあたります。荷物室への立ち入りを記録簿に記すことになっていますか？</w:t>
      </w:r>
    </w:p>
    <w:p w14:paraId="15F603E5" w14:textId="77777777" w:rsidR="006E419F" w:rsidRPr="00275BDA" w:rsidRDefault="006E419F" w:rsidP="00275BDA">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E419F" w:rsidRPr="006E419F" w14:paraId="3A26ECAF" w14:textId="77777777" w:rsidTr="006E419F">
        <w:trPr>
          <w:trHeight w:val="1728"/>
        </w:trPr>
        <w:tc>
          <w:tcPr>
            <w:tcW w:w="11376" w:type="dxa"/>
          </w:tcPr>
          <w:p w14:paraId="1A002017" w14:textId="77777777" w:rsidR="006E419F" w:rsidRPr="00275BDA" w:rsidRDefault="006E419F" w:rsidP="00275BDA">
            <w:pPr>
              <w:autoSpaceDE w:val="0"/>
              <w:autoSpaceDN w:val="0"/>
              <w:rPr>
                <w:rFonts w:ascii="Century Gothic" w:eastAsia="MS PGothic" w:hAnsi="Century Gothic"/>
                <w:sz w:val="18"/>
              </w:rPr>
            </w:pPr>
          </w:p>
          <w:p w14:paraId="11DBD92A" w14:textId="77777777" w:rsidR="006E419F" w:rsidRPr="00275BDA" w:rsidRDefault="006E419F" w:rsidP="00275BDA">
            <w:pPr>
              <w:autoSpaceDE w:val="0"/>
              <w:autoSpaceDN w:val="0"/>
              <w:rPr>
                <w:rFonts w:ascii="Century Gothic" w:eastAsia="MS PGothic" w:hAnsi="Century Gothic"/>
                <w:sz w:val="18"/>
              </w:rPr>
            </w:pPr>
          </w:p>
        </w:tc>
      </w:tr>
    </w:tbl>
    <w:p w14:paraId="0252D9E8" w14:textId="77777777" w:rsidR="00312FDF" w:rsidRPr="00275BDA" w:rsidRDefault="00312FDF" w:rsidP="00275BDA">
      <w:pPr>
        <w:autoSpaceDE w:val="0"/>
        <w:autoSpaceDN w:val="0"/>
        <w:rPr>
          <w:rFonts w:ascii="Century Gothic" w:eastAsia="MS PGothic" w:hAnsi="Century Gothic"/>
        </w:rPr>
      </w:pPr>
    </w:p>
    <w:p w14:paraId="3F7E5513" w14:textId="77777777" w:rsidR="006E419F" w:rsidRPr="00275BDA" w:rsidRDefault="006E419F" w:rsidP="00275BDA">
      <w:pPr>
        <w:autoSpaceDE w:val="0"/>
        <w:autoSpaceDN w:val="0"/>
        <w:rPr>
          <w:rFonts w:ascii="Century Gothic" w:eastAsia="MS PGothic" w:hAnsi="Century Gothic"/>
        </w:rPr>
      </w:pPr>
    </w:p>
    <w:p w14:paraId="6C9291CB" w14:textId="77777777" w:rsidR="006E419F" w:rsidRPr="00275BDA" w:rsidRDefault="006E419F" w:rsidP="00275BDA">
      <w:pPr>
        <w:autoSpaceDE w:val="0"/>
        <w:autoSpaceDN w:val="0"/>
        <w:rPr>
          <w:rFonts w:ascii="Century Gothic" w:eastAsia="MS PGothic" w:hAnsi="Century Gothic"/>
        </w:rPr>
      </w:pPr>
    </w:p>
    <w:p w14:paraId="4DF00C0F" w14:textId="77777777" w:rsidR="006B5ECE" w:rsidRPr="00275BDA" w:rsidRDefault="006B5ECE" w:rsidP="00275BDA">
      <w:pPr>
        <w:autoSpaceDE w:val="0"/>
        <w:autoSpaceDN w:val="0"/>
        <w:rPr>
          <w:rFonts w:ascii="Century Gothic" w:eastAsia="MS PGothic" w:hAnsi="Century Gothic"/>
        </w:rPr>
      </w:pPr>
    </w:p>
    <w:p w14:paraId="0D0B8A46" w14:textId="77777777" w:rsidR="00FF51C2" w:rsidRPr="00275BDA" w:rsidRDefault="00FF51C2" w:rsidP="00275BDA">
      <w:pPr>
        <w:autoSpaceDE w:val="0"/>
        <w:autoSpaceDN w:val="0"/>
        <w:rPr>
          <w:rFonts w:ascii="Century Gothic" w:eastAsia="MS PGothic" w:hAnsi="Century Gothic" w:cs="Arial"/>
          <w:b/>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6E419F" w14:paraId="610B656E" w14:textId="77777777" w:rsidTr="00D76637">
        <w:trPr>
          <w:trHeight w:val="2333"/>
        </w:trPr>
        <w:tc>
          <w:tcPr>
            <w:tcW w:w="11062" w:type="dxa"/>
          </w:tcPr>
          <w:p w14:paraId="0EC44559" w14:textId="77777777" w:rsidR="00FF51C2" w:rsidRPr="00275BDA" w:rsidRDefault="00FF51C2" w:rsidP="00275BDA">
            <w:pPr>
              <w:autoSpaceDE w:val="0"/>
              <w:autoSpaceDN w:val="0"/>
              <w:jc w:val="center"/>
              <w:rPr>
                <w:rFonts w:ascii="Century Gothic" w:eastAsia="MS PGothic" w:hAnsi="Century Gothic" w:cs="Arial"/>
                <w:b/>
                <w:sz w:val="20"/>
                <w:szCs w:val="20"/>
              </w:rPr>
            </w:pPr>
            <w:r w:rsidRPr="00275BDA">
              <w:rPr>
                <w:rFonts w:ascii="Century Gothic" w:eastAsia="MS PGothic" w:hAnsi="Century Gothic"/>
                <w:b/>
                <w:sz w:val="20"/>
              </w:rPr>
              <w:t xml:space="preserve">– </w:t>
            </w:r>
            <w:r w:rsidRPr="00275BDA">
              <w:rPr>
                <w:rFonts w:ascii="Century Gothic" w:eastAsia="MS PGothic" w:hAnsi="Century Gothic"/>
                <w:b/>
                <w:sz w:val="20"/>
              </w:rPr>
              <w:t>免責条項</w:t>
            </w:r>
            <w:r w:rsidRPr="00275BDA">
              <w:rPr>
                <w:rFonts w:ascii="Century Gothic" w:eastAsia="MS PGothic" w:hAnsi="Century Gothic"/>
                <w:b/>
                <w:sz w:val="20"/>
              </w:rPr>
              <w:t xml:space="preserve"> –</w:t>
            </w:r>
          </w:p>
          <w:p w14:paraId="1AA5175D" w14:textId="77777777" w:rsidR="00FF51C2" w:rsidRPr="00275BDA" w:rsidRDefault="00FF51C2" w:rsidP="00275BDA">
            <w:pPr>
              <w:autoSpaceDE w:val="0"/>
              <w:autoSpaceDN w:val="0"/>
              <w:rPr>
                <w:rFonts w:ascii="Century Gothic" w:eastAsia="MS PGothic" w:hAnsi="Century Gothic" w:cs="Arial"/>
                <w:szCs w:val="20"/>
              </w:rPr>
            </w:pPr>
          </w:p>
          <w:p w14:paraId="4A7E0ED2" w14:textId="77777777" w:rsidR="00FF51C2" w:rsidRPr="00275BDA" w:rsidRDefault="00FF51C2" w:rsidP="00275BDA">
            <w:pPr>
              <w:autoSpaceDE w:val="0"/>
              <w:autoSpaceDN w:val="0"/>
              <w:rPr>
                <w:rFonts w:ascii="Century Gothic" w:eastAsia="MS PGothic" w:hAnsi="Century Gothic" w:cs="Arial"/>
                <w:sz w:val="20"/>
                <w:szCs w:val="20"/>
              </w:rPr>
            </w:pPr>
            <w:r w:rsidRPr="00275BDA">
              <w:rPr>
                <w:rFonts w:ascii="Century Gothic" w:eastAsia="MS PGothic" w:hAnsi="Century Gothic"/>
                <w:sz w:val="22"/>
              </w:rPr>
              <w:t xml:space="preserve">Smartsheet </w:t>
            </w:r>
            <w:r w:rsidRPr="00275BDA">
              <w:rPr>
                <w:rFonts w:ascii="Century Gothic" w:eastAsia="MS PGothic" w:hAnsi="Century Gothic"/>
                <w:sz w:val="22"/>
              </w:rPr>
              <w:t>がこの</w:t>
            </w:r>
            <w:r w:rsidRPr="00275BDA">
              <w:rPr>
                <w:rFonts w:ascii="Century Gothic" w:eastAsia="MS PGothic" w:hAnsi="Century Gothic"/>
                <w:sz w:val="22"/>
              </w:rPr>
              <w:t xml:space="preserve"> Web </w:t>
            </w:r>
            <w:r w:rsidRPr="00275BDA">
              <w:rPr>
                <w:rFonts w:ascii="Century Gothic" w:eastAsia="MS PGothic" w:hAnsi="Century Gothic"/>
                <w:sz w:val="22"/>
              </w:rPr>
              <w:t>サイトに掲載している記事、テンプレート、または情報などは、あくまで参考としてご利用ください。</w:t>
            </w:r>
            <w:r w:rsidRPr="00275BDA">
              <w:rPr>
                <w:rFonts w:ascii="Century Gothic" w:eastAsia="MS PGothic" w:hAnsi="Century Gothic"/>
                <w:sz w:val="22"/>
              </w:rPr>
              <w:t xml:space="preserve">Smartsheet </w:t>
            </w:r>
            <w:r w:rsidRPr="00275BDA">
              <w:rPr>
                <w:rFonts w:ascii="Century Gothic" w:eastAsia="MS PGothic" w:hAnsi="Century Gothic"/>
                <w:sz w:val="22"/>
              </w:rPr>
              <w:t>は、情報の最新性および正確性の確保に努めますが、本</w:t>
            </w:r>
            <w:r w:rsidRPr="00275BDA">
              <w:rPr>
                <w:rFonts w:ascii="Century Gothic" w:eastAsia="MS PGothic" w:hAnsi="Century Gothic"/>
                <w:sz w:val="22"/>
              </w:rPr>
              <w:t xml:space="preserve"> Web </w:t>
            </w:r>
            <w:r w:rsidRPr="00275BDA">
              <w:rPr>
                <w:rFonts w:ascii="Century Gothic" w:eastAsia="MS PGothic" w:hAnsi="Century Gothic"/>
                <w:sz w:val="22"/>
              </w:rPr>
              <w:t>サイトまたは本</w:t>
            </w:r>
            <w:r w:rsidRPr="00275BDA">
              <w:rPr>
                <w:rFonts w:ascii="Century Gothic" w:eastAsia="MS PGothic" w:hAnsi="Century Gothic"/>
                <w:sz w:val="22"/>
              </w:rPr>
              <w:t xml:space="preserve"> Web </w:t>
            </w:r>
            <w:r w:rsidRPr="00275BDA">
              <w:rPr>
                <w:rFonts w:ascii="Century Gothic" w:eastAsia="MS PGothic" w:hAnsi="Century Gothic"/>
                <w:sz w:val="22"/>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275BDA">
              <w:rPr>
                <w:rFonts w:ascii="Century Gothic" w:eastAsia="MS PGothic" w:hAnsi="Century Gothic"/>
                <w:sz w:val="22"/>
              </w:rPr>
              <w:t xml:space="preserve"> Smartsheet </w:t>
            </w:r>
            <w:r w:rsidRPr="00275BDA">
              <w:rPr>
                <w:rFonts w:ascii="Century Gothic" w:eastAsia="MS PGothic" w:hAnsi="Century Gothic"/>
                <w:sz w:val="22"/>
              </w:rPr>
              <w:t>は一切責任を負いませんので、各自の責任と判断のもとにご利用ください。</w:t>
            </w:r>
          </w:p>
        </w:tc>
      </w:tr>
    </w:tbl>
    <w:p w14:paraId="0D3F1052" w14:textId="77777777" w:rsidR="006B5ECE" w:rsidRPr="00275BDA" w:rsidRDefault="006B5ECE" w:rsidP="00275BDA">
      <w:pPr>
        <w:autoSpaceDE w:val="0"/>
        <w:autoSpaceDN w:val="0"/>
        <w:rPr>
          <w:rFonts w:ascii="Century Gothic" w:eastAsia="MS PGothic" w:hAnsi="Century Gothic"/>
          <w:b/>
          <w:color w:val="A6A6A6" w:themeColor="background1" w:themeShade="A6"/>
          <w:sz w:val="32"/>
          <w:szCs w:val="44"/>
        </w:rPr>
      </w:pPr>
    </w:p>
    <w:sectPr w:rsidR="006B5ECE" w:rsidRPr="00275BDA" w:rsidSect="00EE623D">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E881" w14:textId="77777777" w:rsidR="002A03E6" w:rsidRDefault="002A03E6" w:rsidP="00275BDA">
      <w:r>
        <w:separator/>
      </w:r>
    </w:p>
  </w:endnote>
  <w:endnote w:type="continuationSeparator" w:id="0">
    <w:p w14:paraId="40817870" w14:textId="77777777" w:rsidR="002A03E6" w:rsidRDefault="002A03E6" w:rsidP="0027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C0E4" w14:textId="77777777" w:rsidR="002A03E6" w:rsidRDefault="002A03E6" w:rsidP="00275BDA">
      <w:r>
        <w:separator/>
      </w:r>
    </w:p>
  </w:footnote>
  <w:footnote w:type="continuationSeparator" w:id="0">
    <w:p w14:paraId="46862758" w14:textId="77777777" w:rsidR="002A03E6" w:rsidRDefault="002A03E6" w:rsidP="00275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05DA3E72"/>
    <w:multiLevelType w:val="multilevel"/>
    <w:tmpl w:val="94A64C0C"/>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1"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074B34"/>
    <w:multiLevelType w:val="multilevel"/>
    <w:tmpl w:val="BC84B2BC"/>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num w:numId="1" w16cid:durableId="2092387857">
    <w:abstractNumId w:val="9"/>
  </w:num>
  <w:num w:numId="2" w16cid:durableId="1952782754">
    <w:abstractNumId w:val="8"/>
  </w:num>
  <w:num w:numId="3" w16cid:durableId="354111976">
    <w:abstractNumId w:val="7"/>
  </w:num>
  <w:num w:numId="4" w16cid:durableId="942416776">
    <w:abstractNumId w:val="6"/>
  </w:num>
  <w:num w:numId="5" w16cid:durableId="998538664">
    <w:abstractNumId w:val="5"/>
  </w:num>
  <w:num w:numId="6" w16cid:durableId="578515885">
    <w:abstractNumId w:val="4"/>
  </w:num>
  <w:num w:numId="7" w16cid:durableId="1174883430">
    <w:abstractNumId w:val="3"/>
  </w:num>
  <w:num w:numId="8" w16cid:durableId="107706544">
    <w:abstractNumId w:val="2"/>
  </w:num>
  <w:num w:numId="9" w16cid:durableId="1912810870">
    <w:abstractNumId w:val="1"/>
  </w:num>
  <w:num w:numId="10" w16cid:durableId="937829151">
    <w:abstractNumId w:val="0"/>
  </w:num>
  <w:num w:numId="11" w16cid:durableId="1620406935">
    <w:abstractNumId w:val="11"/>
  </w:num>
  <w:num w:numId="12" w16cid:durableId="862130332">
    <w:abstractNumId w:val="12"/>
  </w:num>
  <w:num w:numId="13" w16cid:durableId="1485197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5DA8"/>
    <w:rsid w:val="000A761E"/>
    <w:rsid w:val="000B3AA5"/>
    <w:rsid w:val="000C17B1"/>
    <w:rsid w:val="000D5F7F"/>
    <w:rsid w:val="000E7AF5"/>
    <w:rsid w:val="001635A3"/>
    <w:rsid w:val="00190B3B"/>
    <w:rsid w:val="00196E40"/>
    <w:rsid w:val="00275BDA"/>
    <w:rsid w:val="002A03E6"/>
    <w:rsid w:val="002A45FC"/>
    <w:rsid w:val="002F39CD"/>
    <w:rsid w:val="00312FDF"/>
    <w:rsid w:val="0036595F"/>
    <w:rsid w:val="003758D7"/>
    <w:rsid w:val="00394B8A"/>
    <w:rsid w:val="003D28EE"/>
    <w:rsid w:val="003F0DA0"/>
    <w:rsid w:val="003F787D"/>
    <w:rsid w:val="00422668"/>
    <w:rsid w:val="00492BF1"/>
    <w:rsid w:val="004A6847"/>
    <w:rsid w:val="004B4C32"/>
    <w:rsid w:val="004D59AF"/>
    <w:rsid w:val="004E7C78"/>
    <w:rsid w:val="00526283"/>
    <w:rsid w:val="00547183"/>
    <w:rsid w:val="005A2BD6"/>
    <w:rsid w:val="005F5ABE"/>
    <w:rsid w:val="00665DA8"/>
    <w:rsid w:val="006B5ECE"/>
    <w:rsid w:val="006B6267"/>
    <w:rsid w:val="006D6888"/>
    <w:rsid w:val="006E419F"/>
    <w:rsid w:val="00714325"/>
    <w:rsid w:val="00774101"/>
    <w:rsid w:val="0078197E"/>
    <w:rsid w:val="007F08AA"/>
    <w:rsid w:val="008350B3"/>
    <w:rsid w:val="0085532F"/>
    <w:rsid w:val="008F0F82"/>
    <w:rsid w:val="008F3849"/>
    <w:rsid w:val="009152A8"/>
    <w:rsid w:val="00942BD8"/>
    <w:rsid w:val="009C15D8"/>
    <w:rsid w:val="009C2E35"/>
    <w:rsid w:val="009C4A98"/>
    <w:rsid w:val="009D23E3"/>
    <w:rsid w:val="009E71D3"/>
    <w:rsid w:val="00A06691"/>
    <w:rsid w:val="00A12C16"/>
    <w:rsid w:val="00A2037C"/>
    <w:rsid w:val="00A95536"/>
    <w:rsid w:val="00AA76EA"/>
    <w:rsid w:val="00B14103"/>
    <w:rsid w:val="00B8500C"/>
    <w:rsid w:val="00B86E45"/>
    <w:rsid w:val="00BC38F6"/>
    <w:rsid w:val="00BC7F9D"/>
    <w:rsid w:val="00C12C0B"/>
    <w:rsid w:val="00CA2CD6"/>
    <w:rsid w:val="00CB4DF0"/>
    <w:rsid w:val="00CB7FA5"/>
    <w:rsid w:val="00D022DF"/>
    <w:rsid w:val="00D2308D"/>
    <w:rsid w:val="00D660EC"/>
    <w:rsid w:val="00D76637"/>
    <w:rsid w:val="00D82ADF"/>
    <w:rsid w:val="00D84B36"/>
    <w:rsid w:val="00DB1AE1"/>
    <w:rsid w:val="00DE53D8"/>
    <w:rsid w:val="00E45E9F"/>
    <w:rsid w:val="00E62BF6"/>
    <w:rsid w:val="00EB23F8"/>
    <w:rsid w:val="00EE623D"/>
    <w:rsid w:val="00EF03C5"/>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51DED"/>
  <w15:docId w15:val="{9FAD5439-6809-B047-B7DD-60320A70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eastAsiaTheme="minorEastAsia" w:hAnsiTheme="minorHAnsi"/>
      <w:sz w:val="16"/>
      <w:szCs w:val="24"/>
    </w:rPr>
  </w:style>
  <w:style w:type="paragraph" w:styleId="Heading1">
    <w:name w:val="heading 1"/>
    <w:basedOn w:val="Normal"/>
    <w:next w:val="Normal"/>
    <w:qFormat/>
    <w:rsid w:val="00B8500C"/>
    <w:pPr>
      <w:jc w:val="center"/>
      <w:outlineLvl w:val="0"/>
    </w:pPr>
    <w:rPr>
      <w:rFonts w:asciiTheme="majorHAnsi" w:eastAsiaTheme="majorEastAsia"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eastAsia="Arial" w:hAnsi="Arial" w:cs="Arial"/>
      <w:b/>
      <w:sz w:val="22"/>
      <w:szCs w:val="22"/>
    </w:rPr>
  </w:style>
  <w:style w:type="character" w:customStyle="1" w:styleId="TableTextChar">
    <w:name w:val="Table Text Char"/>
    <w:link w:val="TableText"/>
    <w:locked/>
    <w:rsid w:val="004A6847"/>
    <w:rPr>
      <w:rFonts w:ascii="Arial" w:eastAsia="Arial" w:hAnsi="Arial" w:cs="Arial"/>
    </w:rPr>
  </w:style>
  <w:style w:type="paragraph" w:customStyle="1" w:styleId="TableText">
    <w:name w:val="Table Text"/>
    <w:link w:val="TableTextChar"/>
    <w:rsid w:val="004A6847"/>
    <w:pPr>
      <w:spacing w:before="60" w:after="60"/>
    </w:pPr>
    <w:rPr>
      <w:rFonts w:ascii="Arial" w:eastAsia="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hAnsi="Times New Roman"/>
      <w:sz w:val="24"/>
    </w:rPr>
  </w:style>
  <w:style w:type="paragraph" w:styleId="Header">
    <w:name w:val="header"/>
    <w:basedOn w:val="Normal"/>
    <w:link w:val="HeaderChar"/>
    <w:unhideWhenUsed/>
    <w:rsid w:val="00275BDA"/>
    <w:pPr>
      <w:tabs>
        <w:tab w:val="center" w:pos="4320"/>
        <w:tab w:val="right" w:pos="8640"/>
      </w:tabs>
    </w:pPr>
  </w:style>
  <w:style w:type="character" w:customStyle="1" w:styleId="HeaderChar">
    <w:name w:val="Header Char"/>
    <w:basedOn w:val="DefaultParagraphFont"/>
    <w:link w:val="Header"/>
    <w:rsid w:val="00275BDA"/>
    <w:rPr>
      <w:rFonts w:asciiTheme="minorHAnsi" w:eastAsiaTheme="minorEastAsia" w:hAnsiTheme="minorHAnsi"/>
      <w:sz w:val="16"/>
      <w:szCs w:val="24"/>
    </w:rPr>
  </w:style>
  <w:style w:type="paragraph" w:styleId="Footer">
    <w:name w:val="footer"/>
    <w:basedOn w:val="Normal"/>
    <w:link w:val="FooterChar"/>
    <w:unhideWhenUsed/>
    <w:rsid w:val="00275BDA"/>
    <w:pPr>
      <w:tabs>
        <w:tab w:val="center" w:pos="4320"/>
        <w:tab w:val="right" w:pos="8640"/>
      </w:tabs>
    </w:pPr>
  </w:style>
  <w:style w:type="character" w:customStyle="1" w:styleId="FooterChar">
    <w:name w:val="Footer Char"/>
    <w:basedOn w:val="DefaultParagraphFont"/>
    <w:link w:val="Footer"/>
    <w:rsid w:val="00275BDA"/>
    <w:rPr>
      <w:rFonts w:asciiTheme="minorHAnsi" w:eastAsiaTheme="minorEastAsia"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jp.smartsheet.com/try-it?trp=77782&amp;utm_language=JP&amp;utm_source=template-word&amp;utm_medium=content&amp;utm_campaign=ic-Hotel+Guest+Luggage+Handling+Standard+Operating+Procedure-word-77782-jp&amp;lpa=ic+Hotel+Guest+Luggage+Handling+Standard+Operating+Procedure+word+77782+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1168</Words>
  <Characters>192</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Guest Luggage Handling Standard Operating Procedure</vt:lpstr>
    </vt:vector>
  </TitlesOfParts>
  <Company>Microsoft Corporation</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宿泊客手荷物処理の標準運用手順</dc:title>
  <dc:creator>Jill Knoepfel</dc:creator>
  <cp:lastModifiedBy>Allison Okonczak</cp:lastModifiedBy>
  <cp:revision>13</cp:revision>
  <cp:lastPrinted>2018-04-15T17:50:00Z</cp:lastPrinted>
  <dcterms:created xsi:type="dcterms:W3CDTF">2018-05-27T00:06:00Z</dcterms:created>
  <dcterms:modified xsi:type="dcterms:W3CDTF">2023-10-09T19:59:00Z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