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CEA1" w14:textId="48CBDE65" w:rsidR="000748A2" w:rsidRPr="00DA314C" w:rsidRDefault="005555A6" w:rsidP="00B60B83">
      <w:pPr>
        <w:rPr>
          <w:rFonts w:ascii="Century Gothic" w:eastAsia="MS PGothic" w:hAnsi="Century Gothic" w:cs="Calibri"/>
          <w:b/>
          <w:bCs/>
          <w:color w:val="808080"/>
          <w:sz w:val="44"/>
          <w:szCs w:val="44"/>
        </w:rPr>
      </w:pPr>
      <w:r w:rsidRPr="00DA314C">
        <w:rPr>
          <w:rFonts w:ascii="Century Gothic" w:eastAsia="MS PGothic" w:hAnsi="Century Gothic"/>
          <w:b/>
          <w:bCs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108" wp14:editId="633898F2">
                <wp:simplePos x="0" y="0"/>
                <wp:positionH relativeFrom="column">
                  <wp:posOffset>4494450</wp:posOffset>
                </wp:positionH>
                <wp:positionV relativeFrom="paragraph">
                  <wp:posOffset>3472</wp:posOffset>
                </wp:positionV>
                <wp:extent cx="2680077" cy="431800"/>
                <wp:effectExtent l="0" t="0" r="0" b="0"/>
                <wp:wrapNone/>
                <wp:docPr id="3" name="Text Box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077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0B4FA" w14:textId="77777777" w:rsidR="005555A6" w:rsidRPr="00567CCC" w:rsidRDefault="005555A6" w:rsidP="005555A6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567CCC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567CCC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A1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70&amp;utm_language=JP&amp;utm_source=template-word&amp;utm_medium=content&amp;utm_campaign=ic-Request+for+Proposal-word-77770-jp&amp;lpa=ic+Request+for+Proposal+word+77770+jp" style="position:absolute;margin-left:353.9pt;margin-top:.25pt;width:211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" o:button="t" fillcolor="#00bd32" stroked="f" strokeweight=".5pt">
                <v:fill o:detectmouseclick="t"/>
                <v:textbox inset="0,2mm,0,0">
                  <w:txbxContent>
                    <w:p w14:paraId="7320B4FA" w14:textId="77777777" w:rsidR="005555A6" w:rsidRPr="00567CCC" w:rsidRDefault="005555A6" w:rsidP="005555A6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567CCC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567CCC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DA314C">
        <w:rPr>
          <w:rFonts w:ascii="Century Gothic" w:eastAsia="MS PGothic" w:hAnsi="Century Gothic"/>
          <w:b/>
          <w:color w:val="808080"/>
          <w:sz w:val="44"/>
          <w:szCs w:val="44"/>
        </w:rPr>
        <w:t>提案依頼書テンプレート</w:t>
      </w:r>
      <w:r w:rsidR="00A270D1" w:rsidRPr="00DA314C">
        <w:rPr>
          <w:rFonts w:ascii="Century Gothic" w:eastAsia="MS PGothic" w:hAnsi="Century Gothic"/>
          <w:color w:val="808080" w:themeColor="background1" w:themeShade="80"/>
          <w:sz w:val="44"/>
          <w:szCs w:val="44"/>
        </w:rPr>
        <w:t xml:space="preserve"> </w:t>
      </w:r>
    </w:p>
    <w:tbl>
      <w:tblPr>
        <w:tblW w:w="11341" w:type="dxa"/>
        <w:tblLook w:val="04A0" w:firstRow="1" w:lastRow="0" w:firstColumn="1" w:lastColumn="0" w:noHBand="0" w:noVBand="1"/>
      </w:tblPr>
      <w:tblGrid>
        <w:gridCol w:w="2268"/>
        <w:gridCol w:w="4370"/>
        <w:gridCol w:w="4703"/>
      </w:tblGrid>
      <w:tr w:rsidR="00B60B83" w:rsidRPr="00567CCC" w14:paraId="4F84CCBB" w14:textId="77777777" w:rsidTr="00B60B83">
        <w:trPr>
          <w:trHeight w:val="1257"/>
        </w:trPr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CC48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3A3838"/>
                <w:sz w:val="36"/>
                <w:szCs w:val="36"/>
              </w:rPr>
            </w:pP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組織</w:t>
            </w: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/</w:t>
            </w: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団体名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BF2D" w14:textId="77777777" w:rsidR="00B60B83" w:rsidRPr="00567CCC" w:rsidRDefault="00B60B83" w:rsidP="00B60B83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3A3838"/>
                <w:sz w:val="36"/>
                <w:szCs w:val="36"/>
              </w:rPr>
            </w:pP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組織</w:t>
            </w: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/</w:t>
            </w:r>
            <w:r w:rsidRPr="00567CCC">
              <w:rPr>
                <w:rFonts w:ascii="Century Gothic" w:eastAsia="MS PGothic" w:hAnsi="Century Gothic"/>
                <w:b/>
                <w:color w:val="3A3838"/>
                <w:sz w:val="36"/>
              </w:rPr>
              <w:t>団体のロゴ</w:t>
            </w:r>
          </w:p>
        </w:tc>
      </w:tr>
      <w:tr w:rsidR="00B60B83" w:rsidRPr="00567CCC" w14:paraId="13C165D3" w14:textId="77777777" w:rsidTr="00567CCC">
        <w:trPr>
          <w:trHeight w:val="911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4AF024B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はじめに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7C15A" w14:textId="7E6AB2C1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組織、問題、ソリューションとして提供したい製品やサービスの概要</w:t>
            </w:r>
          </w:p>
        </w:tc>
      </w:tr>
      <w:tr w:rsidR="00B60B83" w:rsidRPr="00567CCC" w14:paraId="25953052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D6C181B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目的のステートメント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B673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このプロジェクトが組織の目標とどのように一致しているか</w:t>
            </w:r>
          </w:p>
        </w:tc>
      </w:tr>
      <w:tr w:rsidR="00B60B83" w:rsidRPr="00567CCC" w14:paraId="0486E4C5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76B8BC2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経歴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86BE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ミッション、ビジョン、目標など、会社の概要。リーダーシップの構造と運用を説明します。</w:t>
            </w:r>
          </w:p>
        </w:tc>
      </w:tr>
      <w:tr w:rsidR="00B60B83" w:rsidRPr="00567CCC" w14:paraId="22DA6BE2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6030074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作業範囲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54664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特徴、機能、成果物、パフォーマンス基準など、プロジェクトに関する詳細</w:t>
            </w:r>
          </w:p>
        </w:tc>
      </w:tr>
      <w:tr w:rsidR="00B60B83" w:rsidRPr="00567CCC" w14:paraId="7F679DCB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06972D4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技術要件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6EB8E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ロジスティクスの詳細。</w:t>
            </w: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サイトの場合、他のベンダーやソフトウェアである可能性があります。建設や軍事プロジェクトの場合は、製品や建築の仕様やライセンスの要件である場合があります。</w:t>
            </w:r>
          </w:p>
        </w:tc>
      </w:tr>
      <w:tr w:rsidR="00B60B83" w:rsidRPr="00567CCC" w14:paraId="323F74F5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51D7493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ターゲット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オーディエンス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E00C0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この製品やサービスにリーチする予定がある人と、その人について知っていること</w:t>
            </w:r>
          </w:p>
        </w:tc>
      </w:tr>
      <w:tr w:rsidR="00B60B83" w:rsidRPr="00567CCC" w14:paraId="4EF00E2D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7769F1D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予算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F9A6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プロジェクトで利用可能な資金の金額と、支払いスケジュールやその他の会計上の考慮事項の概要</w:t>
            </w:r>
          </w:p>
        </w:tc>
      </w:tr>
      <w:tr w:rsidR="00B60B83" w:rsidRPr="00567CCC" w14:paraId="7208361A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A5CA904" w14:textId="1A5635BE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プロジェクト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スケジュール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CE207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主要な成果物と承認のタイムラインを含む、プロジェクト完了の締め切り</w:t>
            </w:r>
          </w:p>
        </w:tc>
      </w:tr>
      <w:tr w:rsidR="00B60B83" w:rsidRPr="00567CCC" w14:paraId="76274EC4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4010848C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契約条件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9C780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契約の開始日と終了日、更新オプション、支払い条件に加え、ベンダーのパフォーマンスに基づくインセンティブやペナルティ</w:t>
            </w:r>
          </w:p>
        </w:tc>
      </w:tr>
      <w:tr w:rsidR="00B60B83" w:rsidRPr="00567CCC" w14:paraId="599697CD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5D05AA2A" w14:textId="7858686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RFP 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のタイムラインと</w:t>
            </w:r>
            <w:r w:rsidR="00567CCC">
              <w:rPr>
                <w:rFonts w:ascii="Century Gothic" w:eastAsia="MS PGothic" w:hAnsi="Century Gothic"/>
                <w:b/>
                <w:color w:val="FFFFFF"/>
                <w:sz w:val="18"/>
              </w:rPr>
              <w:br/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レビュー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プロセス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DFBED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提案書の提出期限と、回答をレビューし、入札者にステータスを通知するための予想期間</w:t>
            </w:r>
          </w:p>
        </w:tc>
      </w:tr>
      <w:tr w:rsidR="00B60B83" w:rsidRPr="00567CCC" w14:paraId="7C42E9B0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14A721C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ベンダー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アンケート</w:t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85F76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過去の顧客からの言及、窓口、財務状況、関連するビジネス関係や利害の対立</w:t>
            </w:r>
          </w:p>
        </w:tc>
      </w:tr>
      <w:tr w:rsidR="00B60B83" w:rsidRPr="00567CCC" w14:paraId="0CB4903C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2E0BF6A5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選択基準</w:t>
            </w:r>
            <w:r w:rsidRPr="00567CCC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br/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1D0D1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 xml:space="preserve">RFP </w:t>
            </w: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の回答に優先順位を付け、提案書を比較検討する方法</w:t>
            </w:r>
          </w:p>
        </w:tc>
      </w:tr>
      <w:tr w:rsidR="00B60B83" w:rsidRPr="00567CCC" w14:paraId="3EC0009F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60E0B04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提案書の要件</w:t>
            </w:r>
            <w:r w:rsidRPr="00567CCC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br/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95B4A" w14:textId="25B3D121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回答の形式と構造、および回答の送信方法に関する詳細</w:t>
            </w:r>
          </w:p>
        </w:tc>
      </w:tr>
      <w:tr w:rsidR="00B60B83" w:rsidRPr="00567CCC" w14:paraId="28C484A6" w14:textId="77777777" w:rsidTr="00567CCC">
        <w:trPr>
          <w:trHeight w:val="911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66E4AC53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67CCC">
              <w:rPr>
                <w:rFonts w:ascii="Century Gothic" w:eastAsia="MS PGothic" w:hAnsi="Century Gothic"/>
                <w:b/>
                <w:color w:val="FFFFFF"/>
                <w:sz w:val="18"/>
              </w:rPr>
              <w:t>窓口</w:t>
            </w:r>
            <w:r w:rsidRPr="00567CCC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br/>
            </w:r>
          </w:p>
        </w:tc>
        <w:tc>
          <w:tcPr>
            <w:tcW w:w="90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3E0D0" w14:textId="77777777" w:rsidR="00B60B83" w:rsidRPr="00567CCC" w:rsidRDefault="00B60B83" w:rsidP="00B60B8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567CCC">
              <w:rPr>
                <w:rFonts w:ascii="Century Gothic" w:eastAsia="MS PGothic" w:hAnsi="Century Gothic"/>
                <w:color w:val="000000"/>
                <w:sz w:val="20"/>
              </w:rPr>
              <w:t>ベンダーの質問に答え、関係者とコミュニケーションを取る人の名前と連絡先の詳細</w:t>
            </w:r>
          </w:p>
        </w:tc>
      </w:tr>
    </w:tbl>
    <w:p w14:paraId="16219C2A" w14:textId="77777777" w:rsidR="000748A2" w:rsidRPr="00567CCC" w:rsidRDefault="000748A2" w:rsidP="005575C3">
      <w:pPr>
        <w:jc w:val="center"/>
        <w:rPr>
          <w:rFonts w:ascii="Century Gothic" w:eastAsia="MS PGothic" w:hAnsi="Century Gothic" w:cs="Arial"/>
          <w:b/>
          <w:sz w:val="20"/>
          <w:szCs w:val="20"/>
        </w:rPr>
      </w:pPr>
    </w:p>
    <w:p w14:paraId="2270B227" w14:textId="77777777" w:rsidR="000748A2" w:rsidRPr="00567CCC" w:rsidRDefault="000748A2" w:rsidP="000748A2">
      <w:pPr>
        <w:rPr>
          <w:rFonts w:ascii="Century Gothic" w:eastAsia="MS PGothic" w:hAnsi="Century Gothic" w:cs="Arial"/>
          <w:b/>
          <w:sz w:val="20"/>
          <w:szCs w:val="20"/>
        </w:rPr>
      </w:pPr>
    </w:p>
    <w:p w14:paraId="41D659A9" w14:textId="77777777" w:rsidR="000748A2" w:rsidRPr="00567CCC" w:rsidRDefault="000748A2" w:rsidP="005575C3">
      <w:pPr>
        <w:jc w:val="center"/>
        <w:rPr>
          <w:rFonts w:ascii="Century Gothic" w:eastAsia="MS PGothic" w:hAnsi="Century Gothic" w:cs="Arial"/>
          <w:b/>
          <w:sz w:val="20"/>
          <w:szCs w:val="20"/>
        </w:rPr>
      </w:pPr>
    </w:p>
    <w:p w14:paraId="573A7558" w14:textId="77777777" w:rsidR="005575C3" w:rsidRDefault="005575C3" w:rsidP="005575C3">
      <w:pPr>
        <w:jc w:val="center"/>
        <w:rPr>
          <w:rFonts w:ascii="Century Gothic" w:eastAsia="MS PGothic" w:hAnsi="Century Gothic"/>
          <w:b/>
          <w:sz w:val="20"/>
        </w:rPr>
      </w:pPr>
      <w:r w:rsidRPr="00567CCC">
        <w:rPr>
          <w:rFonts w:ascii="Century Gothic" w:eastAsia="MS PGothic" w:hAnsi="Century Gothic"/>
          <w:b/>
          <w:sz w:val="20"/>
        </w:rPr>
        <w:t xml:space="preserve">– </w:t>
      </w:r>
      <w:r w:rsidRPr="00567CCC">
        <w:rPr>
          <w:rFonts w:ascii="Century Gothic" w:eastAsia="MS PGothic" w:hAnsi="Century Gothic"/>
          <w:b/>
          <w:sz w:val="20"/>
        </w:rPr>
        <w:t>免責条項</w:t>
      </w:r>
      <w:r w:rsidRPr="00567CCC">
        <w:rPr>
          <w:rFonts w:ascii="Century Gothic" w:eastAsia="MS PGothic" w:hAnsi="Century Gothic"/>
          <w:b/>
          <w:sz w:val="20"/>
        </w:rPr>
        <w:t xml:space="preserve"> –</w:t>
      </w:r>
    </w:p>
    <w:p w14:paraId="03E5E5F6" w14:textId="77777777" w:rsidR="00567CCC" w:rsidRPr="00567CCC" w:rsidRDefault="00567CCC" w:rsidP="005575C3">
      <w:pPr>
        <w:jc w:val="center"/>
        <w:rPr>
          <w:rFonts w:ascii="Century Gothic" w:eastAsia="MS PGothic" w:hAnsi="Century Gothic" w:cs="Arial"/>
          <w:b/>
          <w:sz w:val="20"/>
          <w:szCs w:val="20"/>
        </w:rPr>
      </w:pPr>
    </w:p>
    <w:p w14:paraId="78B49FB6" w14:textId="77777777" w:rsidR="005575C3" w:rsidRPr="00567CCC" w:rsidRDefault="005575C3" w:rsidP="005575C3">
      <w:pPr>
        <w:rPr>
          <w:rFonts w:ascii="Century Gothic" w:eastAsia="MS PGothic" w:hAnsi="Century Gothic"/>
        </w:rPr>
      </w:pPr>
      <w:r w:rsidRPr="00567CCC">
        <w:rPr>
          <w:rFonts w:ascii="Century Gothic" w:eastAsia="MS PGothic" w:hAnsi="Century Gothic"/>
        </w:rPr>
        <w:t xml:space="preserve">Smartsheet </w:t>
      </w:r>
      <w:r w:rsidRPr="00567CCC">
        <w:rPr>
          <w:rFonts w:ascii="Century Gothic" w:eastAsia="MS PGothic" w:hAnsi="Century Gothic"/>
        </w:rPr>
        <w:t>がこの</w:t>
      </w:r>
      <w:r w:rsidRPr="00567CCC">
        <w:rPr>
          <w:rFonts w:ascii="Century Gothic" w:eastAsia="MS PGothic" w:hAnsi="Century Gothic"/>
        </w:rPr>
        <w:t xml:space="preserve"> Web </w:t>
      </w:r>
      <w:r w:rsidRPr="00567CCC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567CCC">
        <w:rPr>
          <w:rFonts w:ascii="Century Gothic" w:eastAsia="MS PGothic" w:hAnsi="Century Gothic"/>
        </w:rPr>
        <w:t xml:space="preserve">Smartsheet </w:t>
      </w:r>
      <w:r w:rsidRPr="00567CCC">
        <w:rPr>
          <w:rFonts w:ascii="Century Gothic" w:eastAsia="MS PGothic" w:hAnsi="Century Gothic"/>
        </w:rPr>
        <w:t>は、情報の最新性および正確性の確保に努めますが、本</w:t>
      </w:r>
      <w:r w:rsidRPr="00567CCC">
        <w:rPr>
          <w:rFonts w:ascii="Century Gothic" w:eastAsia="MS PGothic" w:hAnsi="Century Gothic"/>
        </w:rPr>
        <w:t xml:space="preserve"> Web </w:t>
      </w:r>
      <w:r w:rsidRPr="00567CCC">
        <w:rPr>
          <w:rFonts w:ascii="Century Gothic" w:eastAsia="MS PGothic" w:hAnsi="Century Gothic"/>
        </w:rPr>
        <w:t>サイトまたは本</w:t>
      </w:r>
      <w:r w:rsidRPr="00567CCC">
        <w:rPr>
          <w:rFonts w:ascii="Century Gothic" w:eastAsia="MS PGothic" w:hAnsi="Century Gothic"/>
        </w:rPr>
        <w:t xml:space="preserve"> Web </w:t>
      </w:r>
      <w:r w:rsidRPr="00567CCC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567CCC">
        <w:rPr>
          <w:rFonts w:ascii="Century Gothic" w:eastAsia="MS PGothic" w:hAnsi="Century Gothic"/>
        </w:rPr>
        <w:t xml:space="preserve"> Smartsheet </w:t>
      </w:r>
      <w:r w:rsidRPr="00567CCC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sectPr w:rsidR="005575C3" w:rsidRPr="00567CCC" w:rsidSect="00A270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81F" w14:textId="77777777" w:rsidR="00E6142F" w:rsidRDefault="00E6142F" w:rsidP="003E4936">
      <w:r>
        <w:separator/>
      </w:r>
    </w:p>
  </w:endnote>
  <w:endnote w:type="continuationSeparator" w:id="0">
    <w:p w14:paraId="40437DC2" w14:textId="77777777" w:rsidR="00E6142F" w:rsidRDefault="00E6142F" w:rsidP="003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B4B2" w14:textId="77777777" w:rsidR="00E6142F" w:rsidRDefault="00E6142F" w:rsidP="003E4936">
      <w:r>
        <w:separator/>
      </w:r>
    </w:p>
  </w:footnote>
  <w:footnote w:type="continuationSeparator" w:id="0">
    <w:p w14:paraId="7BCFD166" w14:textId="77777777" w:rsidR="00E6142F" w:rsidRDefault="00E6142F" w:rsidP="003E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6"/>
    <w:rsid w:val="00024A2B"/>
    <w:rsid w:val="000748A2"/>
    <w:rsid w:val="001214BD"/>
    <w:rsid w:val="002D2BCF"/>
    <w:rsid w:val="00317271"/>
    <w:rsid w:val="003C4213"/>
    <w:rsid w:val="003E4936"/>
    <w:rsid w:val="004B0B66"/>
    <w:rsid w:val="005555A6"/>
    <w:rsid w:val="005575C3"/>
    <w:rsid w:val="00567CCC"/>
    <w:rsid w:val="005C0BC1"/>
    <w:rsid w:val="005D6E9D"/>
    <w:rsid w:val="007162E8"/>
    <w:rsid w:val="007D4B21"/>
    <w:rsid w:val="00801CB3"/>
    <w:rsid w:val="008846F4"/>
    <w:rsid w:val="00A270D1"/>
    <w:rsid w:val="00A8116D"/>
    <w:rsid w:val="00B60B83"/>
    <w:rsid w:val="00B73400"/>
    <w:rsid w:val="00BC704E"/>
    <w:rsid w:val="00DA314C"/>
    <w:rsid w:val="00DB2207"/>
    <w:rsid w:val="00E60BB9"/>
    <w:rsid w:val="00E6142F"/>
    <w:rsid w:val="00E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05E7"/>
  <w15:chartTrackingRefBased/>
  <w15:docId w15:val="{4926AE17-E8D6-3C41-B7AF-6279073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7C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7C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7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770&amp;utm_language=JP&amp;utm_source=template-word&amp;utm_medium=content&amp;utm_campaign=ic-Request+for+Proposal-word-77770-jp&amp;lpa=ic+Request+for+Proposal+word+77770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BE5B8-6078-449C-8A60-0E52E40D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4</cp:revision>
  <cp:lastPrinted>2019-01-27T09:04:00Z</cp:lastPrinted>
  <dcterms:created xsi:type="dcterms:W3CDTF">2023-05-04T20:54:00Z</dcterms:created>
  <dcterms:modified xsi:type="dcterms:W3CDTF">2023-09-09T20:39:00Z</dcterms:modified>
</cp:coreProperties>
</file>