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4AFB4DAE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8E7447" w:rsidP="0062042F" w14:paraId="25DFDAD0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eastAsia="Japanese"/>
          <w:eastAsianLayout/>
        </w:rPr>
        <w:t xml:space="preserve">中小企業マーケティング </w:t>
      </w:r>
    </w:p>
    <w:p w:rsidR="00C805C2" w:rsidP="0062042F" w14:paraId="17DA25CC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eastAsia="Japanese"/>
          <w:eastAsianLayout/>
        </w:rPr>
        <w:t xml:space="preserve">プロジェクト計画 </w:t>
      </w:r>
    </w:p>
    <w:p w:rsidR="0062042F" w:rsidP="00C805C2" w14:paraId="26E8BA7C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4946E370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3F9028F6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18804714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0C33785A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eastAsia="Japanese"/>
          <w:eastAsianLayout/>
        </w:rPr>
        <w:t xml:space="preserve">マーケティングプロジェクト計画</w:t>
      </w:r>
    </w:p>
    <w:p w:rsidR="000F6E6F" w:rsidP="000F6E6F" w14:paraId="2D9CBD0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eastAsia="Japanese"/>
          <w:eastAsianLayout/>
        </w:rPr>
        <w:t>会社名</w:t>
      </w:r>
    </w:p>
    <w:p w:rsidR="000F6E6F" w:rsidP="000F6E6F" w14:paraId="710BC4EC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6B8E91B6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番地</w:t>
      </w:r>
    </w:p>
    <w:p w:rsidR="000F6E6F" w:rsidP="000F6E6F" w14:paraId="5778D63F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市区町村、州、郵便番号</w:t>
      </w:r>
    </w:p>
    <w:p w:rsidR="000F6E6F" w:rsidP="000F6E6F" w14:paraId="51C014B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50E7848D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webaddress.com</w:t>
      </w:r>
    </w:p>
    <w:p w:rsidRPr="0037789A" w:rsidR="000F6E6F" w:rsidP="000F6E6F" w14:paraId="5CD4E76B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6EBED7AC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バージョン 0.0.0</w:t>
      </w:r>
    </w:p>
    <w:p w:rsidR="000F6E6F" w:rsidP="000F6E6F" w14:paraId="2A64DF97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7AE2724D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00/00/0000</w:t>
      </w:r>
    </w:p>
    <w:p w:rsidR="000F6E6F" w:rsidP="000F6E6F" w14:paraId="5C47FAF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5074C86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B38E10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01C7EB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035F16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431B562C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07B85E3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作成者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2DCC4483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06D106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0F6E6F" w14:paraId="56A97293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AC5C18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F9D64C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3430FEB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4BBCC84D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D9D4A0B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電子メール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62E5D43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電話</w:t>
            </w:r>
          </w:p>
        </w:tc>
      </w:tr>
      <w:tr w:rsidTr="008C2DF3" w14:paraId="46FBF6E6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245D209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23B7386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63061A57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B3BBED4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承認者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E14ACB9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A3309A8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8C2DF3" w14:paraId="3712E1ED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C2D712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65B583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954D8E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6A72152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35A2E4D2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453109BB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eastAsia="Japanese"/>
          <w:eastAsianLayout/>
        </w:rPr>
        <w:t>目次</w:t>
      </w:r>
    </w:p>
    <w:p w:rsidRPr="00A1676F" w:rsidR="00A1676F" w:rsidP="00A1676F" w14:paraId="054F22AE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r w:rsidRPr="00A1676F">
        <w:rPr>
          <w:sz w:val="19"/>
          <w:szCs w:val="19"/>
          <w:lang w:eastAsia="Japanese"/>
          <w:eastAsianLayout/>
        </w:rPr>
        <w:fldChar w:fldCharType="begin"/>
      </w:r>
      <w:r w:rsidRPr="00A1676F">
        <w:rPr>
          <w:sz w:val="19"/>
          <w:szCs w:val="19"/>
          <w:lang w:eastAsia="Japanese"/>
          <w:eastAsianLayout/>
        </w:rPr>
        <w:instrText xml:space="preserve"> TOC \o "1-3" \h \z \u </w:instrText>
      </w:r>
      <w:r w:rsidRPr="00A1676F">
        <w:rPr>
          <w:sz w:val="19"/>
          <w:szCs w:val="19"/>
          <w:lang w:eastAsia="Japanese"/>
          <w:eastAsianLayout/>
        </w:rPr>
        <w:fldChar w:fldCharType="separate"/>
      </w:r>
      <w:hyperlink w:history="1" w:anchor="_Toc22640375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1.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事業概要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_Toc22640375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47F215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6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1.1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当社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_Toc22640376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2D25056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7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1.2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ミッションステートメント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_Toc22640377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004CDDC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8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1.3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ビジョンステートメント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_Toc22640378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1FE57004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79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2.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課題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_Toc22640379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4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400716E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0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2.1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問題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_Toc22640380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4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6B0789A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1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2.2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オポチュニティ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_Toc22640381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4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1B3848F9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82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3.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状況分析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_Toc22640382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5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59543D9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3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3.15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°C分析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_Toc22640383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5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0FCCA2F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4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3.1.1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会社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_Toc22640384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5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38951CB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5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3.1.2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協力者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_Toc22640385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5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4B7BBF1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6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3.1.3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お客様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_Toc22640386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5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655FE0E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7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3.1.4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競合企業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_Toc22640387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5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2A43D33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8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3.1.5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気候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_Toc22640388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5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0709A70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9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3.2SWOT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 xml:space="preserve"> 分析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_Toc22640389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6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1859F2DE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90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4.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コア機能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_Toc22640390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7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4DC6E60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1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4.1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機能ONE7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_Toc22640391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6273309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2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4.2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 xml:space="preserve">機能 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_Toc22640392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27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781B3A4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3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4.3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機能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_Toc22640393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37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4798F0C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94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5.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マーケティング目標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_Toc22640394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8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51598A0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5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5.1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短期目標と行動計画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_Toc22640395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8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731063C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6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5.1.1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既存の顧客基盤の活用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_Toc22640396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8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56D0256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7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5.1.2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を拡張する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_Toc22640397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リーチ8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0A37BA1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8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5.2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長期目標と行動計画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_Toc22640398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9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16EB87E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9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5.2.1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ブランド意識/権威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_Toc22640399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9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64C9B0E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0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5.2.2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検索ランキングの改善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_Toc22640400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9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2894CE7C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01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6.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ターゲット市場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_Toc22640401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10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6FC23DD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2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6.1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人口統計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_Toc22640402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10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09CB564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3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6.2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サイコグラフィック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_Toc22640403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10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58BA5861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04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マーケティング戦略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_Toc22640404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11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7FDD78F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5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ユニークな販売提案(USP)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_Toc22640405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11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6E76CC5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6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マーケティングミックス - 4Ps11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_Toc22640406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5E89DE0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7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7.2.1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製品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_Toc22640407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11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6A1783D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8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7.2.2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価格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_Toc22640408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11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2329AC0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9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7.2.3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プレイス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_Toc22640409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12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10B8F84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0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7.2.4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昇格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_Toc22640410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12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2319D26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1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マーケティングチャネル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_Toc22640411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12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30A970A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2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7.4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予算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_Toc22640412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6F53186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13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8.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性能基準・測定方法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_Toc22640413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14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61DBCC3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4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8.1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パフォーマンスの基準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_Toc22640414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14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4835EE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5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8.2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主要業績評価指標(KPI)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_Toc22640415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14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580348F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6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8.3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測定方法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_Toc22640416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14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11136C39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17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9.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決算短信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_Toc22640417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15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312B928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8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9.1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財務要件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_Toc22640418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15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6FA164B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9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9.2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前提条件/予測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_Toc22640419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15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1DA19D3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0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9.3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財務諸表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_Toc22640420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16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5C1A289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1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9.3.1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損益計算書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_Toc22640421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16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729322B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2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9.3.2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キャッシュフロー予測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_Toc22640422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16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11A85AE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3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9.3.3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貸借対照表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_Toc22640423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16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02B3B98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24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10.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付録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_Toc22640424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17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43E0CAE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5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10.1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研究成果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_Toc22640425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17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21D3EFF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6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10.2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製品仕様と画像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_Toc22640426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8E7447">
          <w:rPr>
            <w:noProof/>
            <w:webHidden/>
            <w:sz w:val="19"/>
            <w:szCs w:val="19"/>
            <w:lang w:eastAsia="Japanese"/>
            <w:eastAsianLayout/>
          </w:rPr>
          <w:t>17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7F1D65" w:rsidP="00A1676F" w14:paraId="5AAA63A6" w14:textId="77777777">
      <w:pPr>
        <w:pStyle w:val="Heading2"/>
        <w:bidi w:val="false"/>
        <w:spacing w:after="0"/>
        <w:rPr>
          <w:sz w:val="18"/>
          <w:szCs w:val="18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A1676F">
        <w:rPr>
          <w:rFonts w:cs="Times New Roman (Body CS)"/>
          <w:sz w:val="19"/>
          <w:szCs w:val="19"/>
          <w:lang w:eastAsia="Japanese"/>
          <w:eastAsianLayout/>
        </w:rPr>
        <w:fldChar w:fldCharType="end"/>
      </w:r>
    </w:p>
    <w:p w:rsidR="00621B2C" w:rsidP="00C805C2" w14:paraId="55BDAD9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40375" w:id="5"/>
      <w:r>
        <w:rPr>
          <w:szCs w:val="20"/>
          <w:lang w:eastAsia="Japanese"/>
          <w:eastAsianLayout/>
        </w:rPr>
        <w:t>事業概要</w:t>
      </w:r>
      <w:bookmarkEnd w:id="5"/>
    </w:p>
    <w:p w:rsidR="001B18BA" w:rsidP="0090624C" w14:paraId="68BA903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6" w:id="6"/>
      <w:r>
        <w:rPr>
          <w:lang w:eastAsia="Japanese"/>
          <w:eastAsianLayout/>
        </w:rPr>
        <w:t>小社</w:t>
      </w:r>
      <w:bookmarkEnd w:id="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6A10468F" w14:textId="77777777">
        <w:tblPrEx>
          <w:tblW w:w="0" w:type="auto"/>
          <w:tblInd w:w="350" w:type="dxa"/>
          <w:tblLook w:val="04A0"/>
        </w:tblPrEx>
        <w:trPr>
          <w:trHeight w:val="504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583A831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57C2DFC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0D6FD7A9" w14:textId="77777777">
      <w:pPr>
        <w:bidi w:val="false"/>
        <w:ind w:left="360"/>
      </w:pPr>
    </w:p>
    <w:p w:rsidRPr="0090624C" w:rsidR="0090624C" w:rsidP="0090624C" w14:paraId="16B11D9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7" w:id="7"/>
      <w:r>
        <w:rPr>
          <w:lang w:eastAsia="Japanese"/>
          <w:eastAsianLayout/>
        </w:rPr>
        <w:t>ミッションステートメント</w:t>
      </w:r>
      <w:bookmarkEnd w:id="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4CE84166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3C9610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7F9D343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0521BACD" w14:textId="77777777"/>
    <w:p w:rsidRPr="0090624C" w:rsidR="0090624C" w:rsidP="0090624C" w14:paraId="7A080EA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8" w:id="8"/>
      <w:r>
        <w:rPr>
          <w:lang w:eastAsia="Japanese"/>
          <w:eastAsianLayout/>
        </w:rPr>
        <w:t>ビジョンステートメント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0980C670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227281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533A955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2C496C43" w14:textId="77777777">
      <w:pPr>
        <w:bidi w:val="false"/>
        <w:ind w:left="360"/>
      </w:pPr>
    </w:p>
    <w:p w:rsidRPr="000F6E6F" w:rsidR="006A0235" w:rsidP="00C805C2" w14:paraId="17CB1B50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0F6E6F" w:rsidP="000F6E6F" w14:paraId="65E37EC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79" w:id="9"/>
      <w:r>
        <w:rPr>
          <w:szCs w:val="28"/>
          <w:lang w:eastAsia="Japanese"/>
          <w:eastAsianLayout/>
        </w:rPr>
        <w:t>課題</w:t>
      </w:r>
      <w:bookmarkEnd w:id="9"/>
    </w:p>
    <w:p w:rsidR="000F6E6F" w:rsidP="00E62E7D" w14:paraId="6383E41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0" w:id="10"/>
      <w:r>
        <w:rPr>
          <w:lang w:eastAsia="Japanese"/>
          <w:eastAsianLayout/>
        </w:rPr>
        <w:t>問題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3B578AA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5D26F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505674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2E7B3A" w14:paraId="286FC2B3" w14:textId="77777777"/>
    <w:p w:rsidR="008A097E" w:rsidP="00E62E7D" w14:paraId="628D1B2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1" w:id="11"/>
      <w:r>
        <w:rPr>
          <w:lang w:eastAsia="Japanese"/>
          <w:eastAsianLayout/>
        </w:rPr>
        <w:t>機会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77C58E4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A58787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F13703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7F44A4" w14:paraId="70F11E60" w14:textId="77777777"/>
    <w:p w:rsidRPr="00FD76BD" w:rsidR="006A0235" w:rsidP="00C805C2" w14:paraId="6D273332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13E3FBC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82" w:id="12"/>
      <w:r>
        <w:rPr>
          <w:szCs w:val="28"/>
          <w:lang w:eastAsia="Japanese"/>
          <w:eastAsianLayout/>
        </w:rPr>
        <w:t>状況分析</w:t>
      </w:r>
      <w:bookmarkEnd w:id="12"/>
    </w:p>
    <w:p w:rsidR="00AD6304" w:rsidP="00E62E7D" w14:paraId="2C3EC97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3" w:id="13"/>
      <w:r>
        <w:rPr>
          <w:lang w:eastAsia="Japanese"/>
          <w:eastAsianLayout/>
        </w:rPr>
        <w:t>5C分析</w:t>
      </w:r>
      <w:bookmarkEnd w:id="13"/>
    </w:p>
    <w:p w:rsidR="00AD6304" w:rsidP="00E62E7D" w14:paraId="7FC3178A" w14:textId="77777777">
      <w:pPr>
        <w:pStyle w:val="Heading3"/>
        <w:numPr>
          <w:ilvl w:val="2"/>
          <w:numId w:val="1"/>
        </w:numPr>
        <w:bidi w:val="false"/>
      </w:pPr>
      <w:bookmarkStart w:name="_Toc22640384" w:id="14"/>
      <w:r>
        <w:rPr>
          <w:lang w:eastAsia="Japanese"/>
          <w:eastAsianLayout/>
        </w:rPr>
        <w:t>会社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2CC3852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7A6B165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946237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3F996766" w14:textId="77777777">
      <w:pPr>
        <w:bidi w:val="false"/>
        <w:ind w:left="360"/>
      </w:pPr>
    </w:p>
    <w:p w:rsidR="00AD6304" w:rsidP="00E62E7D" w14:paraId="7B208413" w14:textId="77777777">
      <w:pPr>
        <w:pStyle w:val="Heading3"/>
        <w:numPr>
          <w:ilvl w:val="2"/>
          <w:numId w:val="1"/>
        </w:numPr>
        <w:bidi w:val="false"/>
      </w:pPr>
      <w:bookmarkStart w:name="_Toc22640385" w:id="15"/>
      <w:r>
        <w:rPr>
          <w:lang w:eastAsia="Japanese"/>
          <w:eastAsianLayout/>
        </w:rPr>
        <w:t>協力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2C5FBE62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977CCC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3F8D71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0177E5B" w14:textId="77777777"/>
    <w:p w:rsidR="00AD6304" w:rsidP="009F19C0" w14:paraId="50575135" w14:textId="77777777">
      <w:pPr>
        <w:pStyle w:val="Heading3"/>
        <w:numPr>
          <w:ilvl w:val="2"/>
          <w:numId w:val="1"/>
        </w:numPr>
        <w:bidi w:val="false"/>
      </w:pPr>
      <w:bookmarkStart w:name="_Toc22640386" w:id="16"/>
      <w:r>
        <w:rPr>
          <w:lang w:eastAsia="Japanese"/>
          <w:eastAsianLayout/>
        </w:rPr>
        <w:t>顧客</w:t>
      </w:r>
      <w:bookmarkEnd w:id="1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233E49A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0D34AA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4E4A25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2BD5C65B" w14:textId="77777777">
      <w:pPr>
        <w:bidi w:val="false"/>
        <w:ind w:left="900" w:hanging="540"/>
      </w:pPr>
    </w:p>
    <w:p w:rsidR="0021346C" w:rsidP="009F19C0" w14:paraId="432765CD" w14:textId="77777777">
      <w:pPr>
        <w:pStyle w:val="Heading3"/>
        <w:numPr>
          <w:ilvl w:val="2"/>
          <w:numId w:val="1"/>
        </w:numPr>
        <w:bidi w:val="false"/>
      </w:pPr>
      <w:bookmarkStart w:name="_Toc22640387" w:id="17"/>
      <w:r>
        <w:rPr>
          <w:lang w:eastAsia="Japanese"/>
          <w:eastAsianLayout/>
        </w:rPr>
        <w:t>競合 他社</w:t>
      </w:r>
      <w:bookmarkEnd w:id="1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4C2B44D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5979540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1E9928E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6C8BE961" w14:textId="77777777">
      <w:pPr>
        <w:bidi w:val="false"/>
        <w:ind w:left="900" w:hanging="540"/>
      </w:pPr>
    </w:p>
    <w:p w:rsidRPr="009F19C0" w:rsidR="009F19C0" w:rsidP="009F19C0" w14:paraId="4E850E5F" w14:textId="77777777">
      <w:pPr>
        <w:pStyle w:val="Heading3"/>
        <w:numPr>
          <w:ilvl w:val="2"/>
          <w:numId w:val="1"/>
        </w:numPr>
        <w:bidi w:val="false"/>
      </w:pPr>
      <w:bookmarkStart w:name="_Toc22640388" w:id="18"/>
      <w:r>
        <w:rPr>
          <w:lang w:eastAsia="Japanese"/>
          <w:eastAsianLayout/>
        </w:rPr>
        <w:t>気候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8E2BEE9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61852E2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4D48474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5DC2EE39" w14:textId="77777777"/>
    <w:p w:rsidRPr="00E62E7D" w:rsidR="00E62E7D" w:rsidP="00E62E7D" w14:paraId="1A39EB08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3AFA621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9" w:id="19"/>
      <w:r>
        <w:rPr>
          <w:lang w:eastAsia="Japanese"/>
          <w:eastAsianLayout/>
        </w:rPr>
        <w:t>スワット分析</w:t>
      </w:r>
      <w:bookmarkEnd w:id="19"/>
    </w:p>
    <w:p w:rsidRPr="00D43FC2" w:rsidR="006A0235" w:rsidP="00D43FC2" w14:paraId="329180BE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3A37242D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1304CCF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内部要因</w:t>
            </w:r>
          </w:p>
        </w:tc>
      </w:tr>
      <w:tr w:rsidTr="002E7B3A" w14:paraId="0E98EA0D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7073980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強み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1D9C41E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弱点 (-)</w:t>
            </w:r>
          </w:p>
        </w:tc>
      </w:tr>
      <w:tr w:rsidTr="002E7B3A" w14:paraId="135D9FD1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B57B1D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0E4F4D8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767DABEF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09C8C6C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外部要因</w:t>
            </w:r>
          </w:p>
        </w:tc>
      </w:tr>
      <w:tr w:rsidTr="002E7B3A" w14:paraId="3C71B98A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4E39D726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オポチュニティ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1BFFB93A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脅威 (-)</w:t>
            </w:r>
          </w:p>
        </w:tc>
      </w:tr>
      <w:tr w:rsidTr="002E7B3A" w14:paraId="630861EA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71E7CA4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6449171B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53A1388E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6B0384A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010548E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90" w:id="20"/>
      <w:bookmarkStart w:name="_Hlk536359917" w:id="21"/>
      <w:r>
        <w:rPr>
          <w:szCs w:val="28"/>
          <w:lang w:eastAsia="Japanese"/>
          <w:eastAsianLayout/>
        </w:rPr>
        <w:t>コア機能</w:t>
      </w:r>
      <w:bookmarkEnd w:id="20"/>
    </w:p>
    <w:p w:rsidRPr="00A87F35" w:rsidR="00A87F35" w:rsidP="00A87F35" w14:paraId="42C9680E" w14:textId="77777777">
      <w:pPr>
        <w:pStyle w:val="Heading3"/>
        <w:numPr>
          <w:ilvl w:val="1"/>
          <w:numId w:val="1"/>
        </w:numPr>
        <w:bidi w:val="false"/>
      </w:pPr>
      <w:bookmarkStart w:name="_Toc22640391" w:id="22"/>
      <w:r>
        <w:rPr>
          <w:lang w:eastAsia="Japanese"/>
          <w:eastAsianLayout/>
        </w:rPr>
        <w:t>機能 1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1F786B19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43A9C12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263887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9B15454" w14:textId="77777777">
      <w:pPr>
        <w:bidi w:val="false"/>
        <w:ind w:left="360"/>
      </w:pPr>
    </w:p>
    <w:p w:rsidR="00FD76BD" w:rsidP="00A87F35" w14:paraId="52FD07D6" w14:textId="77777777">
      <w:pPr>
        <w:pStyle w:val="Heading3"/>
        <w:numPr>
          <w:ilvl w:val="1"/>
          <w:numId w:val="1"/>
        </w:numPr>
        <w:bidi w:val="false"/>
      </w:pPr>
      <w:bookmarkStart w:name="_Toc22640392" w:id="23"/>
      <w:r>
        <w:rPr>
          <w:lang w:eastAsia="Japanese"/>
          <w:eastAsianLayout/>
        </w:rPr>
        <w:t>機能 2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18878E19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022771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554022E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236325EF" w14:textId="77777777">
      <w:pPr>
        <w:bidi w:val="false"/>
        <w:ind w:left="360"/>
      </w:pPr>
    </w:p>
    <w:p w:rsidR="00A87F35" w:rsidP="00A87F35" w14:paraId="2DB2F4ED" w14:textId="77777777">
      <w:pPr>
        <w:pStyle w:val="Heading3"/>
        <w:numPr>
          <w:ilvl w:val="1"/>
          <w:numId w:val="1"/>
        </w:numPr>
        <w:bidi w:val="false"/>
      </w:pPr>
      <w:bookmarkStart w:name="_Toc22640393" w:id="24"/>
      <w:r>
        <w:rPr>
          <w:lang w:eastAsia="Japanese"/>
          <w:eastAsianLayout/>
        </w:rPr>
        <w:t>能力3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44499D17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456AFD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3483EDE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71C58B7" w14:textId="77777777">
      <w:pPr>
        <w:pStyle w:val="ListParagraph"/>
        <w:bidi w:val="false"/>
      </w:pPr>
    </w:p>
    <w:p w:rsidRPr="00E62E7D" w:rsidR="00E62E7D" w:rsidP="00E62E7D" w14:paraId="75844AC1" w14:textId="77777777"/>
    <w:p w:rsidR="00881D2F" w:rsidP="00881D2F" w14:paraId="6F34CBF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94" w:id="25"/>
      <w:bookmarkEnd w:id="21"/>
      <w:r>
        <w:rPr>
          <w:szCs w:val="28"/>
          <w:lang w:eastAsia="Japanese"/>
          <w:eastAsianLayout/>
        </w:rPr>
        <w:t xml:space="preserve">マーケティング目標</w:t>
      </w:r>
      <w:bookmarkStart w:name="_Hlk536359918" w:id="26"/>
      <w:bookmarkEnd w:id="25"/>
    </w:p>
    <w:p w:rsidR="00881D2F" w:rsidP="00E62E7D" w14:paraId="5782AF1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95" w:id="27"/>
      <w:r>
        <w:rPr>
          <w:lang w:eastAsia="Japanese"/>
          <w:eastAsianLayout/>
        </w:rPr>
        <w:t>短期目標と行動計画</w:t>
      </w:r>
      <w:bookmarkEnd w:id="27"/>
    </w:p>
    <w:p w:rsidRPr="008A1BF7" w:rsidR="008A1BF7" w:rsidP="008A1BF7" w14:paraId="4B8484EF" w14:textId="77777777">
      <w:pPr>
        <w:pStyle w:val="Heading3"/>
        <w:numPr>
          <w:ilvl w:val="2"/>
          <w:numId w:val="1"/>
        </w:numPr>
        <w:bidi w:val="false"/>
      </w:pPr>
      <w:bookmarkStart w:name="_Toc22640396" w:id="28"/>
      <w:r>
        <w:rPr>
          <w:lang w:eastAsia="Japanese"/>
          <w:eastAsianLayout/>
        </w:rPr>
        <w:t>既存の顧客基盤の活用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23BAA819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35ECB4C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54DFAB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4ACF90BC" w14:textId="77777777">
      <w:pPr>
        <w:bidi w:val="false"/>
        <w:ind w:left="900" w:hanging="540"/>
      </w:pPr>
    </w:p>
    <w:p w:rsidRPr="008A1BF7" w:rsidR="008A1BF7" w:rsidP="008A1BF7" w14:paraId="17F06B58" w14:textId="77777777">
      <w:pPr>
        <w:pStyle w:val="Heading3"/>
        <w:numPr>
          <w:ilvl w:val="2"/>
          <w:numId w:val="1"/>
        </w:numPr>
        <w:bidi w:val="false"/>
      </w:pPr>
      <w:bookmarkStart w:name="_Toc22640397" w:id="29"/>
      <w:r>
        <w:rPr>
          <w:lang w:eastAsia="Japanese"/>
          <w:eastAsianLayout/>
        </w:rPr>
        <w:t>リーチの延長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595FEBAA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7D52C9C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6C14146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FE0CBC6" w14:textId="77777777">
      <w:pPr>
        <w:bidi w:val="false"/>
        <w:ind w:left="900" w:hanging="540"/>
      </w:pPr>
    </w:p>
    <w:p w:rsidR="00E62E7D" w:rsidP="00E62E7D" w14:paraId="7DF63DC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98" w:id="30"/>
      <w:r>
        <w:rPr>
          <w:lang w:eastAsia="Japanese"/>
          <w:eastAsianLayout/>
        </w:rPr>
        <w:t>長期目標と行動計画</w:t>
      </w:r>
      <w:bookmarkEnd w:id="30"/>
    </w:p>
    <w:p w:rsidRPr="006B33FD" w:rsidR="006B33FD" w:rsidP="006B33FD" w14:paraId="6AADB743" w14:textId="77777777">
      <w:pPr>
        <w:pStyle w:val="Heading3"/>
        <w:numPr>
          <w:ilvl w:val="2"/>
          <w:numId w:val="1"/>
        </w:numPr>
        <w:bidi w:val="false"/>
      </w:pPr>
      <w:bookmarkStart w:name="_Toc22640399" w:id="31"/>
      <w:r>
        <w:rPr>
          <w:lang w:eastAsia="Japanese"/>
          <w:eastAsianLayout/>
        </w:rPr>
        <w:t>ブランド認知度/権威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0505E31C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255C84C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695F387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B33FD" w:rsidP="006B33FD" w14:paraId="4DE64D49" w14:textId="77777777">
      <w:pPr>
        <w:pStyle w:val="Heading3"/>
        <w:bidi w:val="false"/>
      </w:pPr>
    </w:p>
    <w:p w:rsidRPr="006B33FD" w:rsidR="006B33FD" w:rsidP="006B33FD" w14:paraId="172FD87E" w14:textId="77777777">
      <w:pPr>
        <w:pStyle w:val="Heading3"/>
        <w:numPr>
          <w:ilvl w:val="2"/>
          <w:numId w:val="1"/>
        </w:numPr>
        <w:bidi w:val="false"/>
      </w:pPr>
      <w:bookmarkStart w:name="_Toc22640400" w:id="32"/>
      <w:r>
        <w:rPr>
          <w:lang w:eastAsia="Japanese"/>
          <w:eastAsianLayout/>
        </w:rPr>
        <w:t>検索ランキングの改善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11A04595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21910DA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54C4814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4C9A0EDD" w14:textId="77777777">
      <w:pPr>
        <w:bidi w:val="false"/>
        <w:ind w:left="900" w:hanging="540"/>
      </w:pPr>
    </w:p>
    <w:p w:rsidRPr="00881D2F" w:rsidR="00881D2F" w:rsidP="00C805C2" w14:paraId="4D3914CB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D45F6C" w:rsidP="00E62E7D" w14:paraId="21DF87CA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33"/>
      <w:bookmarkEnd w:id="26"/>
    </w:p>
    <w:p w:rsidR="00D45F6C" w:rsidP="00D45F6C" w14:paraId="1769144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01" w:id="34"/>
      <w:r>
        <w:rPr>
          <w:szCs w:val="28"/>
          <w:lang w:eastAsia="Japanese"/>
          <w:eastAsianLayout/>
        </w:rPr>
        <w:t>ターゲット市場</w:t>
      </w:r>
      <w:bookmarkEnd w:id="34"/>
    </w:p>
    <w:p w:rsidR="00D45F6C" w:rsidP="00D45F6C" w14:paraId="353B644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2" w:id="35"/>
      <w:r>
        <w:rPr>
          <w:lang w:eastAsia="Japanese"/>
          <w:eastAsianLayout/>
        </w:rPr>
        <w:t>人口 統計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2B6371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428296A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26DACB4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36D5431" w14:textId="77777777">
      <w:pPr>
        <w:bidi w:val="false"/>
        <w:ind w:left="900" w:hanging="540"/>
      </w:pPr>
    </w:p>
    <w:p w:rsidR="00D45F6C" w:rsidP="00D45F6C" w14:paraId="64438A8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3" w:id="36"/>
      <w:r>
        <w:rPr>
          <w:lang w:eastAsia="Japanese"/>
          <w:eastAsianLayout/>
        </w:rPr>
        <w:t>サイコグラフィック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F2BC33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E27509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54C678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3CECD86B" w14:textId="77777777"/>
    <w:p w:rsidR="00D45F6C" w:rsidP="00E62E7D" w14:paraId="653746A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149D6C7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04" w:id="37"/>
      <w:r>
        <w:rPr>
          <w:szCs w:val="28"/>
          <w:lang w:eastAsia="Japanese"/>
          <w:eastAsianLayout/>
        </w:rPr>
        <w:t>マーケティング戦略</w:t>
      </w:r>
      <w:bookmarkEnd w:id="37"/>
    </w:p>
    <w:p w:rsidR="00D45F6C" w:rsidP="00D45F6C" w14:paraId="7656491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5" w:id="38"/>
      <w:r>
        <w:rPr>
          <w:lang w:eastAsia="Japanese"/>
          <w:eastAsianLayout/>
        </w:rPr>
        <w:t>ユニークな販売提案(USP)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ADE8C9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673E3AD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5963206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6C39AA0" w14:textId="77777777"/>
    <w:p w:rsidR="00D45F6C" w:rsidP="00D45F6C" w14:paraId="290FC0F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6" w:id="39"/>
      <w:r>
        <w:rPr>
          <w:lang w:eastAsia="Japanese"/>
          <w:eastAsianLayout/>
        </w:rPr>
        <w:t>マーケティングミックス – 4P</w:t>
      </w:r>
      <w:bookmarkEnd w:id="39"/>
    </w:p>
    <w:p w:rsidRPr="00427A17" w:rsidR="00427A17" w:rsidP="00427A17" w14:paraId="5C69CF11" w14:textId="77777777">
      <w:pPr>
        <w:pStyle w:val="Heading3"/>
        <w:numPr>
          <w:ilvl w:val="2"/>
          <w:numId w:val="1"/>
        </w:numPr>
        <w:bidi w:val="false"/>
      </w:pPr>
      <w:bookmarkStart w:name="_Toc22640407" w:id="40"/>
      <w:r>
        <w:rPr>
          <w:lang w:eastAsia="Japanese"/>
          <w:eastAsianLayout/>
        </w:rPr>
        <w:t>積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2522F0A1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6239A02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57C113D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48761BF1" w14:textId="77777777"/>
    <w:p w:rsidRPr="00427A17" w:rsidR="00427A17" w:rsidP="00427A17" w14:paraId="761AC304" w14:textId="77777777">
      <w:pPr>
        <w:pStyle w:val="Heading3"/>
        <w:numPr>
          <w:ilvl w:val="2"/>
          <w:numId w:val="1"/>
        </w:numPr>
        <w:bidi w:val="false"/>
      </w:pPr>
      <w:bookmarkStart w:name="_Toc22640408" w:id="41"/>
      <w:r>
        <w:rPr>
          <w:lang w:eastAsia="Japanese"/>
          <w:eastAsianLayout/>
        </w:rPr>
        <w:t>価格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2FB60260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7BB861D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6B8D886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485F091" w14:textId="77777777"/>
    <w:p w:rsidRPr="00427A17" w:rsidR="00427A17" w:rsidP="00427A17" w14:paraId="516AE6C2" w14:textId="77777777">
      <w:pPr>
        <w:pStyle w:val="Heading3"/>
        <w:numPr>
          <w:ilvl w:val="2"/>
          <w:numId w:val="1"/>
        </w:numPr>
        <w:bidi w:val="false"/>
      </w:pPr>
      <w:bookmarkStart w:name="_Toc22640409" w:id="42"/>
      <w:r>
        <w:rPr>
          <w:lang w:eastAsia="Japanese"/>
          <w:eastAsianLayout/>
        </w:rPr>
        <w:t>場所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62D15ED7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D23728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23ED548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5305219" w14:textId="77777777">
      <w:pPr>
        <w:bidi w:val="false"/>
        <w:ind w:left="360"/>
      </w:pPr>
    </w:p>
    <w:p w:rsidR="008469E6" w:rsidP="00427A17" w14:paraId="79CA4373" w14:textId="77777777">
      <w:pPr>
        <w:pStyle w:val="Heading3"/>
        <w:numPr>
          <w:ilvl w:val="2"/>
          <w:numId w:val="1"/>
        </w:numPr>
        <w:bidi w:val="false"/>
      </w:pPr>
      <w:bookmarkStart w:name="_Toc22640410" w:id="43"/>
      <w:r>
        <w:rPr>
          <w:lang w:eastAsia="Japanese"/>
          <w:eastAsianLayout/>
        </w:rPr>
        <w:t>振興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03BFB4CB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F8A7FB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5F52BA3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C87822C" w14:textId="77777777">
      <w:pPr>
        <w:bidi w:val="false"/>
        <w:ind w:left="900" w:hanging="540"/>
      </w:pPr>
    </w:p>
    <w:p w:rsidR="00D45F6C" w:rsidP="00D45F6C" w14:paraId="2599B53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1" w:id="44"/>
      <w:r>
        <w:rPr>
          <w:lang w:eastAsia="Japanese"/>
          <w:eastAsianLayout/>
        </w:rPr>
        <w:t>マーケティングチャネル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C9113B" w14:paraId="3F969811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4C8DF2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925F0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0F54A42A" w14:textId="77777777">
      <w:pPr>
        <w:pStyle w:val="ListParagraph"/>
        <w:bidi w:val="false"/>
      </w:pPr>
    </w:p>
    <w:p w:rsidR="00DF2B42" w:rsidP="00DF2B42" w14:paraId="3D2A868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2" w:id="45"/>
      <w:r>
        <w:rPr>
          <w:lang w:eastAsia="Japanese"/>
          <w:eastAsianLayout/>
        </w:rPr>
        <w:t>予算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201E838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23777D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3A05224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4E369D09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2033434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13" w:id="46"/>
      <w:bookmarkStart w:name="_Hlk536359920" w:id="47"/>
      <w:bookmarkEnd w:id="33"/>
      <w:r>
        <w:rPr>
          <w:szCs w:val="28"/>
          <w:lang w:eastAsia="Japanese"/>
          <w:eastAsianLayout/>
        </w:rPr>
        <w:t>性能基準と測定方法</w:t>
      </w:r>
      <w:bookmarkEnd w:id="46"/>
    </w:p>
    <w:p w:rsidR="006A0235" w:rsidP="00E62E7D" w14:paraId="69A9C36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4" w:id="48"/>
      <w:bookmarkStart w:name="_Hlk536359921" w:id="49"/>
      <w:bookmarkEnd w:id="47"/>
      <w:r>
        <w:rPr>
          <w:lang w:eastAsia="Japanese"/>
          <w:eastAsianLayout/>
        </w:rPr>
        <w:t>性能基準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352868FB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30BB205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5D55B9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A5041F1" w14:textId="77777777">
      <w:pPr>
        <w:bidi w:val="false"/>
        <w:ind w:left="900" w:hanging="540"/>
      </w:pPr>
    </w:p>
    <w:p w:rsidR="00881D2F" w:rsidP="00E62E7D" w14:paraId="23FEB5C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5" w:id="50"/>
      <w:r>
        <w:rPr>
          <w:lang w:eastAsia="Japanese"/>
          <w:eastAsianLayout/>
        </w:rPr>
        <w:t>主要業績評価指標 (KPI)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2B73FC10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D9198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558D5EA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1B99C6C9" w14:textId="77777777">
      <w:pPr>
        <w:bidi w:val="false"/>
        <w:ind w:left="900" w:hanging="540"/>
      </w:pPr>
    </w:p>
    <w:p w:rsidR="00722999" w:rsidP="00722999" w14:paraId="756BBFB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6" w:id="51"/>
      <w:r>
        <w:rPr>
          <w:lang w:eastAsia="Japanese"/>
          <w:eastAsianLayout/>
        </w:rPr>
        <w:t>測定方法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4B5D140D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41A7DB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5F8D50A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4CD725B1" w14:textId="77777777">
      <w:pPr>
        <w:pStyle w:val="ListParagraph"/>
        <w:bidi w:val="false"/>
      </w:pPr>
    </w:p>
    <w:p w:rsidR="006C6666" w:rsidP="006C6666" w14:paraId="74CDD18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17" w:id="52"/>
      <w:r>
        <w:rPr>
          <w:szCs w:val="28"/>
          <w:lang w:eastAsia="Japanese"/>
          <w:eastAsianLayout/>
        </w:rPr>
        <w:t>財務概要</w:t>
      </w:r>
      <w:bookmarkEnd w:id="52"/>
    </w:p>
    <w:p w:rsidR="006C6666" w:rsidP="006C6666" w14:paraId="16EB831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8" w:id="53"/>
      <w:r w:rsidR="00263830">
        <w:rPr>
          <w:lang w:eastAsia="Japanese"/>
          <w:eastAsianLayout/>
        </w:rPr>
        <w:t>財務要件</w:t>
      </w:r>
      <w:bookmarkEnd w:id="5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16C27D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41167A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AC2E23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5D40A211" w14:textId="77777777">
      <w:pPr>
        <w:bidi w:val="false"/>
        <w:ind w:left="900" w:hanging="540"/>
      </w:pPr>
    </w:p>
    <w:p w:rsidR="006C6666" w:rsidP="006C6666" w14:paraId="13964CE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9" w:id="54"/>
      <w:r>
        <w:rPr>
          <w:lang w:eastAsia="Japanese"/>
          <w:eastAsianLayout/>
        </w:rPr>
        <w:t>仮定/予測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4B17E8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81114E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25AE93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6850E16E" w14:textId="77777777">
      <w:pPr>
        <w:bidi w:val="false"/>
        <w:ind w:left="900" w:hanging="540"/>
      </w:pPr>
    </w:p>
    <w:p w:rsidR="006C6666" w:rsidP="006C6666" w14:paraId="01E51C9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0" w:id="55"/>
      <w:r>
        <w:rPr>
          <w:lang w:eastAsia="Japanese"/>
          <w:eastAsianLayout/>
        </w:rPr>
        <w:t>財務諸表</w:t>
      </w:r>
      <w:bookmarkEnd w:id="55"/>
    </w:p>
    <w:p w:rsidRPr="006B1626" w:rsidR="006B1626" w:rsidP="006B1626" w14:paraId="4D87A334" w14:textId="77777777">
      <w:pPr>
        <w:pStyle w:val="Heading3"/>
        <w:numPr>
          <w:ilvl w:val="2"/>
          <w:numId w:val="1"/>
        </w:numPr>
        <w:bidi w:val="false"/>
      </w:pPr>
      <w:bookmarkStart w:name="_Toc22640421" w:id="56"/>
      <w:r>
        <w:rPr>
          <w:lang w:eastAsia="Japanese"/>
          <w:eastAsianLayout/>
        </w:rPr>
        <w:t>損益計算書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36C9D0B3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78CD88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215AE32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775821F7" w14:textId="77777777">
      <w:pPr>
        <w:pStyle w:val="Heading3"/>
        <w:bidi w:val="false"/>
      </w:pPr>
    </w:p>
    <w:p w:rsidRPr="006B1626" w:rsidR="006B1626" w:rsidP="006B1626" w14:paraId="0B1BF0C0" w14:textId="77777777">
      <w:pPr>
        <w:pStyle w:val="Heading3"/>
        <w:numPr>
          <w:ilvl w:val="2"/>
          <w:numId w:val="1"/>
        </w:numPr>
        <w:bidi w:val="false"/>
      </w:pPr>
      <w:bookmarkStart w:name="_Toc22640422" w:id="57"/>
      <w:r w:rsidR="006C6666">
        <w:rPr>
          <w:lang w:eastAsia="Japanese"/>
          <w:eastAsianLayout/>
        </w:rPr>
        <w:t>キャッシュフロー予測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0D53B65D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9EFBE8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D6C430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5F87D351" w14:textId="77777777">
      <w:pPr>
        <w:pStyle w:val="Heading3"/>
        <w:bidi w:val="false"/>
      </w:pPr>
    </w:p>
    <w:p w:rsidRPr="006B1626" w:rsidR="006B1626" w:rsidP="006B1626" w14:paraId="78C2B9D7" w14:textId="77777777">
      <w:pPr>
        <w:pStyle w:val="Heading3"/>
        <w:numPr>
          <w:ilvl w:val="2"/>
          <w:numId w:val="1"/>
        </w:numPr>
        <w:bidi w:val="false"/>
      </w:pPr>
      <w:bookmarkStart w:name="_Toc22640423" w:id="58"/>
      <w:r>
        <w:rPr>
          <w:lang w:eastAsia="Japanese"/>
          <w:eastAsianLayout/>
        </w:rPr>
        <w:t>貸借対照表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0C3B8B12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160712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BE0DAE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6352E444" w14:textId="77777777">
      <w:pPr>
        <w:pStyle w:val="ListParagraph"/>
        <w:bidi w:val="false"/>
      </w:pPr>
    </w:p>
    <w:p w:rsidR="00897ABF" w:rsidP="00E62E7D" w14:paraId="7E0BDD6A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283A2E1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24" w:id="59"/>
      <w:r>
        <w:rPr>
          <w:szCs w:val="28"/>
          <w:lang w:eastAsia="Japanese"/>
          <w:eastAsianLayout/>
        </w:rPr>
        <w:t>虫垂</w:t>
      </w:r>
      <w:bookmarkEnd w:id="59"/>
    </w:p>
    <w:p w:rsidR="00897ABF" w:rsidP="00897ABF" w14:paraId="5B07B2B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5" w:id="60"/>
      <w:r>
        <w:rPr>
          <w:lang w:eastAsia="Japanese"/>
          <w:eastAsianLayout/>
        </w:rPr>
        <w:t>研究成果</w:t>
      </w:r>
      <w:bookmarkEnd w:id="6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88F744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5160592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848B68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26D48DF" w14:textId="77777777">
      <w:pPr>
        <w:bidi w:val="false"/>
        <w:ind w:left="900" w:hanging="540"/>
      </w:pPr>
    </w:p>
    <w:p w:rsidR="00897ABF" w:rsidP="00897ABF" w14:paraId="459174D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6" w:id="61"/>
      <w:r>
        <w:rPr>
          <w:lang w:eastAsia="Japanese"/>
          <w:eastAsianLayout/>
        </w:rPr>
        <w:t>製品仕様と画像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FA2318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783D4B0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6274385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2C53E72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9"/>
    <w:p w:rsidRPr="00491059" w:rsidR="006A0235" w:rsidP="00A64F9A" w14:paraId="29D7C9D1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498211E8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56661A0F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2602A810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eastAsia="Japanese"/>
                <w:eastAsianLayout/>
              </w:rPr>
              <w:t>免責事項</w:t>
            </w:r>
          </w:p>
          <w:p w:rsidRPr="00A64F9A" w:rsidR="00A64F9A" w:rsidP="00916890" w14:paraId="4EF635E5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567E61FD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C805C2" w:rsidR="00A64F9A" w:rsidP="00C805C2" w14:paraId="1DF5D9CF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60F" w14:paraId="4B128F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1A7956AE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 xml:space="preserve">ページ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PAGE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4B6FA1">
      <w:rPr>
        <w:noProof/>
        <w:sz w:val="20"/>
        <w:lang w:eastAsia="Japanese"/>
        <w:eastAsianLayout/>
      </w:rPr>
      <w:t>16</w:t>
    </w:r>
    <w:r w:rsidRPr="00770091">
      <w:rPr>
        <w:sz w:val="20"/>
        <w:lang w:eastAsia="Japanese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4E259178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eastAsia="Japanese"/>
        <w:eastAsianLayout/>
      </w:rPr>
      <w:tab/>
    </w:r>
    <w:r w:rsidRPr="00C805C2">
      <w:rPr>
        <w:bCs/>
        <w:sz w:val="20"/>
        <w:lang w:eastAsia="Japanese"/>
        <w:eastAsianLayout/>
      </w:rPr>
      <w:tab/>
    </w:r>
    <w:r w:rsidRPr="00C805C2">
      <w:rPr>
        <w:sz w:val="20"/>
        <w:lang w:eastAsia="Japanese"/>
        <w:eastAsianLayout/>
      </w:rPr>
      <w:t xml:space="preserve">ページ </w:t>
    </w:r>
    <w:r w:rsidRPr="00C805C2">
      <w:rPr>
        <w:bCs/>
        <w:sz w:val="20"/>
        <w:lang w:eastAsia="Japanese"/>
        <w:eastAsianLayout/>
      </w:rPr>
      <w:fldChar w:fldCharType="begin"/>
    </w:r>
    <w:r w:rsidRPr="00C805C2">
      <w:rPr>
        <w:bCs/>
        <w:sz w:val="20"/>
        <w:lang w:eastAsia="Japanese"/>
        <w:eastAsianLayout/>
      </w:rPr>
      <w:instrText xml:space="preserve"> PAGE  \* Arabic  \* MERGEFORMAT </w:instrText>
    </w:r>
    <w:r w:rsidRPr="00C805C2">
      <w:rPr>
        <w:bCs/>
        <w:sz w:val="20"/>
        <w:lang w:eastAsia="Japanese"/>
        <w:eastAsianLayout/>
      </w:rPr>
      <w:fldChar w:fldCharType="separate"/>
    </w:r>
    <w:r w:rsidR="004B6FA1">
      <w:rPr>
        <w:bCs/>
        <w:noProof/>
        <w:sz w:val="20"/>
        <w:lang w:eastAsia="Japanese"/>
        <w:eastAsianLayout/>
      </w:rPr>
      <w:t>18</w:t>
    </w:r>
    <w:r w:rsidRPr="00C805C2">
      <w:rPr>
        <w:bCs/>
        <w:sz w:val="20"/>
        <w:lang w:eastAsia="Japanese"/>
        <w:eastAsianLayout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60F" w14:paraId="277580DC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7F325E91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43F5E7FE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3A"/>
    <w:rsid w:val="000124C0"/>
    <w:rsid w:val="00043B56"/>
    <w:rsid w:val="0004771F"/>
    <w:rsid w:val="000555F6"/>
    <w:rsid w:val="00063D41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113A"/>
    <w:rsid w:val="0021346C"/>
    <w:rsid w:val="00223549"/>
    <w:rsid w:val="00250EF4"/>
    <w:rsid w:val="00263830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53E1B"/>
    <w:rsid w:val="00464FA5"/>
    <w:rsid w:val="00480F66"/>
    <w:rsid w:val="0048129D"/>
    <w:rsid w:val="00486B00"/>
    <w:rsid w:val="00491059"/>
    <w:rsid w:val="00494038"/>
    <w:rsid w:val="004B6FA1"/>
    <w:rsid w:val="004F428F"/>
    <w:rsid w:val="00517CA8"/>
    <w:rsid w:val="0053041A"/>
    <w:rsid w:val="00541C9F"/>
    <w:rsid w:val="00541D2D"/>
    <w:rsid w:val="00563D5D"/>
    <w:rsid w:val="00564046"/>
    <w:rsid w:val="00570608"/>
    <w:rsid w:val="005F3691"/>
    <w:rsid w:val="00613E0B"/>
    <w:rsid w:val="0062042F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33FD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060F"/>
    <w:rsid w:val="007F1D65"/>
    <w:rsid w:val="007F44A4"/>
    <w:rsid w:val="007F744B"/>
    <w:rsid w:val="00801DF5"/>
    <w:rsid w:val="00802E66"/>
    <w:rsid w:val="008106B4"/>
    <w:rsid w:val="00825033"/>
    <w:rsid w:val="008467F8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1BF7"/>
    <w:rsid w:val="008A2B06"/>
    <w:rsid w:val="008B519A"/>
    <w:rsid w:val="008C2DF3"/>
    <w:rsid w:val="008D3852"/>
    <w:rsid w:val="008E7447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718A"/>
    <w:rsid w:val="009E4124"/>
    <w:rsid w:val="009F19C0"/>
    <w:rsid w:val="009F740D"/>
    <w:rsid w:val="00A11A26"/>
    <w:rsid w:val="00A122C8"/>
    <w:rsid w:val="00A15E56"/>
    <w:rsid w:val="00A1676F"/>
    <w:rsid w:val="00A54153"/>
    <w:rsid w:val="00A64F9A"/>
    <w:rsid w:val="00A6517C"/>
    <w:rsid w:val="00A72DB9"/>
    <w:rsid w:val="00A87F35"/>
    <w:rsid w:val="00AC41EA"/>
    <w:rsid w:val="00AC78FF"/>
    <w:rsid w:val="00AD6304"/>
    <w:rsid w:val="00B11A9D"/>
    <w:rsid w:val="00B14E5B"/>
    <w:rsid w:val="00B41B66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9113B"/>
    <w:rsid w:val="00CA207F"/>
    <w:rsid w:val="00CA5F14"/>
    <w:rsid w:val="00CB693F"/>
    <w:rsid w:val="00CC3423"/>
    <w:rsid w:val="00CD7C92"/>
    <w:rsid w:val="00CE3AFD"/>
    <w:rsid w:val="00CF7D4E"/>
    <w:rsid w:val="00D0504F"/>
    <w:rsid w:val="00D0752D"/>
    <w:rsid w:val="00D15EE8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538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23&amp;utm_language=JA&amp;utm_source=integrated+content&amp;utm_campaign=/digital-marketing-plan-templates&amp;utm_medium=ic+small+business+marketing+project+plan+77323+word+jp&amp;lpa=ic+small+business+marketing+project+plan+77323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FD53-C1E5-4CB9-9F04-232F5C05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IC-Small-Business-Marketing-Project-Plan-Template_WORD.dotx</Template>
  <TotalTime>0</TotalTime>
  <Pages>18</Pages>
  <Words>967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2019-10-22T16:42:00Z</cp:lastPrinted>
  <dcterms:created xsi:type="dcterms:W3CDTF">2021-01-19T19:10:00Z</dcterms:created>
  <dcterms:modified xsi:type="dcterms:W3CDTF">2021-01-19T19:10:00Z</dcterms:modified>
</cp:coreProperties>
</file>