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402828" w:rsidR="00402828" w:rsidP="00402828" w14:paraId="022FC02E" w14:textId="77777777">
      <w:pPr>
        <w:bidi w:val="false"/>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402828">
        <w:rPr>
          <w:noProof/>
          <w:lang w:eastAsia="Japanese"/>
          <w:eastAsianLayout/>
        </w:rPr>
        <w:drawing>
          <wp:anchor distT="0" distB="0" distL="114300" distR="114300" simplePos="0" relativeHeight="251658240" behindDoc="1" locked="0" layoutInCell="1" allowOverlap="1">
            <wp:simplePos x="0" y="0"/>
            <wp:positionH relativeFrom="column">
              <wp:posOffset>4231785</wp:posOffset>
            </wp:positionH>
            <wp:positionV relativeFrom="paragraph">
              <wp:posOffset>80010</wp:posOffset>
            </wp:positionV>
            <wp:extent cx="2612181" cy="361957"/>
            <wp:effectExtent l="0" t="0" r="0" b="0"/>
            <wp:wrapNone/>
            <wp:docPr id="3" name="Picture 2">
              <a:hlinkClick xmlns:a="http://schemas.openxmlformats.org/drawingml/2006/main" xmlns:r="http://schemas.openxmlformats.org/officeDocument/2006/relationships" r:id="rId4"/>
              <a:extLst xmlns:a="http://schemas.openxmlformats.org/drawingml/2006/main">
                <a:ext xmlns:a="http://schemas.openxmlformats.org/drawingml/2006/main"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4"/>
                      <a:extLst>
                        <a:ext xmlns:a="http://schemas.openxmlformats.org/drawingml/2006/main" uri="{FF2B5EF4-FFF2-40B4-BE49-F238E27FC236}">
                          <a16:creationId xmlns:a16="http://schemas.microsoft.com/office/drawing/2014/main" id="{5578A7D4-C516-4441-92F1-0BFE0406A7AC}"/>
                        </a:ext>
                      </a:extLst>
                    </pic:cNvPr>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Pr="00402828" w:rsidR="00551B77" w:rsidP="00072028" w14:paraId="7CEC4441" w14:textId="77777777">
      <w:pPr>
        <w:bidi w:val="false"/>
        <w:ind w:left="-450"/>
        <w:rPr>
          <w:b/>
          <w:color w:val="808080" w:themeColor="background1" w:themeShade="80"/>
          <w:sz w:val="36"/>
        </w:rPr>
      </w:pPr>
      <w:r>
        <w:rPr>
          <w:b/>
          <w:color w:val="808080" w:themeColor="background1" w:themeShade="80"/>
          <w:sz w:val="36"/>
          <w:lang w:eastAsia="Japanese"/>
          <w:eastAsianLayout/>
        </w:rPr>
        <w:t xml:space="preserve">ブランドアイデンティティデザインの簡単なサンプルテンプレート</w:t>
      </w:r>
      <w:r w:rsidRPr="00402828" w:rsidR="00BC17E0">
        <w:rPr>
          <w:rFonts w:eastAsia="Times New Roman" w:cs="Times New Roman"/>
          <w:b/>
          <w:color w:val="1A4A5E"/>
          <w:sz w:val="44"/>
          <w:szCs w:val="44"/>
          <w:lang w:eastAsia="Japanese"/>
          <w:eastAsianLayout/>
        </w:rPr>
        <w:tab/>
      </w:r>
    </w:p>
    <w:tbl>
      <w:tblPr>
        <w:tblW w:w="11096" w:type="dxa"/>
        <w:tblInd w:w="-455" w:type="dxa"/>
        <w:tblLook w:val="04A0"/>
      </w:tblPr>
      <w:tblGrid>
        <w:gridCol w:w="3064"/>
        <w:gridCol w:w="536"/>
        <w:gridCol w:w="1288"/>
        <w:gridCol w:w="6208"/>
      </w:tblGrid>
      <w:tr w:rsidTr="00072028" w14:paraId="0F274ABA" w14:textId="77777777">
        <w:tblPrEx>
          <w:tblW w:w="11096" w:type="dxa"/>
          <w:tblInd w:w="-455" w:type="dxa"/>
          <w:tblLook w:val="04A0"/>
        </w:tblPrEx>
        <w:trPr>
          <w:trHeight w:val="356"/>
        </w:trPr>
        <w:tc>
          <w:tcPr>
            <w:tcW w:w="11096" w:type="dxa"/>
            <w:gridSpan w:val="4"/>
            <w:tcBorders>
              <w:top w:val="single" w:color="A5A5A5" w:sz="4" w:space="0"/>
              <w:left w:val="single" w:color="A5A5A5" w:sz="4" w:space="0"/>
              <w:bottom w:val="single" w:color="A5A5A5" w:sz="4" w:space="0"/>
              <w:right w:val="single" w:color="A5A5A5" w:sz="4" w:space="0"/>
            </w:tcBorders>
            <w:shd w:val="clear" w:color="1E4E79" w:fill="333F4F"/>
            <w:noWrap/>
            <w:vAlign w:val="center"/>
            <w:hideMark/>
          </w:tcPr>
          <w:p w:rsidRPr="00072028" w:rsidR="00072028" w:rsidP="00072028" w14:paraId="0F035D84" w14:textId="77777777">
            <w:pPr>
              <w:bidi w:val="false"/>
              <w:ind w:left="244"/>
              <w:jc w:val="center"/>
              <w:rPr>
                <w:rFonts w:eastAsia="Times New Roman" w:cs="Arial"/>
                <w:b/>
                <w:bCs/>
                <w:color w:val="FFFFFF"/>
                <w:sz w:val="24"/>
              </w:rPr>
            </w:pPr>
            <w:r w:rsidRPr="00072028">
              <w:rPr>
                <w:rFonts w:eastAsia="Times New Roman" w:cs="Arial"/>
                <w:b/>
                <w:color w:val="FFFFFF"/>
                <w:sz w:val="24"/>
                <w:lang w:eastAsia="Japanese"/>
                <w:eastAsianLayout/>
              </w:rPr>
              <w:t>クリエイティブの概要</w:t>
            </w:r>
          </w:p>
        </w:tc>
      </w:tr>
      <w:tr w:rsidTr="00767687" w14:paraId="0D74F95F" w14:textId="77777777">
        <w:tblPrEx>
          <w:tblW w:w="11096" w:type="dxa"/>
          <w:tblInd w:w="-455" w:type="dxa"/>
          <w:tblLook w:val="04A0"/>
        </w:tblPrEx>
        <w:trPr>
          <w:trHeight w:val="533"/>
        </w:trPr>
        <w:tc>
          <w:tcPr>
            <w:tcW w:w="3600" w:type="dxa"/>
            <w:gridSpan w:val="2"/>
            <w:tcBorders>
              <w:top w:val="nil"/>
              <w:left w:val="single" w:color="A5A5A5" w:sz="4" w:space="0"/>
              <w:bottom w:val="double" w:color="A5A5A5" w:sz="6" w:space="0"/>
              <w:right w:val="single" w:color="A5A5A5" w:sz="4" w:space="0"/>
            </w:tcBorders>
            <w:shd w:val="clear" w:color="BDD6EE" w:fill="ACB9CA"/>
            <w:vAlign w:val="center"/>
            <w:hideMark/>
          </w:tcPr>
          <w:p w:rsidRPr="00072028" w:rsidR="00767687" w:rsidP="00072028" w14:paraId="716A76C4"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ブランドアイデンティティデザイン概要タイトル</w:t>
            </w:r>
          </w:p>
        </w:tc>
        <w:tc>
          <w:tcPr>
            <w:tcW w:w="7496" w:type="dxa"/>
            <w:gridSpan w:val="2"/>
            <w:tcBorders>
              <w:top w:val="nil"/>
              <w:left w:val="nil"/>
              <w:bottom w:val="double" w:color="A5A5A5" w:sz="6" w:space="0"/>
              <w:right w:val="single" w:color="A5A5A5" w:sz="4" w:space="0"/>
            </w:tcBorders>
            <w:shd w:val="clear" w:color="auto" w:fill="auto"/>
            <w:noWrap/>
            <w:vAlign w:val="center"/>
            <w:hideMark/>
          </w:tcPr>
          <w:p w:rsidRPr="00072028" w:rsidR="00767687" w:rsidP="00767687" w14:paraId="1C5B3C0F" w14:textId="77777777">
            <w:pPr>
              <w:bidi w:val="false"/>
              <w:rPr>
                <w:rFonts w:eastAsia="Times New Roman" w:cs="Arial"/>
                <w:b/>
                <w:bCs/>
                <w:color w:val="000000"/>
                <w:szCs w:val="20"/>
              </w:rPr>
            </w:pPr>
            <w:r w:rsidRPr="00767687">
              <w:rPr>
                <w:rFonts w:eastAsia="Times New Roman" w:cs="Arial"/>
                <w:b/>
                <w:color w:val="000000"/>
                <w:szCs w:val="20"/>
                <w:lang w:eastAsia="Japanese"/>
                <w:eastAsianLayout/>
              </w:rPr>
              <w:t>正電荷のためのブランドブリーフ</w:t>
            </w:r>
          </w:p>
          <w:p w:rsidRPr="00072028" w:rsidR="00767687" w:rsidP="00072028" w14:paraId="731BD2DA" w14:textId="77777777">
            <w:pPr>
              <w:bidi w:val="false"/>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r>
      <w:tr w:rsidTr="00767687" w14:paraId="330C5157" w14:textId="77777777">
        <w:tblPrEx>
          <w:tblW w:w="11096" w:type="dxa"/>
          <w:tblInd w:w="-455" w:type="dxa"/>
          <w:tblLook w:val="04A0"/>
        </w:tblPrEx>
        <w:trPr>
          <w:trHeight w:val="370"/>
        </w:trPr>
        <w:tc>
          <w:tcPr>
            <w:tcW w:w="4888" w:type="dxa"/>
            <w:gridSpan w:val="3"/>
            <w:tcBorders>
              <w:top w:val="nil"/>
              <w:left w:val="single" w:color="A5A5A5" w:sz="4" w:space="0"/>
              <w:bottom w:val="single" w:color="A5A5A5" w:sz="4" w:space="0"/>
              <w:right w:val="single" w:color="A5A5A5" w:sz="4" w:space="0"/>
            </w:tcBorders>
            <w:shd w:val="clear" w:color="DEEAF6" w:fill="EAEEF3"/>
            <w:vAlign w:val="center"/>
            <w:hideMark/>
          </w:tcPr>
          <w:p w:rsidRPr="00072028" w:rsidR="00072028" w:rsidP="00072028" w14:paraId="5B8F74DF"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クライアント名</w:t>
            </w:r>
          </w:p>
        </w:tc>
        <w:tc>
          <w:tcPr>
            <w:tcW w:w="6208" w:type="dxa"/>
            <w:tcBorders>
              <w:top w:val="nil"/>
              <w:left w:val="nil"/>
              <w:bottom w:val="single" w:color="A5A5A5" w:sz="4" w:space="0"/>
              <w:right w:val="single" w:color="A5A5A5" w:sz="4" w:space="0"/>
            </w:tcBorders>
            <w:shd w:val="clear" w:color="auto" w:fill="auto"/>
            <w:vAlign w:val="center"/>
            <w:hideMark/>
          </w:tcPr>
          <w:p w:rsidRPr="00767687" w:rsidR="00072028" w:rsidP="00072028" w14:paraId="2983742B"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正電荷</w:t>
            </w:r>
          </w:p>
        </w:tc>
      </w:tr>
      <w:tr w:rsidTr="00767687" w14:paraId="1F847592" w14:textId="77777777">
        <w:tblPrEx>
          <w:tblW w:w="11096" w:type="dxa"/>
          <w:tblInd w:w="-455" w:type="dxa"/>
          <w:tblLook w:val="04A0"/>
        </w:tblPrEx>
        <w:trPr>
          <w:trHeight w:val="370"/>
        </w:trPr>
        <w:tc>
          <w:tcPr>
            <w:tcW w:w="3064" w:type="dxa"/>
            <w:tcBorders>
              <w:top w:val="nil"/>
              <w:left w:val="single" w:color="A5A5A5" w:sz="4" w:space="0"/>
              <w:bottom w:val="nil"/>
              <w:right w:val="single" w:color="A5A5A5" w:sz="4" w:space="0"/>
            </w:tcBorders>
            <w:shd w:val="clear" w:color="BDD6EE" w:fill="ACB9CA"/>
            <w:vAlign w:val="center"/>
            <w:hideMark/>
          </w:tcPr>
          <w:p w:rsidRPr="00072028" w:rsidR="00072028" w:rsidP="00072028" w14:paraId="7A994786"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連絡先情報</w:t>
            </w:r>
          </w:p>
        </w:tc>
        <w:tc>
          <w:tcPr>
            <w:tcW w:w="1824" w:type="dxa"/>
            <w:gridSpan w:val="2"/>
            <w:tcBorders>
              <w:top w:val="nil"/>
              <w:left w:val="nil"/>
              <w:bottom w:val="single" w:color="A5A5A5" w:sz="4" w:space="0"/>
              <w:right w:val="single" w:color="A5A5A5" w:sz="4" w:space="0"/>
            </w:tcBorders>
            <w:shd w:val="clear" w:color="BDD6EE" w:fill="ACB9CA"/>
            <w:vAlign w:val="center"/>
            <w:hideMark/>
          </w:tcPr>
          <w:p w:rsidRPr="00072028" w:rsidR="00072028" w:rsidP="00072028" w14:paraId="6559E679"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名前</w:t>
            </w:r>
          </w:p>
        </w:tc>
        <w:tc>
          <w:tcPr>
            <w:tcW w:w="6208" w:type="dxa"/>
            <w:tcBorders>
              <w:top w:val="nil"/>
              <w:left w:val="nil"/>
              <w:bottom w:val="single" w:color="A5A5A5" w:sz="4" w:space="0"/>
              <w:right w:val="single" w:color="A5A5A5" w:sz="4" w:space="0"/>
            </w:tcBorders>
            <w:shd w:val="clear" w:color="auto" w:fill="auto"/>
            <w:vAlign w:val="center"/>
            <w:hideMark/>
          </w:tcPr>
          <w:p w:rsidRPr="00767687" w:rsidR="00072028" w:rsidP="00072028" w14:paraId="44EBA778"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ジェーン・ウェンデル</w:t>
            </w:r>
          </w:p>
        </w:tc>
      </w:tr>
      <w:tr w:rsidTr="00767687" w14:paraId="1773D5E4" w14:textId="77777777">
        <w:tblPrEx>
          <w:tblW w:w="11096" w:type="dxa"/>
          <w:tblInd w:w="-455" w:type="dxa"/>
          <w:tblLook w:val="04A0"/>
        </w:tblPrEx>
        <w:trPr>
          <w:trHeight w:val="370"/>
        </w:trPr>
        <w:tc>
          <w:tcPr>
            <w:tcW w:w="3064" w:type="dxa"/>
            <w:tcBorders>
              <w:top w:val="nil"/>
              <w:left w:val="single" w:color="A5A5A5" w:sz="4" w:space="0"/>
              <w:bottom w:val="nil"/>
              <w:right w:val="single" w:color="A5A5A5" w:sz="4" w:space="0"/>
            </w:tcBorders>
            <w:shd w:val="clear" w:color="000000" w:fill="ACB9CA"/>
            <w:noWrap/>
            <w:vAlign w:val="bottom"/>
            <w:hideMark/>
          </w:tcPr>
          <w:p w:rsidRPr="00072028" w:rsidR="00072028" w:rsidP="00072028" w14:paraId="379F26C0" w14:textId="77777777">
            <w:pPr>
              <w:bidi w:val="false"/>
              <w:ind w:firstLine="240" w:firstLineChars="100"/>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c>
          <w:tcPr>
            <w:tcW w:w="1824" w:type="dxa"/>
            <w:gridSpan w:val="2"/>
            <w:tcBorders>
              <w:top w:val="nil"/>
              <w:left w:val="nil"/>
              <w:bottom w:val="single" w:color="A5A5A5" w:sz="4" w:space="0"/>
              <w:right w:val="single" w:color="A5A5A5" w:sz="4" w:space="0"/>
            </w:tcBorders>
            <w:shd w:val="clear" w:color="BDD6EE" w:fill="ACB9CA"/>
            <w:vAlign w:val="center"/>
            <w:hideMark/>
          </w:tcPr>
          <w:p w:rsidRPr="00072028" w:rsidR="00072028" w:rsidP="00072028" w14:paraId="6F9E5CE1"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電話</w:t>
            </w:r>
          </w:p>
        </w:tc>
        <w:tc>
          <w:tcPr>
            <w:tcW w:w="6208" w:type="dxa"/>
            <w:tcBorders>
              <w:top w:val="nil"/>
              <w:left w:val="nil"/>
              <w:bottom w:val="single" w:color="A5A5A5" w:sz="4" w:space="0"/>
              <w:right w:val="single" w:color="A5A5A5" w:sz="4" w:space="0"/>
            </w:tcBorders>
            <w:shd w:val="clear" w:color="auto" w:fill="auto"/>
            <w:vAlign w:val="center"/>
            <w:hideMark/>
          </w:tcPr>
          <w:p w:rsidRPr="00767687" w:rsidR="00072028" w:rsidP="00072028" w14:paraId="295E085E"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555-123-9876</w:t>
            </w:r>
          </w:p>
        </w:tc>
      </w:tr>
      <w:tr w:rsidTr="00767687" w14:paraId="5E56E0EA" w14:textId="77777777">
        <w:tblPrEx>
          <w:tblW w:w="11096" w:type="dxa"/>
          <w:tblInd w:w="-455" w:type="dxa"/>
          <w:tblLook w:val="04A0"/>
        </w:tblPrEx>
        <w:trPr>
          <w:trHeight w:val="370"/>
        </w:trPr>
        <w:tc>
          <w:tcPr>
            <w:tcW w:w="3064" w:type="dxa"/>
            <w:tcBorders>
              <w:top w:val="nil"/>
              <w:left w:val="single" w:color="A5A5A5" w:sz="4" w:space="0"/>
              <w:bottom w:val="nil"/>
              <w:right w:val="single" w:color="A5A5A5" w:sz="4" w:space="0"/>
            </w:tcBorders>
            <w:shd w:val="clear" w:color="000000" w:fill="ACB9CA"/>
            <w:noWrap/>
            <w:vAlign w:val="bottom"/>
            <w:hideMark/>
          </w:tcPr>
          <w:p w:rsidRPr="00072028" w:rsidR="00072028" w:rsidP="00072028" w14:paraId="51E15A34" w14:textId="77777777">
            <w:pPr>
              <w:bidi w:val="false"/>
              <w:ind w:firstLine="240" w:firstLineChars="100"/>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c>
          <w:tcPr>
            <w:tcW w:w="1824" w:type="dxa"/>
            <w:gridSpan w:val="2"/>
            <w:tcBorders>
              <w:top w:val="nil"/>
              <w:left w:val="nil"/>
              <w:bottom w:val="single" w:color="A5A5A5" w:sz="4" w:space="0"/>
              <w:right w:val="single" w:color="A5A5A5" w:sz="4" w:space="0"/>
            </w:tcBorders>
            <w:shd w:val="clear" w:color="BDD6EE" w:fill="ACB9CA"/>
            <w:vAlign w:val="center"/>
            <w:hideMark/>
          </w:tcPr>
          <w:p w:rsidRPr="00072028" w:rsidR="00072028" w:rsidP="00072028" w14:paraId="4D4E5694"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電子メール</w:t>
            </w:r>
          </w:p>
        </w:tc>
        <w:tc>
          <w:tcPr>
            <w:tcW w:w="6208" w:type="dxa"/>
            <w:tcBorders>
              <w:top w:val="nil"/>
              <w:left w:val="nil"/>
              <w:bottom w:val="single" w:color="A5A5A5" w:sz="4" w:space="0"/>
              <w:right w:val="single" w:color="A5A5A5" w:sz="4" w:space="0"/>
            </w:tcBorders>
            <w:shd w:val="clear" w:color="auto" w:fill="auto"/>
            <w:vAlign w:val="center"/>
            <w:hideMark/>
          </w:tcPr>
          <w:p w:rsidRPr="00767687" w:rsidR="00072028" w:rsidP="00072028" w14:paraId="515C55DD"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jane@positivecharge.com</w:t>
            </w:r>
          </w:p>
        </w:tc>
      </w:tr>
      <w:tr w:rsidTr="00767687" w14:paraId="40C64C96" w14:textId="77777777">
        <w:tblPrEx>
          <w:tblW w:w="11096" w:type="dxa"/>
          <w:tblInd w:w="-455" w:type="dxa"/>
          <w:tblLook w:val="04A0"/>
        </w:tblPrEx>
        <w:trPr>
          <w:trHeight w:val="712"/>
        </w:trPr>
        <w:tc>
          <w:tcPr>
            <w:tcW w:w="3064" w:type="dxa"/>
            <w:tcBorders>
              <w:top w:val="nil"/>
              <w:left w:val="single" w:color="A5A5A5" w:sz="4" w:space="0"/>
              <w:bottom w:val="nil"/>
              <w:right w:val="single" w:color="A5A5A5" w:sz="4" w:space="0"/>
            </w:tcBorders>
            <w:shd w:val="clear" w:color="000000" w:fill="ACB9CA"/>
            <w:noWrap/>
            <w:vAlign w:val="bottom"/>
            <w:hideMark/>
          </w:tcPr>
          <w:p w:rsidRPr="00072028" w:rsidR="00072028" w:rsidP="00072028" w14:paraId="45FF64D9" w14:textId="77777777">
            <w:pPr>
              <w:bidi w:val="false"/>
              <w:ind w:firstLine="240" w:firstLineChars="100"/>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c>
          <w:tcPr>
            <w:tcW w:w="1824" w:type="dxa"/>
            <w:gridSpan w:val="2"/>
            <w:tcBorders>
              <w:top w:val="nil"/>
              <w:left w:val="nil"/>
              <w:bottom w:val="nil"/>
              <w:right w:val="single" w:color="A5A5A5" w:sz="4" w:space="0"/>
            </w:tcBorders>
            <w:shd w:val="clear" w:color="BDD6EE" w:fill="ACB9CA"/>
            <w:vAlign w:val="center"/>
            <w:hideMark/>
          </w:tcPr>
          <w:p w:rsidRPr="00072028" w:rsidR="00072028" w:rsidP="00072028" w14:paraId="71CCABA0"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住所</w:t>
            </w:r>
          </w:p>
        </w:tc>
        <w:tc>
          <w:tcPr>
            <w:tcW w:w="6208" w:type="dxa"/>
            <w:tcBorders>
              <w:top w:val="nil"/>
              <w:left w:val="nil"/>
              <w:bottom w:val="nil"/>
              <w:right w:val="single" w:color="A5A5A5" w:sz="4" w:space="0"/>
            </w:tcBorders>
            <w:shd w:val="clear" w:color="auto" w:fill="auto"/>
            <w:vAlign w:val="center"/>
            <w:hideMark/>
          </w:tcPr>
          <w:p w:rsidRPr="00767687" w:rsidR="00767687" w:rsidP="00767687" w14:paraId="53E10E50"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正電荷</w:t>
            </w:r>
          </w:p>
          <w:p w:rsidRPr="00767687" w:rsidR="00767687" w:rsidP="00767687" w14:paraId="7BEEF032"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 xml:space="preserve">7898 59th St., Ste </w:t>
            </w:r>
          </w:p>
          <w:p w:rsidRPr="00767687" w:rsidR="00072028" w:rsidP="00767687" w14:paraId="1881A5E7"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ボセル, WA 98011</w:t>
            </w:r>
          </w:p>
        </w:tc>
      </w:tr>
      <w:tr w:rsidTr="00E20458" w14:paraId="29A323C9" w14:textId="77777777">
        <w:tblPrEx>
          <w:tblW w:w="11096" w:type="dxa"/>
          <w:tblInd w:w="-455" w:type="dxa"/>
          <w:tblLook w:val="04A0"/>
        </w:tblPrEx>
        <w:trPr>
          <w:trHeight w:val="266"/>
        </w:trPr>
        <w:tc>
          <w:tcPr>
            <w:tcW w:w="3064" w:type="dxa"/>
            <w:tcBorders>
              <w:top w:val="single" w:color="A5A5A5" w:sz="4" w:space="0"/>
              <w:left w:val="single" w:color="A5A5A5" w:sz="4" w:space="0"/>
              <w:bottom w:val="nil"/>
              <w:right w:val="nil"/>
            </w:tcBorders>
            <w:shd w:val="clear" w:color="DEEAF6" w:fill="EAEEF3"/>
            <w:vAlign w:val="center"/>
            <w:hideMark/>
          </w:tcPr>
          <w:p w:rsidRPr="00072028" w:rsidR="00767687" w:rsidP="00072028" w14:paraId="1274DCC7"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ブランドデザイン予算</w:t>
            </w:r>
          </w:p>
        </w:tc>
        <w:tc>
          <w:tcPr>
            <w:tcW w:w="1824" w:type="dxa"/>
            <w:gridSpan w:val="2"/>
            <w:vMerge w:val="restart"/>
            <w:tcBorders>
              <w:top w:val="single" w:color="A5A5A5" w:sz="4" w:space="0"/>
              <w:left w:val="single" w:color="A5A5A5" w:sz="4" w:space="0"/>
              <w:bottom w:val="nil"/>
              <w:right w:val="single" w:color="A5A5A5" w:sz="4" w:space="0"/>
            </w:tcBorders>
            <w:shd w:val="clear" w:color="DEEAF6" w:fill="EAEEF3"/>
            <w:vAlign w:val="center"/>
            <w:hideMark/>
          </w:tcPr>
          <w:p w:rsidRPr="00072028" w:rsidR="00767687" w:rsidP="00072028" w14:paraId="2846804E"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量</w:t>
            </w:r>
          </w:p>
        </w:tc>
        <w:tc>
          <w:tcPr>
            <w:tcW w:w="6208" w:type="dxa"/>
            <w:vMerge w:val="restart"/>
            <w:tcBorders>
              <w:top w:val="single" w:color="A5A5A5" w:sz="4" w:space="0"/>
              <w:left w:val="nil"/>
              <w:right w:val="single" w:color="A5A5A5" w:sz="4" w:space="0"/>
            </w:tcBorders>
            <w:shd w:val="clear" w:color="auto" w:fill="auto"/>
            <w:vAlign w:val="center"/>
            <w:hideMark/>
          </w:tcPr>
          <w:p w:rsidRPr="00767687" w:rsidR="00767687" w:rsidP="00072028" w14:paraId="33B50B26"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50000ドル</w:t>
            </w:r>
          </w:p>
          <w:p w:rsidRPr="00767687" w:rsidR="00767687" w:rsidP="00072028" w14:paraId="43799057"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フォローアップブランドの改良のための$ 20,000.00(テスト後の市場)</w:t>
            </w:r>
          </w:p>
        </w:tc>
      </w:tr>
      <w:tr w:rsidTr="00E20458" w14:paraId="363458A6" w14:textId="77777777">
        <w:tblPrEx>
          <w:tblW w:w="11096" w:type="dxa"/>
          <w:tblInd w:w="-455" w:type="dxa"/>
          <w:tblLook w:val="04A0"/>
        </w:tblPrEx>
        <w:trPr>
          <w:trHeight w:val="266"/>
        </w:trPr>
        <w:tc>
          <w:tcPr>
            <w:tcW w:w="3064" w:type="dxa"/>
            <w:vMerge w:val="restart"/>
            <w:tcBorders>
              <w:top w:val="nil"/>
              <w:left w:val="single" w:color="A5A5A5" w:sz="4" w:space="0"/>
              <w:bottom w:val="nil"/>
              <w:right w:val="nil"/>
            </w:tcBorders>
            <w:shd w:val="clear" w:color="DEEAF6" w:fill="EAEEF3"/>
            <w:hideMark/>
          </w:tcPr>
          <w:p w:rsidRPr="00072028" w:rsidR="00767687" w:rsidP="00072028" w14:paraId="72A0A91D" w14:textId="77777777">
            <w:pPr>
              <w:bidi w:val="false"/>
              <w:rPr>
                <w:rFonts w:eastAsia="Times New Roman" w:cs="Arial"/>
                <w:color w:val="000000"/>
                <w:sz w:val="16"/>
                <w:szCs w:val="16"/>
              </w:rPr>
            </w:pPr>
            <w:r w:rsidRPr="00072028">
              <w:rPr>
                <w:rFonts w:eastAsia="Times New Roman" w:cs="Arial"/>
                <w:color w:val="000000"/>
                <w:sz w:val="16"/>
                <w:szCs w:val="16"/>
                <w:lang w:eastAsia="Japanese"/>
                <w:eastAsianLayout/>
              </w:rPr>
              <w:t>詳細な財務予測</w:t>
            </w:r>
          </w:p>
        </w:tc>
        <w:tc>
          <w:tcPr>
            <w:tcW w:w="1824" w:type="dxa"/>
            <w:gridSpan w:val="2"/>
            <w:vMerge/>
            <w:tcBorders>
              <w:top w:val="single" w:color="A5A5A5" w:sz="4" w:space="0"/>
              <w:left w:val="single" w:color="A5A5A5" w:sz="4" w:space="0"/>
              <w:bottom w:val="nil"/>
              <w:right w:val="single" w:color="A5A5A5" w:sz="4" w:space="0"/>
            </w:tcBorders>
            <w:vAlign w:val="center"/>
            <w:hideMark/>
          </w:tcPr>
          <w:p w:rsidRPr="00072028" w:rsidR="00767687" w:rsidP="00072028" w14:paraId="1884A83C" w14:textId="77777777">
            <w:pPr>
              <w:bidi w:val="false"/>
              <w:rPr>
                <w:rFonts w:eastAsia="Times New Roman" w:cs="Arial"/>
                <w:b/>
                <w:bCs/>
                <w:color w:val="000000"/>
                <w:sz w:val="18"/>
                <w:szCs w:val="18"/>
              </w:rPr>
            </w:pPr>
          </w:p>
        </w:tc>
        <w:tc>
          <w:tcPr>
            <w:tcW w:w="6208" w:type="dxa"/>
            <w:vMerge/>
            <w:tcBorders>
              <w:left w:val="nil"/>
              <w:bottom w:val="nil"/>
              <w:right w:val="single" w:color="A5A5A5" w:sz="4" w:space="0"/>
            </w:tcBorders>
            <w:shd w:val="clear" w:color="auto" w:fill="auto"/>
            <w:vAlign w:val="center"/>
            <w:hideMark/>
          </w:tcPr>
          <w:p w:rsidRPr="00767687" w:rsidR="00767687" w:rsidP="00072028" w14:paraId="3436D273" w14:textId="77777777">
            <w:pPr>
              <w:bidi w:val="false"/>
              <w:rPr>
                <w:rFonts w:eastAsia="Times New Roman" w:cs="Arial"/>
                <w:b/>
                <w:bCs/>
                <w:color w:val="000000"/>
                <w:sz w:val="18"/>
                <w:szCs w:val="18"/>
              </w:rPr>
            </w:pPr>
          </w:p>
        </w:tc>
      </w:tr>
      <w:tr w:rsidTr="00767687" w14:paraId="505113D9" w14:textId="77777777">
        <w:tblPrEx>
          <w:tblW w:w="11096" w:type="dxa"/>
          <w:tblInd w:w="-455" w:type="dxa"/>
          <w:tblLook w:val="04A0"/>
        </w:tblPrEx>
        <w:trPr>
          <w:trHeight w:val="542"/>
        </w:trPr>
        <w:tc>
          <w:tcPr>
            <w:tcW w:w="3064" w:type="dxa"/>
            <w:vMerge/>
            <w:tcBorders>
              <w:top w:val="nil"/>
              <w:left w:val="single" w:color="A5A5A5" w:sz="4" w:space="0"/>
              <w:bottom w:val="nil"/>
              <w:right w:val="nil"/>
            </w:tcBorders>
            <w:vAlign w:val="center"/>
            <w:hideMark/>
          </w:tcPr>
          <w:p w:rsidRPr="00072028" w:rsidR="00767687" w:rsidP="00072028" w14:paraId="1139AE1A" w14:textId="77777777">
            <w:pPr>
              <w:bidi w:val="false"/>
              <w:rPr>
                <w:rFonts w:eastAsia="Times New Roman" w:cs="Arial"/>
                <w:color w:val="000000"/>
                <w:sz w:val="16"/>
                <w:szCs w:val="16"/>
              </w:rPr>
            </w:pPr>
          </w:p>
        </w:tc>
        <w:tc>
          <w:tcPr>
            <w:tcW w:w="1824" w:type="dxa"/>
            <w:gridSpan w:val="2"/>
            <w:tcBorders>
              <w:top w:val="single" w:color="A5A5A5" w:sz="4" w:space="0"/>
              <w:left w:val="single" w:color="A5A5A5" w:sz="4" w:space="0"/>
              <w:bottom w:val="nil"/>
              <w:right w:val="single" w:color="A5A5A5" w:sz="4" w:space="0"/>
            </w:tcBorders>
            <w:shd w:val="clear" w:color="DEEAF6" w:fill="EAEEF3"/>
            <w:vAlign w:val="center"/>
            <w:hideMark/>
          </w:tcPr>
          <w:p w:rsidRPr="00072028" w:rsidR="00767687" w:rsidP="00072028" w14:paraId="6CD8CE18"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財務ソース</w:t>
            </w:r>
          </w:p>
        </w:tc>
        <w:tc>
          <w:tcPr>
            <w:tcW w:w="6208" w:type="dxa"/>
            <w:tcBorders>
              <w:top w:val="single" w:color="A5A5A5" w:sz="4" w:space="0"/>
              <w:left w:val="nil"/>
              <w:bottom w:val="single" w:color="A5A5A5" w:sz="4" w:space="0"/>
              <w:right w:val="single" w:color="A5A5A5" w:sz="4" w:space="0"/>
            </w:tcBorders>
            <w:shd w:val="clear" w:color="auto" w:fill="auto"/>
            <w:vAlign w:val="center"/>
            <w:hideMark/>
          </w:tcPr>
          <w:p w:rsidRPr="00767687" w:rsidR="00767687" w:rsidP="00072028" w14:paraId="546766D4"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カリフォルニア銀行</w:t>
            </w:r>
          </w:p>
          <w:p w:rsidRPr="00767687" w:rsidR="00767687" w:rsidP="00072028" w14:paraId="1DE0B373" w14:textId="77777777">
            <w:pPr>
              <w:bidi w:val="false"/>
              <w:rPr>
                <w:rFonts w:eastAsia="Times New Roman" w:cs="Arial"/>
                <w:b/>
                <w:bCs/>
                <w:color w:val="000000"/>
                <w:sz w:val="18"/>
                <w:szCs w:val="18"/>
              </w:rPr>
            </w:pPr>
            <w:r w:rsidRPr="00767687">
              <w:rPr>
                <w:rFonts w:eastAsia="Times New Roman" w:cs="Arial"/>
                <w:color w:val="000000"/>
                <w:sz w:val="18"/>
                <w:szCs w:val="18"/>
                <w:lang w:eastAsia="Japanese"/>
                <w:eastAsianLayout/>
              </w:rPr>
              <w:t xml:space="preserve"> </w:t>
            </w:r>
          </w:p>
        </w:tc>
      </w:tr>
      <w:tr w:rsidTr="00767687" w14:paraId="004DCF86" w14:textId="77777777">
        <w:tblPrEx>
          <w:tblW w:w="11096" w:type="dxa"/>
          <w:tblInd w:w="-455" w:type="dxa"/>
          <w:tblLook w:val="04A0"/>
        </w:tblPrEx>
        <w:trPr>
          <w:trHeight w:val="542"/>
        </w:trPr>
        <w:tc>
          <w:tcPr>
            <w:tcW w:w="3064" w:type="dxa"/>
            <w:vMerge/>
            <w:tcBorders>
              <w:top w:val="nil"/>
              <w:left w:val="single" w:color="A5A5A5" w:sz="4" w:space="0"/>
              <w:bottom w:val="nil"/>
              <w:right w:val="nil"/>
            </w:tcBorders>
            <w:vAlign w:val="center"/>
            <w:hideMark/>
          </w:tcPr>
          <w:p w:rsidRPr="00072028" w:rsidR="00767687" w:rsidP="00072028" w14:paraId="51735A33" w14:textId="77777777">
            <w:pPr>
              <w:bidi w:val="false"/>
              <w:rPr>
                <w:rFonts w:eastAsia="Times New Roman" w:cs="Arial"/>
                <w:color w:val="000000"/>
                <w:sz w:val="16"/>
                <w:szCs w:val="16"/>
              </w:rPr>
            </w:pPr>
          </w:p>
        </w:tc>
        <w:tc>
          <w:tcPr>
            <w:tcW w:w="1824" w:type="dxa"/>
            <w:gridSpan w:val="2"/>
            <w:tcBorders>
              <w:top w:val="single" w:color="A5A5A5" w:sz="4" w:space="0"/>
              <w:left w:val="single" w:color="A5A5A5" w:sz="4" w:space="0"/>
              <w:bottom w:val="nil"/>
              <w:right w:val="single" w:color="A5A5A5" w:sz="4" w:space="0"/>
            </w:tcBorders>
            <w:shd w:val="clear" w:color="DEEAF6" w:fill="EAEEF3"/>
            <w:vAlign w:val="center"/>
            <w:hideMark/>
          </w:tcPr>
          <w:p w:rsidRPr="00072028" w:rsidR="00767687" w:rsidP="00072028" w14:paraId="515845B8"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筆記</w:t>
            </w:r>
          </w:p>
        </w:tc>
        <w:tc>
          <w:tcPr>
            <w:tcW w:w="6208" w:type="dxa"/>
            <w:tcBorders>
              <w:top w:val="single" w:color="A5A5A5" w:sz="4" w:space="0"/>
              <w:left w:val="nil"/>
              <w:bottom w:val="single" w:color="A5A5A5" w:sz="4" w:space="0"/>
              <w:right w:val="single" w:color="A5A5A5" w:sz="4" w:space="0"/>
            </w:tcBorders>
            <w:shd w:val="clear" w:color="auto" w:fill="auto"/>
            <w:vAlign w:val="center"/>
            <w:hideMark/>
          </w:tcPr>
          <w:p w:rsidRPr="00767687" w:rsidR="00767687" w:rsidP="00072028" w14:paraId="427792F6" w14:textId="77777777">
            <w:pPr>
              <w:bidi w:val="false"/>
              <w:rPr>
                <w:rFonts w:eastAsia="Times New Roman" w:cs="Arial"/>
                <w:b/>
                <w:bCs/>
                <w:color w:val="000000"/>
                <w:sz w:val="18"/>
                <w:szCs w:val="18"/>
              </w:rPr>
            </w:pPr>
            <w:r>
              <w:rPr>
                <w:rFonts w:eastAsia="Times New Roman" w:cs="Arial"/>
                <w:color w:val="000000"/>
                <w:sz w:val="18"/>
                <w:szCs w:val="18"/>
                <w:lang w:eastAsia="Japanese"/>
                <w:eastAsianLayout/>
              </w:rPr>
              <w:t>クライアントは、12月1日までに署名する作業明細書(SOW)を当社に提供します。</w:t>
            </w:r>
          </w:p>
        </w:tc>
      </w:tr>
      <w:tr w:rsidTr="00767687" w14:paraId="38ECE4BF" w14:textId="77777777">
        <w:tblPrEx>
          <w:tblW w:w="11096" w:type="dxa"/>
          <w:tblInd w:w="-455" w:type="dxa"/>
          <w:tblLook w:val="04A0"/>
        </w:tblPrEx>
        <w:trPr>
          <w:trHeight w:val="1426"/>
        </w:trPr>
        <w:tc>
          <w:tcPr>
            <w:tcW w:w="3064" w:type="dxa"/>
            <w:tcBorders>
              <w:top w:val="single" w:color="A5A5A5" w:sz="4" w:space="0"/>
              <w:left w:val="single" w:color="A5A5A5" w:sz="4" w:space="0"/>
              <w:bottom w:val="nil"/>
              <w:right w:val="nil"/>
            </w:tcBorders>
            <w:shd w:val="clear" w:color="BDD6EE" w:fill="ACB9CA"/>
            <w:vAlign w:val="center"/>
            <w:hideMark/>
          </w:tcPr>
          <w:p w:rsidRPr="00072028" w:rsidR="00072028" w:rsidP="00072028" w14:paraId="441EE739"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ブランドアイデンティティデザイン概要ブランド</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の概要、研究ソースと調査結果</w:t>
            </w:r>
          </w:p>
        </w:tc>
        <w:tc>
          <w:tcPr>
            <w:tcW w:w="1824" w:type="dxa"/>
            <w:gridSpan w:val="2"/>
            <w:tcBorders>
              <w:top w:val="single" w:color="A5A5A5" w:sz="4" w:space="0"/>
              <w:left w:val="nil"/>
              <w:bottom w:val="nil"/>
              <w:right w:val="single" w:color="A5A5A5" w:sz="4" w:space="0"/>
            </w:tcBorders>
            <w:shd w:val="clear" w:color="BDD6EE" w:fill="ACB9CA"/>
            <w:vAlign w:val="center"/>
            <w:hideMark/>
          </w:tcPr>
          <w:p w:rsidRPr="00072028" w:rsidR="00072028" w:rsidP="00072028" w14:paraId="7099619A" w14:textId="77777777">
            <w:pPr>
              <w:bidi w:val="false"/>
              <w:ind w:firstLine="200" w:firstLineChars="100"/>
              <w:rPr>
                <w:rFonts w:eastAsia="Times New Roman" w:cs="Arial"/>
                <w:b/>
                <w:bCs/>
                <w:color w:val="000000"/>
                <w:szCs w:val="20"/>
              </w:rPr>
            </w:pPr>
            <w:r w:rsidRPr="00072028">
              <w:rPr>
                <w:rFonts w:eastAsia="Times New Roman" w:cs="Arial"/>
                <w:b/>
                <w:bCs/>
                <w:color w:val="000000"/>
                <w:szCs w:val="20"/>
                <w:lang w:eastAsia="Japanese"/>
                <w:eastAsianLayout/>
              </w:rPr>
              <w:t xml:space="preserve"> </w:t>
            </w:r>
          </w:p>
        </w:tc>
        <w:tc>
          <w:tcPr>
            <w:tcW w:w="6208" w:type="dxa"/>
            <w:tcBorders>
              <w:top w:val="single" w:color="A5A5A5" w:sz="4" w:space="0"/>
              <w:left w:val="nil"/>
              <w:bottom w:val="single" w:color="A5A5A5" w:sz="4" w:space="0"/>
              <w:right w:val="single" w:color="A5A5A5" w:sz="4" w:space="0"/>
            </w:tcBorders>
            <w:shd w:val="clear" w:color="auto" w:fill="auto"/>
            <w:vAlign w:val="center"/>
            <w:hideMark/>
          </w:tcPr>
          <w:p w:rsidRPr="00767687" w:rsidR="00767687" w:rsidP="00767687" w14:paraId="47424EC0"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 xml:space="preserve">クライアントは、自社ブランドが環境に配慮したドライバーや非ドライバー、そしてEV市場が提供する利便性を望むすべての人と話すことを望んでいます。 </w:t>
            </w:r>
          </w:p>
          <w:p w:rsidRPr="00767687" w:rsidR="00767687" w:rsidP="00767687" w14:paraId="55D3F4B0" w14:textId="77777777">
            <w:pPr>
              <w:bidi w:val="false"/>
              <w:rPr>
                <w:rFonts w:eastAsia="Times New Roman" w:cs="Arial"/>
                <w:color w:val="000000"/>
                <w:sz w:val="18"/>
                <w:szCs w:val="18"/>
              </w:rPr>
            </w:pPr>
          </w:p>
          <w:p w:rsidRPr="00767687" w:rsidR="00072028" w:rsidP="00767687" w14:paraId="3F5EF514"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 xml:space="preserve">ブランドは、既存および潜在的なEVユーザー/ドライバーに話す必要があります。  </w:t>
            </w:r>
          </w:p>
        </w:tc>
      </w:tr>
      <w:tr w:rsidTr="00767687" w14:paraId="49002B18" w14:textId="77777777">
        <w:tblPrEx>
          <w:tblW w:w="11096" w:type="dxa"/>
          <w:tblInd w:w="-455" w:type="dxa"/>
          <w:tblLook w:val="04A0"/>
        </w:tblPrEx>
        <w:trPr>
          <w:trHeight w:val="1068"/>
        </w:trPr>
        <w:tc>
          <w:tcPr>
            <w:tcW w:w="3064" w:type="dxa"/>
            <w:tcBorders>
              <w:top w:val="single" w:color="A5A5A5" w:sz="4" w:space="0"/>
              <w:left w:val="single" w:color="A5A5A5" w:sz="4" w:space="0"/>
              <w:bottom w:val="nil"/>
              <w:right w:val="nil"/>
            </w:tcBorders>
            <w:shd w:val="clear" w:color="DEEAF6" w:fill="EAEEF3"/>
            <w:vAlign w:val="center"/>
            <w:hideMark/>
          </w:tcPr>
          <w:p w:rsidRPr="00072028" w:rsidR="00072028" w:rsidP="00072028" w14:paraId="73103D1D"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ブランドアイデンティティデザインの目的</w:t>
            </w:r>
            <w:r w:rsidRPr="00072028">
              <w:rPr>
                <w:rFonts w:eastAsia="Times New Roman" w:cs="Arial"/>
                <w:b/>
                <w:color w:val="000000"/>
                <w:szCs w:val="20"/>
                <w:lang w:eastAsia="Japanese"/>
                <w:eastAsianLayout/>
              </w:rPr>
              <w:br/>
            </w:r>
            <w:r w:rsidRPr="00767687">
              <w:rPr>
                <w:rFonts w:eastAsia="Times New Roman" w:cs="Arial"/>
                <w:color w:val="000000"/>
                <w:sz w:val="16"/>
                <w:szCs w:val="16"/>
                <w:lang w:eastAsia="Japanese"/>
                <w:eastAsianLayout/>
              </w:rPr>
              <w:t>詳細な目標、望ましい結果、測定可能な目標</w:t>
            </w: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5105778C" w14:textId="77777777">
            <w:pPr>
              <w:bidi w:val="false"/>
              <w:ind w:firstLine="200" w:firstLineChars="100"/>
              <w:rPr>
                <w:rFonts w:eastAsia="Times New Roman" w:cs="Arial"/>
                <w:b/>
                <w:bCs/>
                <w:color w:val="000000"/>
                <w:szCs w:val="20"/>
              </w:rPr>
            </w:pPr>
            <w:r w:rsidRPr="00072028">
              <w:rPr>
                <w:rFonts w:eastAsia="Times New Roman" w:cs="Arial"/>
                <w:b/>
                <w:bCs/>
                <w:color w:val="000000"/>
                <w:szCs w:val="20"/>
                <w:lang w:eastAsia="Japanese"/>
                <w:eastAsianLayout/>
              </w:rPr>
              <w:t xml:space="preserve"> </w:t>
            </w:r>
          </w:p>
        </w:tc>
        <w:tc>
          <w:tcPr>
            <w:tcW w:w="6208" w:type="dxa"/>
            <w:tcBorders>
              <w:top w:val="single" w:color="A5A5A5" w:sz="4" w:space="0"/>
              <w:left w:val="nil"/>
              <w:bottom w:val="nil"/>
              <w:right w:val="single" w:color="A5A5A5" w:sz="4" w:space="0"/>
            </w:tcBorders>
            <w:shd w:val="clear" w:color="auto" w:fill="auto"/>
            <w:vAlign w:val="center"/>
            <w:hideMark/>
          </w:tcPr>
          <w:p w:rsidR="00767687" w:rsidP="00767687" w14:paraId="59C812FE"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 xml:space="preserve">クライアントのEV充電ステーションは、そのようなステーションの相対的な希少性に対応します。EV充電ステーションの増加に伴い、EVドライバー/ユーザーはより多くの充電オプションを持つことになります。EV充電ステーションの普及は、EV以外のユーザー/ドライバーにもEV車への切り替えを促し、次の利点を生み出します。二酸化炭素排出量の削減地域社会での運転コストを下げる。他の形態のクリーンな輸送のモデルとして役立つ。地域社会が気候変動の目標を達成するのを助けます。 </w:t>
            </w:r>
          </w:p>
          <w:p w:rsidRPr="00767687" w:rsidR="00D25677" w:rsidP="00767687" w14:paraId="6B8D9202" w14:textId="77777777">
            <w:pPr>
              <w:bidi w:val="false"/>
              <w:rPr>
                <w:rFonts w:eastAsia="Times New Roman" w:cs="Arial"/>
                <w:color w:val="000000"/>
                <w:sz w:val="18"/>
                <w:szCs w:val="18"/>
              </w:rPr>
            </w:pPr>
          </w:p>
          <w:p w:rsidRPr="00767687" w:rsidR="00072028" w:rsidP="00767687" w14:paraId="31273A9B"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ブランドは、環境に配慮したドライバーと非ドライバー、そしてEV市場が提供しなければならない利便性を望むすべての人に話すべきです。</w:t>
            </w:r>
          </w:p>
        </w:tc>
      </w:tr>
      <w:tr w:rsidTr="00767687" w14:paraId="73FA57B9" w14:textId="77777777">
        <w:tblPrEx>
          <w:tblW w:w="11096" w:type="dxa"/>
          <w:tblInd w:w="-455" w:type="dxa"/>
          <w:tblLook w:val="04A0"/>
        </w:tblPrEx>
        <w:trPr>
          <w:trHeight w:val="846"/>
        </w:trPr>
        <w:tc>
          <w:tcPr>
            <w:tcW w:w="4888" w:type="dxa"/>
            <w:gridSpan w:val="3"/>
            <w:tcBorders>
              <w:top w:val="single" w:color="A5A5A5" w:sz="4" w:space="0"/>
              <w:left w:val="single" w:color="A5A5A5" w:sz="4" w:space="0"/>
              <w:bottom w:val="nil"/>
              <w:right w:val="single" w:color="A5A5A5" w:sz="4" w:space="0"/>
            </w:tcBorders>
            <w:shd w:val="clear" w:color="BDD6EE" w:fill="ACB9CA"/>
            <w:vAlign w:val="center"/>
            <w:hideMark/>
          </w:tcPr>
          <w:p w:rsidRPr="00072028" w:rsidR="00072028" w:rsidP="00072028" w14:paraId="268208F1"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ブランドマーケティングガイドライン</w:t>
            </w:r>
            <w:r w:rsidRPr="00072028">
              <w:rPr>
                <w:rFonts w:eastAsia="Times New Roman" w:cs="Arial"/>
                <w:b/>
                <w:color w:val="000000"/>
                <w:szCs w:val="20"/>
                <w:lang w:eastAsia="Japanese"/>
                <w:eastAsianLayout/>
              </w:rPr>
              <w:br/>
            </w:r>
            <w:r w:rsidRPr="00072028">
              <w:rPr>
                <w:rFonts w:eastAsia="Times New Roman" w:cs="Arial"/>
                <w:color w:val="000000"/>
                <w:szCs w:val="20"/>
                <w:lang w:eastAsia="Japanese"/>
                <w:eastAsianLayout/>
              </w:rPr>
              <w:t>すべての作品の詳細な承認プロセス、スタイルガイド、既存のブランディング標準へのリンク</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659DDB7E"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ブランドは、環境に配慮したドライバーと非ドライバー、そしてEV市場が提供しなければならない利便性を望むすべての人に話すべきです。</w:t>
            </w:r>
          </w:p>
        </w:tc>
      </w:tr>
      <w:tr w:rsidTr="00767687" w14:paraId="540A0756" w14:textId="77777777">
        <w:tblPrEx>
          <w:tblW w:w="11096" w:type="dxa"/>
          <w:tblInd w:w="-455" w:type="dxa"/>
          <w:tblLook w:val="04A0"/>
        </w:tblPrEx>
        <w:trPr>
          <w:trHeight w:val="976"/>
        </w:trPr>
        <w:tc>
          <w:tcPr>
            <w:tcW w:w="3064" w:type="dxa"/>
            <w:tcBorders>
              <w:top w:val="single" w:color="A5A5A5" w:sz="4" w:space="0"/>
              <w:left w:val="single" w:color="A5A5A5" w:sz="4" w:space="0"/>
              <w:bottom w:val="nil"/>
              <w:right w:val="single" w:color="A5A5A5" w:sz="4" w:space="0"/>
            </w:tcBorders>
            <w:shd w:val="clear" w:color="DEEAF6" w:fill="EAEEF3"/>
            <w:vAlign w:val="center"/>
            <w:hideMark/>
          </w:tcPr>
          <w:p w:rsidRPr="00072028" w:rsidR="00072028" w:rsidP="00072028" w14:paraId="66044413"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ブランドマーケティング資料</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戦略的リーチと望ましい結果とともに必要な部分を説明する</w:t>
            </w: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4CB46E15"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写し</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767687" w14:paraId="40F00C06"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2392FFF0" w14:textId="77777777">
        <w:tblPrEx>
          <w:tblW w:w="11096" w:type="dxa"/>
          <w:tblInd w:w="-455" w:type="dxa"/>
          <w:tblLook w:val="04A0"/>
        </w:tblPrEx>
        <w:trPr>
          <w:trHeight w:val="608"/>
        </w:trPr>
        <w:tc>
          <w:tcPr>
            <w:tcW w:w="3064" w:type="dxa"/>
            <w:tcBorders>
              <w:top w:val="nil"/>
              <w:left w:val="single" w:color="A5A5A5" w:sz="4" w:space="0"/>
              <w:bottom w:val="nil"/>
              <w:right w:val="single" w:color="A5A5A5" w:sz="4" w:space="0"/>
            </w:tcBorders>
            <w:shd w:val="clear" w:color="000000" w:fill="EAEEF3"/>
            <w:noWrap/>
            <w:vAlign w:val="bottom"/>
            <w:hideMark/>
          </w:tcPr>
          <w:p w:rsidRPr="00072028" w:rsidR="00072028" w:rsidP="00072028" w14:paraId="1FC8612F" w14:textId="77777777">
            <w:pPr>
              <w:bidi w:val="false"/>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654513FA"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広告を印刷する</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767687" w14:paraId="261C37BC"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649FDB5E" w14:textId="77777777">
        <w:tblPrEx>
          <w:tblW w:w="11096" w:type="dxa"/>
          <w:tblInd w:w="-455" w:type="dxa"/>
          <w:tblLook w:val="04A0"/>
        </w:tblPrEx>
        <w:trPr>
          <w:trHeight w:val="608"/>
        </w:trPr>
        <w:tc>
          <w:tcPr>
            <w:tcW w:w="3064" w:type="dxa"/>
            <w:tcBorders>
              <w:top w:val="nil"/>
              <w:left w:val="single" w:color="A5A5A5" w:sz="4" w:space="0"/>
              <w:bottom w:val="nil"/>
              <w:right w:val="single" w:color="A5A5A5" w:sz="4" w:space="0"/>
            </w:tcBorders>
            <w:shd w:val="clear" w:color="000000" w:fill="EAEEF3"/>
            <w:noWrap/>
            <w:vAlign w:val="bottom"/>
            <w:hideMark/>
          </w:tcPr>
          <w:p w:rsidRPr="00072028" w:rsidR="00072028" w:rsidP="00072028" w14:paraId="59716F74" w14:textId="77777777">
            <w:pPr>
              <w:bidi w:val="false"/>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6FCDAA1A"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ディスプレイ広告</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4003960A"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72D0A6AB" w14:textId="77777777">
        <w:tblPrEx>
          <w:tblW w:w="11096" w:type="dxa"/>
          <w:tblInd w:w="-455" w:type="dxa"/>
          <w:tblLook w:val="04A0"/>
        </w:tblPrEx>
        <w:trPr>
          <w:trHeight w:val="608"/>
        </w:trPr>
        <w:tc>
          <w:tcPr>
            <w:tcW w:w="3064" w:type="dxa"/>
            <w:tcBorders>
              <w:top w:val="nil"/>
              <w:left w:val="single" w:color="A5A5A5" w:sz="4" w:space="0"/>
              <w:bottom w:val="nil"/>
              <w:right w:val="single" w:color="A5A5A5" w:sz="4" w:space="0"/>
            </w:tcBorders>
            <w:shd w:val="clear" w:color="DEEAF6" w:fill="EAEEF3"/>
            <w:hideMark/>
          </w:tcPr>
          <w:p w:rsidRPr="00072028" w:rsidR="00072028" w:rsidP="00072028" w14:paraId="63AF87E7" w14:textId="77777777">
            <w:pPr>
              <w:bidi w:val="false"/>
              <w:rPr>
                <w:rFonts w:eastAsia="Times New Roman" w:cs="Arial"/>
                <w:color w:val="000000"/>
                <w:sz w:val="24"/>
              </w:rPr>
            </w:pPr>
            <w:r w:rsidRPr="00072028">
              <w:rPr>
                <w:rFonts w:eastAsia="Times New Roman" w:cs="Arial"/>
                <w:color w:val="000000"/>
                <w:sz w:val="24"/>
                <w:lang w:eastAsia="Japanese"/>
                <w:eastAsianLayout/>
              </w:rPr>
              <w:t xml:space="preserve"> </w:t>
            </w: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5FFD9231"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サイネージ/バナー</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1DDE4382"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73DBE0CA" w14:textId="77777777">
        <w:tblPrEx>
          <w:tblW w:w="11096" w:type="dxa"/>
          <w:tblInd w:w="-455" w:type="dxa"/>
          <w:tblLook w:val="04A0"/>
        </w:tblPrEx>
        <w:trPr>
          <w:trHeight w:val="608"/>
        </w:trPr>
        <w:tc>
          <w:tcPr>
            <w:tcW w:w="3064" w:type="dxa"/>
            <w:tcBorders>
              <w:top w:val="nil"/>
              <w:left w:val="single" w:color="A5A5A5" w:sz="4" w:space="0"/>
              <w:bottom w:val="nil"/>
              <w:right w:val="single" w:color="A5A5A5" w:sz="4" w:space="0"/>
            </w:tcBorders>
            <w:shd w:val="clear" w:color="DEEAF6" w:fill="EAEEF3"/>
            <w:hideMark/>
          </w:tcPr>
          <w:p w:rsidRPr="00072028" w:rsidR="00072028" w:rsidP="00072028" w14:paraId="4996E329" w14:textId="77777777">
            <w:pPr>
              <w:bidi w:val="false"/>
              <w:rPr>
                <w:rFonts w:eastAsia="Times New Roman" w:cs="Arial"/>
                <w:color w:val="000000"/>
                <w:sz w:val="24"/>
              </w:rPr>
            </w:pPr>
            <w:r w:rsidRPr="00072028">
              <w:rPr>
                <w:rFonts w:eastAsia="Times New Roman" w:cs="Arial"/>
                <w:color w:val="000000"/>
                <w:sz w:val="24"/>
                <w:lang w:eastAsia="Japanese"/>
                <w:eastAsianLayout/>
              </w:rPr>
              <w:t xml:space="preserve"> </w:t>
            </w: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3C956B3E"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イベント/プロモーション作品</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4B401113"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316731FB" w14:textId="77777777">
        <w:tblPrEx>
          <w:tblW w:w="11096" w:type="dxa"/>
          <w:tblInd w:w="-455" w:type="dxa"/>
          <w:tblLook w:val="04A0"/>
        </w:tblPrEx>
        <w:trPr>
          <w:trHeight w:val="608"/>
        </w:trPr>
        <w:tc>
          <w:tcPr>
            <w:tcW w:w="3064" w:type="dxa"/>
            <w:tcBorders>
              <w:top w:val="nil"/>
              <w:left w:val="single" w:color="A5A5A5" w:sz="4" w:space="0"/>
              <w:bottom w:val="nil"/>
              <w:right w:val="single" w:color="A5A5A5" w:sz="4" w:space="0"/>
            </w:tcBorders>
            <w:shd w:val="clear" w:color="DEEAF6" w:fill="EAEEF3"/>
            <w:hideMark/>
          </w:tcPr>
          <w:p w:rsidRPr="00072028" w:rsidR="00072028" w:rsidP="00072028" w14:paraId="554B8BE2" w14:textId="77777777">
            <w:pPr>
              <w:bidi w:val="false"/>
              <w:rPr>
                <w:rFonts w:eastAsia="Times New Roman" w:cs="Arial"/>
                <w:color w:val="000000"/>
                <w:sz w:val="24"/>
              </w:rPr>
            </w:pPr>
            <w:r w:rsidRPr="00072028">
              <w:rPr>
                <w:rFonts w:eastAsia="Times New Roman" w:cs="Arial"/>
                <w:color w:val="000000"/>
                <w:sz w:val="24"/>
                <w:lang w:eastAsia="Japanese"/>
                <w:eastAsianLayout/>
              </w:rPr>
              <w:t xml:space="preserve"> </w:t>
            </w: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4E424986"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ウェブサイト</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600B6D26"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703D5C16" w14:textId="77777777">
        <w:tblPrEx>
          <w:tblW w:w="11096" w:type="dxa"/>
          <w:tblInd w:w="-455" w:type="dxa"/>
          <w:tblLook w:val="04A0"/>
        </w:tblPrEx>
        <w:trPr>
          <w:trHeight w:val="608"/>
        </w:trPr>
        <w:tc>
          <w:tcPr>
            <w:tcW w:w="3064" w:type="dxa"/>
            <w:tcBorders>
              <w:top w:val="nil"/>
              <w:left w:val="single" w:color="A5A5A5" w:sz="4" w:space="0"/>
              <w:right w:val="single" w:color="A5A5A5" w:sz="4" w:space="0"/>
            </w:tcBorders>
            <w:shd w:val="clear" w:color="DEEAF6" w:fill="EAEEF3"/>
            <w:hideMark/>
          </w:tcPr>
          <w:p w:rsidRPr="00072028" w:rsidR="00072028" w:rsidP="00072028" w14:paraId="5EF54897" w14:textId="77777777">
            <w:pPr>
              <w:bidi w:val="false"/>
              <w:rPr>
                <w:rFonts w:eastAsia="Times New Roman" w:cs="Arial"/>
                <w:color w:val="000000"/>
                <w:sz w:val="24"/>
              </w:rPr>
            </w:pPr>
            <w:r w:rsidRPr="00072028">
              <w:rPr>
                <w:rFonts w:eastAsia="Times New Roman" w:cs="Arial"/>
                <w:color w:val="000000"/>
                <w:sz w:val="24"/>
                <w:lang w:eastAsia="Japanese"/>
                <w:eastAsianLayout/>
              </w:rPr>
              <w:t xml:space="preserve"> </w:t>
            </w:r>
          </w:p>
        </w:tc>
        <w:tc>
          <w:tcPr>
            <w:tcW w:w="1824" w:type="dxa"/>
            <w:gridSpan w:val="2"/>
            <w:tcBorders>
              <w:top w:val="single" w:color="A5A5A5" w:sz="4" w:space="0"/>
              <w:left w:val="nil"/>
              <w:bottom w:val="single" w:color="A5A5A5" w:sz="4" w:space="0"/>
              <w:right w:val="single" w:color="A5A5A5" w:sz="4" w:space="0"/>
            </w:tcBorders>
            <w:shd w:val="clear" w:color="DEEAF6" w:fill="EAEEF3"/>
            <w:vAlign w:val="center"/>
            <w:hideMark/>
          </w:tcPr>
          <w:p w:rsidRPr="00072028" w:rsidR="00072028" w:rsidP="00072028" w14:paraId="02EEC3F7"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ソーシャルメディア</w:t>
            </w:r>
          </w:p>
        </w:tc>
        <w:tc>
          <w:tcPr>
            <w:tcW w:w="6208" w:type="dxa"/>
            <w:tcBorders>
              <w:top w:val="single" w:color="A5A5A5" w:sz="4" w:space="0"/>
              <w:left w:val="nil"/>
              <w:bottom w:val="single" w:color="A5A5A5" w:sz="4" w:space="0"/>
              <w:right w:val="single" w:color="A5A5A5" w:sz="4" w:space="0"/>
            </w:tcBorders>
            <w:shd w:val="clear" w:color="auto" w:fill="auto"/>
            <w:vAlign w:val="center"/>
            <w:hideMark/>
          </w:tcPr>
          <w:p w:rsidRPr="00767687" w:rsidR="00072028" w:rsidP="00072028" w14:paraId="1CE09EEB"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12964839" w14:textId="77777777">
        <w:tblPrEx>
          <w:tblW w:w="11096" w:type="dxa"/>
          <w:tblInd w:w="-455" w:type="dxa"/>
          <w:tblLook w:val="04A0"/>
        </w:tblPrEx>
        <w:trPr>
          <w:trHeight w:val="608"/>
        </w:trPr>
        <w:tc>
          <w:tcPr>
            <w:tcW w:w="3064" w:type="dxa"/>
            <w:tcBorders>
              <w:top w:val="nil"/>
              <w:left w:val="single" w:color="A5A5A5" w:sz="4" w:space="0"/>
              <w:bottom w:val="single" w:color="A5A5A5" w:sz="4" w:space="0"/>
              <w:right w:val="single" w:color="A5A5A5" w:sz="4" w:space="0"/>
            </w:tcBorders>
            <w:shd w:val="clear" w:color="DEEAF6" w:fill="EAEEF3"/>
            <w:hideMark/>
          </w:tcPr>
          <w:p w:rsidRPr="00072028" w:rsidR="00072028" w:rsidP="00072028" w14:paraId="7D02AA1B" w14:textId="77777777">
            <w:pPr>
              <w:bidi w:val="false"/>
              <w:rPr>
                <w:rFonts w:eastAsia="Times New Roman" w:cs="Arial"/>
                <w:color w:val="000000"/>
                <w:sz w:val="24"/>
              </w:rPr>
            </w:pPr>
            <w:r w:rsidRPr="00072028">
              <w:rPr>
                <w:rFonts w:eastAsia="Times New Roman" w:cs="Arial"/>
                <w:color w:val="000000"/>
                <w:sz w:val="24"/>
                <w:lang w:eastAsia="Japanese"/>
                <w:eastAsianLayout/>
              </w:rPr>
              <w:t xml:space="preserve"> </w:t>
            </w:r>
          </w:p>
        </w:tc>
        <w:tc>
          <w:tcPr>
            <w:tcW w:w="1824" w:type="dxa"/>
            <w:gridSpan w:val="2"/>
            <w:tcBorders>
              <w:top w:val="single" w:color="A5A5A5" w:sz="4" w:space="0"/>
              <w:left w:val="nil"/>
              <w:bottom w:val="single" w:color="A5A5A5" w:sz="4" w:space="0"/>
              <w:right w:val="single" w:color="A5A5A5" w:sz="4" w:space="0"/>
            </w:tcBorders>
            <w:shd w:val="clear" w:color="DEEAF6" w:fill="EAEEF3"/>
            <w:vAlign w:val="center"/>
            <w:hideMark/>
          </w:tcPr>
          <w:p w:rsidRPr="00072028" w:rsidR="00072028" w:rsidP="00072028" w14:paraId="6A44C039"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他</w:t>
            </w:r>
          </w:p>
        </w:tc>
        <w:tc>
          <w:tcPr>
            <w:tcW w:w="6208" w:type="dxa"/>
            <w:tcBorders>
              <w:top w:val="single" w:color="A5A5A5" w:sz="4" w:space="0"/>
              <w:left w:val="nil"/>
              <w:bottom w:val="single" w:color="A5A5A5" w:sz="4" w:space="0"/>
              <w:right w:val="single" w:color="A5A5A5" w:sz="4" w:space="0"/>
            </w:tcBorders>
            <w:shd w:val="clear" w:color="auto" w:fill="auto"/>
            <w:vAlign w:val="center"/>
            <w:hideMark/>
          </w:tcPr>
          <w:p w:rsidRPr="00767687" w:rsidR="00072028" w:rsidP="00072028" w14:paraId="6A8F32A1"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30F8BD07" w14:textId="77777777">
        <w:tblPrEx>
          <w:tblW w:w="11096" w:type="dxa"/>
          <w:tblInd w:w="-455" w:type="dxa"/>
          <w:tblLook w:val="04A0"/>
        </w:tblPrEx>
        <w:trPr>
          <w:trHeight w:val="756"/>
        </w:trPr>
        <w:tc>
          <w:tcPr>
            <w:tcW w:w="3064" w:type="dxa"/>
            <w:tcBorders>
              <w:top w:val="single" w:color="A5A5A5" w:sz="4" w:space="0"/>
              <w:left w:val="single" w:color="A5A5A5" w:sz="4" w:space="0"/>
              <w:bottom w:val="nil"/>
              <w:right w:val="single" w:color="A5A5A5" w:sz="4" w:space="0"/>
            </w:tcBorders>
            <w:shd w:val="clear" w:color="BDD6EE" w:fill="ACB9CA"/>
            <w:vAlign w:val="center"/>
            <w:hideMark/>
          </w:tcPr>
          <w:p w:rsidRPr="00072028" w:rsidR="00072028" w:rsidP="00072028" w14:paraId="2A5D5E3E"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ターゲットオーディエンス</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ターゲット顧客ベースの誰が、何を、いつ、どこで</w:t>
            </w:r>
          </w:p>
        </w:tc>
        <w:tc>
          <w:tcPr>
            <w:tcW w:w="1824" w:type="dxa"/>
            <w:gridSpan w:val="2"/>
            <w:tcBorders>
              <w:top w:val="single" w:color="A5A5A5" w:sz="4" w:space="0"/>
              <w:left w:val="nil"/>
              <w:bottom w:val="nil"/>
              <w:right w:val="single" w:color="A5A5A5" w:sz="4" w:space="0"/>
            </w:tcBorders>
            <w:shd w:val="clear" w:color="BDD6EE" w:fill="ACB9CA"/>
            <w:vAlign w:val="center"/>
            <w:hideMark/>
          </w:tcPr>
          <w:p w:rsidRPr="00072028" w:rsidR="00072028" w:rsidP="00072028" w14:paraId="5AF53874"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主な人口統計</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0C83A25F" w14:textId="77777777">
            <w:pPr>
              <w:bidi w:val="false"/>
              <w:rPr>
                <w:rFonts w:eastAsia="Times New Roman" w:cs="Arial"/>
                <w:color w:val="000000"/>
                <w:sz w:val="18"/>
                <w:szCs w:val="18"/>
              </w:rPr>
            </w:pPr>
            <w:r>
              <w:rPr>
                <w:rFonts w:eastAsia="Times New Roman" w:cs="Arial"/>
                <w:color w:val="000000"/>
                <w:sz w:val="18"/>
                <w:szCs w:val="18"/>
                <w:lang w:eastAsia="Japanese"/>
                <w:eastAsianLayout/>
              </w:rPr>
              <w:t xml:space="preserve">ターゲットオーディエンスには、環境的、社会的、経済的に良心的な既存および潜在的なEVユーザー/ドライバーが含まれます。  </w:t>
            </w:r>
          </w:p>
        </w:tc>
      </w:tr>
      <w:tr w:rsidTr="00767687" w14:paraId="3024766A" w14:textId="77777777">
        <w:tblPrEx>
          <w:tblW w:w="11096" w:type="dxa"/>
          <w:tblInd w:w="-455" w:type="dxa"/>
          <w:tblLook w:val="04A0"/>
        </w:tblPrEx>
        <w:trPr>
          <w:trHeight w:val="756"/>
        </w:trPr>
        <w:tc>
          <w:tcPr>
            <w:tcW w:w="3064" w:type="dxa"/>
            <w:tcBorders>
              <w:top w:val="nil"/>
              <w:left w:val="single" w:color="A5A5A5" w:sz="4" w:space="0"/>
              <w:bottom w:val="nil"/>
              <w:right w:val="single" w:color="A5A5A5" w:sz="4" w:space="0"/>
            </w:tcBorders>
            <w:shd w:val="clear" w:color="BDD6EE" w:fill="ACB9CA"/>
            <w:vAlign w:val="center"/>
            <w:hideMark/>
          </w:tcPr>
          <w:p w:rsidRPr="00072028" w:rsidR="00072028" w:rsidP="00072028" w14:paraId="517876F4" w14:textId="77777777">
            <w:pPr>
              <w:bidi w:val="false"/>
              <w:rPr>
                <w:rFonts w:eastAsia="Times New Roman" w:cs="Arial"/>
                <w:color w:val="000000"/>
                <w:sz w:val="24"/>
              </w:rPr>
            </w:pPr>
            <w:r w:rsidRPr="00072028">
              <w:rPr>
                <w:rFonts w:eastAsia="Times New Roman" w:cs="Arial"/>
                <w:color w:val="000000"/>
                <w:sz w:val="24"/>
                <w:lang w:eastAsia="Japanese"/>
                <w:eastAsianLayout/>
              </w:rPr>
              <w:t xml:space="preserve"> </w:t>
            </w:r>
          </w:p>
        </w:tc>
        <w:tc>
          <w:tcPr>
            <w:tcW w:w="1824" w:type="dxa"/>
            <w:gridSpan w:val="2"/>
            <w:tcBorders>
              <w:top w:val="single" w:color="A5A5A5" w:sz="4" w:space="0"/>
              <w:left w:val="nil"/>
              <w:bottom w:val="nil"/>
              <w:right w:val="single" w:color="A5A5A5" w:sz="4" w:space="0"/>
            </w:tcBorders>
            <w:shd w:val="clear" w:color="BDD6EE" w:fill="ACB9CA"/>
            <w:vAlign w:val="center"/>
            <w:hideMark/>
          </w:tcPr>
          <w:p w:rsidRPr="00072028" w:rsidR="00072028" w:rsidP="00072028" w14:paraId="15785E70"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二次人口統計</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45CBA277" w14:textId="77777777">
            <w:pPr>
              <w:bidi w:val="false"/>
              <w:rPr>
                <w:rFonts w:eastAsia="Times New Roman" w:cs="Arial"/>
                <w:color w:val="000000"/>
                <w:sz w:val="18"/>
                <w:szCs w:val="18"/>
              </w:rPr>
            </w:pPr>
            <w:r>
              <w:rPr>
                <w:rFonts w:eastAsia="Times New Roman" w:cs="Arial"/>
                <w:color w:val="000000"/>
                <w:sz w:val="18"/>
                <w:szCs w:val="18"/>
                <w:lang w:eastAsia="Japanese"/>
                <w:eastAsianLayout/>
              </w:rPr>
              <w:t>私たちの二次的なターゲットオーディエンスには、EV充電ステーションを駐車場に組み込もうとしているチェーン店やフランチャイジーが含まれます。</w:t>
            </w:r>
          </w:p>
        </w:tc>
      </w:tr>
      <w:tr w:rsidTr="00767687" w14:paraId="6E95F676" w14:textId="77777777">
        <w:tblPrEx>
          <w:tblW w:w="11096" w:type="dxa"/>
          <w:tblInd w:w="-455" w:type="dxa"/>
          <w:tblLook w:val="04A0"/>
        </w:tblPrEx>
        <w:trPr>
          <w:trHeight w:val="667"/>
        </w:trPr>
        <w:tc>
          <w:tcPr>
            <w:tcW w:w="4888" w:type="dxa"/>
            <w:gridSpan w:val="3"/>
            <w:tcBorders>
              <w:top w:val="single" w:color="A5A5A5" w:sz="4" w:space="0"/>
              <w:left w:val="single" w:color="A5A5A5" w:sz="4" w:space="0"/>
              <w:bottom w:val="nil"/>
              <w:right w:val="single" w:color="A5A5A5" w:sz="4" w:space="0"/>
            </w:tcBorders>
            <w:shd w:val="clear" w:color="DEEAF6" w:fill="EAEEF3"/>
            <w:vAlign w:val="center"/>
            <w:hideMark/>
          </w:tcPr>
          <w:p w:rsidRPr="00072028" w:rsidR="00072028" w:rsidP="00072028" w14:paraId="01DF896B"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行動喚起</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ターゲットオーディエンスの望ましい反応を詳述する</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77A7773A"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「ポジティブチャージは、私たちが世界を変えるのを手伝ってほしいと願っています。</w:t>
            </w:r>
          </w:p>
        </w:tc>
      </w:tr>
      <w:tr w:rsidTr="00767687" w14:paraId="5EC7602B" w14:textId="77777777">
        <w:tblPrEx>
          <w:tblW w:w="11096" w:type="dxa"/>
          <w:tblInd w:w="-455" w:type="dxa"/>
          <w:tblLook w:val="04A0"/>
        </w:tblPrEx>
        <w:trPr>
          <w:trHeight w:val="868"/>
        </w:trPr>
        <w:tc>
          <w:tcPr>
            <w:tcW w:w="3064" w:type="dxa"/>
            <w:tcBorders>
              <w:top w:val="single" w:color="A5A5A5" w:sz="4" w:space="0"/>
              <w:left w:val="single" w:color="A5A5A5" w:sz="4" w:space="0"/>
              <w:bottom w:val="nil"/>
              <w:right w:val="nil"/>
            </w:tcBorders>
            <w:shd w:val="clear" w:color="BDD6EE" w:fill="ACB9CA"/>
            <w:vAlign w:val="center"/>
            <w:hideMark/>
          </w:tcPr>
          <w:p w:rsidRPr="00072028" w:rsidR="00072028" w:rsidP="00072028" w14:paraId="0A1D1085"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ブランドキャンペーンのルックアンドフィールキャンペーンの</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希望するスタイルを説明する</w:t>
            </w:r>
          </w:p>
        </w:tc>
        <w:tc>
          <w:tcPr>
            <w:tcW w:w="1824" w:type="dxa"/>
            <w:gridSpan w:val="2"/>
            <w:tcBorders>
              <w:top w:val="single" w:color="A5A5A5" w:sz="4" w:space="0"/>
              <w:left w:val="nil"/>
              <w:bottom w:val="nil"/>
              <w:right w:val="single" w:color="A5A5A5" w:sz="4" w:space="0"/>
            </w:tcBorders>
            <w:shd w:val="clear" w:color="000000" w:fill="ACB9CA"/>
            <w:noWrap/>
            <w:vAlign w:val="bottom"/>
            <w:hideMark/>
          </w:tcPr>
          <w:p w:rsidRPr="00072028" w:rsidR="00072028" w:rsidP="00072028" w14:paraId="180F7757" w14:textId="77777777">
            <w:pPr>
              <w:bidi w:val="false"/>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246200DA" w14:textId="77777777">
            <w:pPr>
              <w:bidi w:val="false"/>
              <w:rPr>
                <w:rFonts w:eastAsia="Times New Roman" w:cs="Arial"/>
                <w:color w:val="000000"/>
                <w:sz w:val="18"/>
                <w:szCs w:val="18"/>
              </w:rPr>
            </w:pPr>
            <w:r>
              <w:rPr>
                <w:rFonts w:eastAsia="Times New Roman" w:cs="Arial"/>
                <w:color w:val="000000"/>
                <w:sz w:val="18"/>
                <w:szCs w:val="18"/>
                <w:lang w:eastAsia="Japanese"/>
                <w:eastAsianLayout/>
              </w:rPr>
              <w:t>親しみやすさ、信頼性、環境の健全性、親しみやすさの感覚を植え付ける必要があります。</w:t>
            </w:r>
          </w:p>
        </w:tc>
      </w:tr>
      <w:tr w:rsidTr="00767687" w14:paraId="4BC2B904" w14:textId="77777777">
        <w:tblPrEx>
          <w:tblW w:w="11096" w:type="dxa"/>
          <w:tblInd w:w="-455" w:type="dxa"/>
          <w:tblLook w:val="04A0"/>
        </w:tblPrEx>
        <w:trPr>
          <w:trHeight w:val="1003"/>
        </w:trPr>
        <w:tc>
          <w:tcPr>
            <w:tcW w:w="4888" w:type="dxa"/>
            <w:gridSpan w:val="3"/>
            <w:tcBorders>
              <w:top w:val="single" w:color="A5A5A5" w:sz="4" w:space="0"/>
              <w:left w:val="single" w:color="A5A5A5" w:sz="4" w:space="0"/>
              <w:bottom w:val="nil"/>
              <w:right w:val="single" w:color="A5A5A5" w:sz="4" w:space="0"/>
            </w:tcBorders>
            <w:shd w:val="clear" w:color="DEEAF6" w:fill="EAEEF3"/>
            <w:vAlign w:val="center"/>
            <w:hideMark/>
          </w:tcPr>
          <w:p w:rsidRPr="00072028" w:rsidR="00072028" w:rsidP="00072028" w14:paraId="21C13B92"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キャンペーンメッセージ</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製品の主な利点を定義し、その価値を説明し、希望するターゲットオーディエンスが取り除く</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0D1723BD"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ブランドは次のメッセージを伝えるべきです:環境的に肯定的な違いを生む。社会的および経済的健全性を提供する。既存および潜在的な顧客に前向きな感覚を植え付けます。</w:t>
            </w:r>
          </w:p>
        </w:tc>
      </w:tr>
      <w:tr w:rsidTr="00767687" w14:paraId="47320A22" w14:textId="77777777">
        <w:tblPrEx>
          <w:tblW w:w="11096" w:type="dxa"/>
          <w:tblInd w:w="-455" w:type="dxa"/>
          <w:tblLook w:val="04A0"/>
        </w:tblPrEx>
        <w:trPr>
          <w:trHeight w:val="1217"/>
        </w:trPr>
        <w:tc>
          <w:tcPr>
            <w:tcW w:w="4888" w:type="dxa"/>
            <w:gridSpan w:val="3"/>
            <w:tcBorders>
              <w:top w:val="single" w:color="A5A5A5" w:sz="4" w:space="0"/>
              <w:left w:val="single" w:color="A5A5A5" w:sz="4" w:space="0"/>
              <w:bottom w:val="nil"/>
              <w:right w:val="single" w:color="A5A5A5" w:sz="4" w:space="0"/>
            </w:tcBorders>
            <w:shd w:val="clear" w:color="BDD6EE" w:fill="ACB9CA"/>
            <w:vAlign w:val="center"/>
            <w:hideMark/>
          </w:tcPr>
          <w:p w:rsidRPr="00072028" w:rsidR="00072028" w:rsidP="00072028" w14:paraId="0840A081"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競合分析</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競合他社、キャンペーンメッセージ、調査結果、およびサポート情報の説明 - ドキュメントの添付ファイルを一覧表示します。</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767687" w14:paraId="325A245E"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 xml:space="preserve">分析によると、クライアントのEV充電ステーションは、競合他社のステーションよりも費用対効果が高く、設置が簡単で、環境にやさしいことがわかりました。クライアントのEV充電ステーションもすぐに利用できます。  </w:t>
            </w:r>
          </w:p>
        </w:tc>
      </w:tr>
      <w:tr w:rsidTr="00767687" w14:paraId="35695782" w14:textId="77777777">
        <w:tblPrEx>
          <w:tblW w:w="11096" w:type="dxa"/>
          <w:tblInd w:w="-455" w:type="dxa"/>
          <w:tblLook w:val="04A0"/>
        </w:tblPrEx>
        <w:trPr>
          <w:trHeight w:val="593"/>
        </w:trPr>
        <w:tc>
          <w:tcPr>
            <w:tcW w:w="3064" w:type="dxa"/>
            <w:tcBorders>
              <w:top w:val="single" w:color="A5A5A5" w:sz="4" w:space="0"/>
              <w:left w:val="single" w:color="A5A5A5" w:sz="4" w:space="0"/>
              <w:bottom w:val="nil"/>
              <w:right w:val="nil"/>
            </w:tcBorders>
            <w:shd w:val="clear" w:color="DEEAF6" w:fill="EAEEF3"/>
            <w:vAlign w:val="center"/>
            <w:hideMark/>
          </w:tcPr>
          <w:p w:rsidRPr="00072028" w:rsidR="00072028" w:rsidP="00072028" w14:paraId="65BB87FA"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画像の要件</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必要な画像と投影ソースのリスト</w:t>
            </w:r>
          </w:p>
        </w:tc>
        <w:tc>
          <w:tcPr>
            <w:tcW w:w="1824" w:type="dxa"/>
            <w:gridSpan w:val="2"/>
            <w:tcBorders>
              <w:top w:val="single" w:color="A5A5A5" w:sz="4" w:space="0"/>
              <w:left w:val="single" w:color="A5A5A5" w:sz="4" w:space="0"/>
              <w:bottom w:val="nil"/>
              <w:right w:val="single" w:color="A5A5A5" w:sz="4" w:space="0"/>
            </w:tcBorders>
            <w:shd w:val="clear" w:color="DEEAF6" w:fill="EAEEF3"/>
            <w:vAlign w:val="center"/>
            <w:hideMark/>
          </w:tcPr>
          <w:p w:rsidRPr="00072028" w:rsidR="00072028" w:rsidP="00072028" w14:paraId="665C628D"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グラフィックス</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013DA82C"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23A8A33C" w14:textId="77777777">
        <w:tblPrEx>
          <w:tblW w:w="11096" w:type="dxa"/>
          <w:tblInd w:w="-455" w:type="dxa"/>
          <w:tblLook w:val="04A0"/>
        </w:tblPrEx>
        <w:trPr>
          <w:trHeight w:val="593"/>
        </w:trPr>
        <w:tc>
          <w:tcPr>
            <w:tcW w:w="3064" w:type="dxa"/>
            <w:vMerge w:val="restart"/>
            <w:tcBorders>
              <w:top w:val="nil"/>
              <w:left w:val="single" w:color="A5A5A5" w:sz="4" w:space="0"/>
              <w:bottom w:val="nil"/>
              <w:right w:val="single" w:color="A5A5A5" w:sz="4" w:space="0"/>
            </w:tcBorders>
            <w:shd w:val="clear" w:color="000000" w:fill="EAEEF3"/>
            <w:noWrap/>
            <w:vAlign w:val="bottom"/>
            <w:hideMark/>
          </w:tcPr>
          <w:p w:rsidRPr="00072028" w:rsidR="00072028" w:rsidP="00072028" w14:paraId="254EE08F" w14:textId="77777777">
            <w:pPr>
              <w:bidi w:val="false"/>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5E099415"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写真術</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3082C412"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64B92259" w14:textId="77777777">
        <w:tblPrEx>
          <w:tblW w:w="11096" w:type="dxa"/>
          <w:tblInd w:w="-455" w:type="dxa"/>
          <w:tblLook w:val="04A0"/>
        </w:tblPrEx>
        <w:trPr>
          <w:trHeight w:val="593"/>
        </w:trPr>
        <w:tc>
          <w:tcPr>
            <w:tcW w:w="3064" w:type="dxa"/>
            <w:vMerge/>
            <w:tcBorders>
              <w:top w:val="nil"/>
              <w:left w:val="single" w:color="A5A5A5" w:sz="4" w:space="0"/>
              <w:bottom w:val="nil"/>
              <w:right w:val="single" w:color="A5A5A5" w:sz="4" w:space="0"/>
            </w:tcBorders>
            <w:vAlign w:val="center"/>
            <w:hideMark/>
          </w:tcPr>
          <w:p w:rsidRPr="00072028" w:rsidR="00072028" w:rsidP="00072028" w14:paraId="178AED38" w14:textId="77777777">
            <w:pPr>
              <w:bidi w:val="false"/>
              <w:rPr>
                <w:rFonts w:ascii="Arial" w:hAnsi="Arial" w:eastAsia="Times New Roman" w:cs="Arial"/>
                <w:color w:val="000000"/>
                <w:sz w:val="24"/>
              </w:rPr>
            </w:pPr>
          </w:p>
        </w:tc>
        <w:tc>
          <w:tcPr>
            <w:tcW w:w="1824" w:type="dxa"/>
            <w:gridSpan w:val="2"/>
            <w:tcBorders>
              <w:top w:val="single" w:color="A5A5A5" w:sz="4" w:space="0"/>
              <w:left w:val="nil"/>
              <w:bottom w:val="nil"/>
              <w:right w:val="single" w:color="A5A5A5" w:sz="4" w:space="0"/>
            </w:tcBorders>
            <w:shd w:val="clear" w:color="DEEAF6" w:fill="EAEEF3"/>
            <w:vAlign w:val="center"/>
            <w:hideMark/>
          </w:tcPr>
          <w:p w:rsidRPr="00072028" w:rsidR="00072028" w:rsidP="00072028" w14:paraId="47BB4E91"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マルチメディア</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77C1E69E"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(詳しくはクリエイティブのデザインディテール仕様 [添付] をご覧ください)</w:t>
            </w:r>
          </w:p>
        </w:tc>
      </w:tr>
      <w:tr w:rsidTr="00767687" w14:paraId="5FA60A8D" w14:textId="77777777">
        <w:tblPrEx>
          <w:tblW w:w="11096" w:type="dxa"/>
          <w:tblInd w:w="-455" w:type="dxa"/>
          <w:tblLook w:val="04A0"/>
        </w:tblPrEx>
        <w:trPr>
          <w:trHeight w:val="682"/>
        </w:trPr>
        <w:tc>
          <w:tcPr>
            <w:tcW w:w="3064" w:type="dxa"/>
            <w:tcBorders>
              <w:top w:val="single" w:color="A5A5A5" w:sz="4" w:space="0"/>
              <w:left w:val="single" w:color="A5A5A5" w:sz="4" w:space="0"/>
              <w:bottom w:val="nil"/>
              <w:right w:val="single" w:color="A5A5A5" w:sz="4" w:space="0"/>
            </w:tcBorders>
            <w:shd w:val="clear" w:color="BDD6EE" w:fill="ACB9CA"/>
            <w:vAlign w:val="center"/>
            <w:hideMark/>
          </w:tcPr>
          <w:p w:rsidRPr="00072028" w:rsidR="00072028" w:rsidP="00072028" w14:paraId="2D67A05A"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計画</w:t>
            </w:r>
          </w:p>
        </w:tc>
        <w:tc>
          <w:tcPr>
            <w:tcW w:w="1824" w:type="dxa"/>
            <w:gridSpan w:val="2"/>
            <w:tcBorders>
              <w:top w:val="single" w:color="A5A5A5" w:sz="4" w:space="0"/>
              <w:left w:val="nil"/>
              <w:bottom w:val="nil"/>
              <w:right w:val="single" w:color="A5A5A5" w:sz="4" w:space="0"/>
            </w:tcBorders>
            <w:shd w:val="clear" w:color="BDD6EE" w:fill="ACB9CA"/>
            <w:vAlign w:val="center"/>
            <w:hideMark/>
          </w:tcPr>
          <w:p w:rsidRPr="00072028" w:rsidR="00072028" w:rsidP="00072028" w14:paraId="7B7F655F"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投影タイムライン</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6160F50E" w14:textId="77777777">
            <w:pPr>
              <w:bidi w:val="false"/>
              <w:rPr>
                <w:rFonts w:eastAsia="Times New Roman" w:cs="Arial"/>
                <w:color w:val="000000"/>
                <w:sz w:val="18"/>
                <w:szCs w:val="18"/>
              </w:rPr>
            </w:pPr>
            <w:r w:rsidRPr="00767687">
              <w:rPr>
                <w:rFonts w:eastAsia="Times New Roman" w:cs="Arial"/>
                <w:color w:val="000000"/>
                <w:sz w:val="18"/>
                <w:szCs w:val="18"/>
                <w:lang w:eastAsia="Japanese"/>
                <w:eastAsianLayout/>
              </w:rPr>
              <w:t>私たちは、契約/ SOWに署名してから6ヶ月以内に新しいクライアントのブランディングを持っている必要があります。</w:t>
            </w:r>
          </w:p>
        </w:tc>
      </w:tr>
      <w:tr w:rsidTr="00767687" w14:paraId="79D5BF7E" w14:textId="77777777">
        <w:tblPrEx>
          <w:tblW w:w="11096" w:type="dxa"/>
          <w:tblInd w:w="-455" w:type="dxa"/>
          <w:tblLook w:val="04A0"/>
        </w:tblPrEx>
        <w:trPr>
          <w:trHeight w:val="682"/>
        </w:trPr>
        <w:tc>
          <w:tcPr>
            <w:tcW w:w="3064" w:type="dxa"/>
            <w:tcBorders>
              <w:top w:val="nil"/>
              <w:left w:val="single" w:color="A5A5A5" w:sz="4" w:space="0"/>
              <w:bottom w:val="nil"/>
              <w:right w:val="single" w:color="A5A5A5" w:sz="4" w:space="0"/>
            </w:tcBorders>
            <w:shd w:val="clear" w:color="BDD6EE" w:fill="ACB9CA"/>
            <w:vAlign w:val="center"/>
            <w:hideMark/>
          </w:tcPr>
          <w:p w:rsidRPr="00072028" w:rsidR="00072028" w:rsidP="00072028" w14:paraId="7FEFB5B6" w14:textId="77777777">
            <w:pPr>
              <w:bidi w:val="false"/>
              <w:rPr>
                <w:rFonts w:eastAsia="Times New Roman" w:cs="Arial"/>
                <w:color w:val="000000"/>
                <w:sz w:val="16"/>
                <w:szCs w:val="16"/>
              </w:rPr>
            </w:pPr>
            <w:r w:rsidRPr="00072028">
              <w:rPr>
                <w:rFonts w:eastAsia="Times New Roman" w:cs="Arial"/>
                <w:color w:val="000000"/>
                <w:sz w:val="16"/>
                <w:szCs w:val="16"/>
                <w:lang w:eastAsia="Japanese"/>
                <w:eastAsianLayout/>
              </w:rPr>
              <w:t xml:space="preserve"> </w:t>
            </w:r>
          </w:p>
        </w:tc>
        <w:tc>
          <w:tcPr>
            <w:tcW w:w="1824" w:type="dxa"/>
            <w:gridSpan w:val="2"/>
            <w:tcBorders>
              <w:top w:val="single" w:color="A5A5A5" w:sz="4" w:space="0"/>
              <w:left w:val="nil"/>
              <w:bottom w:val="nil"/>
              <w:right w:val="single" w:color="A5A5A5" w:sz="4" w:space="0"/>
            </w:tcBorders>
            <w:shd w:val="clear" w:color="BDD6EE" w:fill="ACB9CA"/>
            <w:vAlign w:val="center"/>
            <w:hideMark/>
          </w:tcPr>
          <w:p w:rsidRPr="00072028" w:rsidR="00072028" w:rsidP="00072028" w14:paraId="2A1AF5F0" w14:textId="77777777">
            <w:pPr>
              <w:bidi w:val="false"/>
              <w:rPr>
                <w:rFonts w:eastAsia="Times New Roman" w:cs="Arial"/>
                <w:b/>
                <w:bCs/>
                <w:color w:val="000000"/>
                <w:sz w:val="18"/>
                <w:szCs w:val="18"/>
              </w:rPr>
            </w:pPr>
            <w:r w:rsidRPr="00072028">
              <w:rPr>
                <w:rFonts w:eastAsia="Times New Roman" w:cs="Arial"/>
                <w:b/>
                <w:color w:val="000000"/>
                <w:sz w:val="18"/>
                <w:szCs w:val="18"/>
                <w:lang w:eastAsia="Japanese"/>
                <w:eastAsianLayout/>
              </w:rPr>
              <w:t>重要な日付/締め切り</w:t>
            </w:r>
          </w:p>
        </w:tc>
        <w:tc>
          <w:tcPr>
            <w:tcW w:w="6208" w:type="dxa"/>
            <w:tcBorders>
              <w:top w:val="single" w:color="A5A5A5" w:sz="4" w:space="0"/>
              <w:left w:val="nil"/>
              <w:bottom w:val="nil"/>
              <w:right w:val="single" w:color="A5A5A5" w:sz="4" w:space="0"/>
            </w:tcBorders>
            <w:shd w:val="clear" w:color="auto" w:fill="auto"/>
            <w:vAlign w:val="center"/>
            <w:hideMark/>
          </w:tcPr>
          <w:p w:rsidRPr="00767687" w:rsidR="00072028" w:rsidP="00072028" w14:paraId="6759C48A" w14:textId="77777777">
            <w:pPr>
              <w:bidi w:val="false"/>
              <w:rPr>
                <w:rFonts w:eastAsia="Times New Roman" w:cs="Arial"/>
                <w:color w:val="000000"/>
                <w:sz w:val="18"/>
                <w:szCs w:val="18"/>
              </w:rPr>
            </w:pPr>
            <w:r>
              <w:rPr>
                <w:rFonts w:eastAsia="Times New Roman" w:cs="Arial"/>
                <w:color w:val="000000"/>
                <w:sz w:val="18"/>
                <w:szCs w:val="18"/>
                <w:lang w:eastAsia="Japanese"/>
                <w:eastAsianLayout/>
              </w:rPr>
              <w:t>クライアントは、休日(11月上旬)に新しいブランドが利用可能であることを望みます。</w:t>
            </w:r>
          </w:p>
        </w:tc>
      </w:tr>
      <w:tr w:rsidTr="00767687" w14:paraId="677508DD" w14:textId="77777777">
        <w:tblPrEx>
          <w:tblW w:w="11096" w:type="dxa"/>
          <w:tblInd w:w="-455" w:type="dxa"/>
          <w:tblLook w:val="04A0"/>
        </w:tblPrEx>
        <w:trPr>
          <w:trHeight w:val="553"/>
        </w:trPr>
        <w:tc>
          <w:tcPr>
            <w:tcW w:w="4888" w:type="dxa"/>
            <w:gridSpan w:val="3"/>
            <w:tcBorders>
              <w:top w:val="single" w:color="A5A5A5" w:sz="4" w:space="0"/>
              <w:left w:val="single" w:color="A5A5A5" w:sz="4" w:space="0"/>
              <w:bottom w:val="nil"/>
              <w:right w:val="single" w:color="A5A5A5" w:sz="4" w:space="0"/>
            </w:tcBorders>
            <w:shd w:val="clear" w:color="DEEAF6" w:fill="EAEEF3"/>
            <w:vAlign w:val="center"/>
            <w:hideMark/>
          </w:tcPr>
          <w:p w:rsidRPr="00072028" w:rsidR="00072028" w:rsidP="00072028" w14:paraId="18202B0E" w14:textId="77777777">
            <w:pPr>
              <w:bidi w:val="false"/>
              <w:rPr>
                <w:rFonts w:eastAsia="Times New Roman" w:cs="Arial"/>
                <w:b/>
                <w:bCs/>
                <w:color w:val="000000"/>
                <w:szCs w:val="20"/>
              </w:rPr>
            </w:pPr>
            <w:r w:rsidRPr="00072028">
              <w:rPr>
                <w:rFonts w:eastAsia="Times New Roman" w:cs="Arial"/>
                <w:b/>
                <w:color w:val="000000"/>
                <w:szCs w:val="20"/>
                <w:lang w:eastAsia="Japanese"/>
                <w:eastAsianLayout/>
              </w:rPr>
              <w:t>その他</w:t>
            </w:r>
            <w:r w:rsidRPr="00072028">
              <w:rPr>
                <w:rFonts w:eastAsia="Times New Roman" w:cs="Arial"/>
                <w:b/>
                <w:color w:val="000000"/>
                <w:szCs w:val="20"/>
                <w:lang w:eastAsia="Japanese"/>
                <w:eastAsianLayout/>
              </w:rPr>
              <w:br/>
            </w:r>
            <w:r w:rsidRPr="00072028">
              <w:rPr>
                <w:rFonts w:eastAsia="Times New Roman" w:cs="Arial"/>
                <w:color w:val="000000"/>
                <w:sz w:val="16"/>
                <w:szCs w:val="16"/>
                <w:lang w:eastAsia="Japanese"/>
                <w:eastAsianLayout/>
              </w:rPr>
              <w:t>その他の重要な情報を含める</w:t>
            </w:r>
          </w:p>
        </w:tc>
        <w:tc>
          <w:tcPr>
            <w:tcW w:w="6208" w:type="dxa"/>
            <w:tcBorders>
              <w:top w:val="single" w:color="A5A5A5" w:sz="4" w:space="0"/>
              <w:left w:val="nil"/>
              <w:bottom w:val="nil"/>
              <w:right w:val="single" w:color="A5A5A5" w:sz="4" w:space="0"/>
            </w:tcBorders>
            <w:shd w:val="clear" w:color="auto" w:fill="auto"/>
            <w:vAlign w:val="center"/>
            <w:hideMark/>
          </w:tcPr>
          <w:p w:rsidRPr="00072028" w:rsidR="00072028" w:rsidP="00072028" w14:paraId="25206951" w14:textId="77777777">
            <w:pPr>
              <w:bidi w:val="false"/>
              <w:rPr>
                <w:rFonts w:eastAsia="Times New Roman" w:cs="Arial"/>
                <w:color w:val="000000"/>
                <w:sz w:val="22"/>
                <w:szCs w:val="22"/>
              </w:rPr>
            </w:pPr>
            <w:r w:rsidRPr="00072028">
              <w:rPr>
                <w:rFonts w:eastAsia="Times New Roman" w:cs="Arial"/>
                <w:color w:val="000000"/>
                <w:sz w:val="22"/>
                <w:szCs w:val="22"/>
                <w:lang w:eastAsia="Japanese"/>
                <w:eastAsianLayout/>
              </w:rPr>
              <w:t xml:space="preserve"> </w:t>
            </w:r>
          </w:p>
        </w:tc>
      </w:tr>
      <w:tr w:rsidTr="00072028" w14:paraId="68966F54" w14:textId="77777777">
        <w:tblPrEx>
          <w:tblW w:w="11096" w:type="dxa"/>
          <w:tblInd w:w="-455" w:type="dxa"/>
          <w:tblLook w:val="04A0"/>
        </w:tblPrEx>
        <w:trPr>
          <w:trHeight w:val="356"/>
        </w:trPr>
        <w:tc>
          <w:tcPr>
            <w:tcW w:w="11096" w:type="dxa"/>
            <w:gridSpan w:val="4"/>
            <w:tcBorders>
              <w:top w:val="single" w:color="A5A5A5" w:sz="4" w:space="0"/>
              <w:left w:val="single" w:color="A5A5A5" w:sz="4" w:space="0"/>
              <w:bottom w:val="single" w:color="A5A5A5" w:sz="4" w:space="0"/>
              <w:right w:val="single" w:color="A5A5A5" w:sz="4" w:space="0"/>
            </w:tcBorders>
            <w:shd w:val="clear" w:color="1E4E79" w:fill="333F4F"/>
            <w:noWrap/>
            <w:vAlign w:val="center"/>
            <w:hideMark/>
          </w:tcPr>
          <w:p w:rsidRPr="00072028" w:rsidR="00072028" w:rsidP="00072028" w14:paraId="0FE1E838" w14:textId="77777777">
            <w:pPr>
              <w:bidi w:val="false"/>
              <w:jc w:val="center"/>
              <w:rPr>
                <w:rFonts w:eastAsia="Times New Roman" w:cs="Arial"/>
                <w:b/>
                <w:bCs/>
                <w:color w:val="FFFFFF"/>
                <w:sz w:val="24"/>
              </w:rPr>
            </w:pPr>
            <w:r w:rsidRPr="00072028">
              <w:rPr>
                <w:rFonts w:eastAsia="Times New Roman" w:cs="Arial"/>
                <w:b/>
                <w:color w:val="FFFFFF"/>
                <w:sz w:val="24"/>
                <w:lang w:eastAsia="Japanese"/>
                <w:eastAsianLayout/>
              </w:rPr>
              <w:t>コメントと承認</w:t>
            </w:r>
          </w:p>
        </w:tc>
      </w:tr>
      <w:tr w:rsidTr="00072028" w14:paraId="3B417220" w14:textId="77777777">
        <w:tblPrEx>
          <w:tblW w:w="11096" w:type="dxa"/>
          <w:tblInd w:w="-455" w:type="dxa"/>
          <w:tblLook w:val="04A0"/>
        </w:tblPrEx>
        <w:trPr>
          <w:trHeight w:val="266"/>
        </w:trPr>
        <w:tc>
          <w:tcPr>
            <w:tcW w:w="11096" w:type="dxa"/>
            <w:gridSpan w:val="4"/>
            <w:tcBorders>
              <w:top w:val="single" w:color="A5A5A5" w:sz="4" w:space="0"/>
              <w:left w:val="single" w:color="A5A5A5" w:sz="4" w:space="0"/>
              <w:bottom w:val="single" w:color="A5A5A5" w:sz="4" w:space="0"/>
              <w:right w:val="single" w:color="A5A5A5" w:sz="4" w:space="0"/>
            </w:tcBorders>
            <w:shd w:val="clear" w:color="BDD6EE" w:fill="ACB9CA"/>
            <w:vAlign w:val="center"/>
            <w:hideMark/>
          </w:tcPr>
          <w:p w:rsidRPr="00072028" w:rsidR="00072028" w:rsidP="00072028" w14:paraId="6E39D230" w14:textId="77777777">
            <w:pPr>
              <w:bidi w:val="false"/>
              <w:jc w:val="center"/>
              <w:rPr>
                <w:rFonts w:eastAsia="Times New Roman" w:cs="Arial"/>
                <w:b/>
                <w:bCs/>
                <w:color w:val="000000"/>
                <w:szCs w:val="20"/>
              </w:rPr>
            </w:pPr>
            <w:r w:rsidRPr="00072028">
              <w:rPr>
                <w:rFonts w:eastAsia="Times New Roman" w:cs="Arial"/>
                <w:b/>
                <w:color w:val="000000"/>
                <w:szCs w:val="20"/>
                <w:lang w:eastAsia="Japanese"/>
                <w:eastAsianLayout/>
              </w:rPr>
              <w:t>クライアントの連絡先名と役職</w:t>
            </w:r>
          </w:p>
        </w:tc>
      </w:tr>
      <w:tr w:rsidTr="00072028" w14:paraId="72F42C86" w14:textId="77777777">
        <w:tblPrEx>
          <w:tblW w:w="11096" w:type="dxa"/>
          <w:tblInd w:w="-455" w:type="dxa"/>
          <w:tblLook w:val="04A0"/>
        </w:tblPrEx>
        <w:trPr>
          <w:trHeight w:val="356"/>
        </w:trPr>
        <w:tc>
          <w:tcPr>
            <w:tcW w:w="11096" w:type="dxa"/>
            <w:gridSpan w:val="4"/>
            <w:tcBorders>
              <w:top w:val="single" w:color="A5A5A5" w:sz="4" w:space="0"/>
              <w:left w:val="single" w:color="A5A5A5" w:sz="4" w:space="0"/>
              <w:bottom w:val="nil"/>
              <w:right w:val="single" w:color="A5A5A5" w:sz="4" w:space="0"/>
            </w:tcBorders>
            <w:shd w:val="clear" w:color="auto" w:fill="auto"/>
            <w:vAlign w:val="center"/>
            <w:hideMark/>
          </w:tcPr>
          <w:p w:rsidRPr="00072028" w:rsidR="00072028" w:rsidP="00072028" w14:paraId="58C404AC" w14:textId="77777777">
            <w:pPr>
              <w:bidi w:val="false"/>
              <w:rPr>
                <w:rFonts w:eastAsia="Times New Roman" w:cs="Arial"/>
                <w:color w:val="000000"/>
                <w:szCs w:val="20"/>
              </w:rPr>
            </w:pPr>
            <w:r w:rsidRPr="00072028">
              <w:rPr>
                <w:rFonts w:eastAsia="Times New Roman" w:cs="Arial"/>
                <w:color w:val="000000"/>
                <w:szCs w:val="20"/>
                <w:lang w:eastAsia="Japanese"/>
                <w:eastAsianLayout/>
              </w:rPr>
              <w:t>ジェーン・ウェンデル、CMO、ポジティブチャージ</w:t>
            </w:r>
          </w:p>
        </w:tc>
      </w:tr>
      <w:tr w:rsidTr="00072028" w14:paraId="363E63CD" w14:textId="77777777">
        <w:tblPrEx>
          <w:tblW w:w="11096" w:type="dxa"/>
          <w:tblInd w:w="-455" w:type="dxa"/>
          <w:tblLook w:val="04A0"/>
        </w:tblPrEx>
        <w:trPr>
          <w:trHeight w:val="266"/>
        </w:trPr>
        <w:tc>
          <w:tcPr>
            <w:tcW w:w="11096" w:type="dxa"/>
            <w:gridSpan w:val="4"/>
            <w:tcBorders>
              <w:top w:val="single" w:color="A5A5A5" w:sz="4" w:space="0"/>
              <w:left w:val="single" w:color="A5A5A5" w:sz="4" w:space="0"/>
              <w:bottom w:val="nil"/>
              <w:right w:val="single" w:color="A5A5A5" w:sz="4" w:space="0"/>
            </w:tcBorders>
            <w:shd w:val="clear" w:color="DEEAF6" w:fill="EAEEF3"/>
            <w:vAlign w:val="center"/>
            <w:hideMark/>
          </w:tcPr>
          <w:p w:rsidRPr="00072028" w:rsidR="00072028" w:rsidP="00072028" w14:paraId="1C5CFC0E" w14:textId="77777777">
            <w:pPr>
              <w:bidi w:val="false"/>
              <w:jc w:val="center"/>
              <w:rPr>
                <w:rFonts w:eastAsia="Times New Roman" w:cs="Arial"/>
                <w:b/>
                <w:bCs/>
                <w:color w:val="000000"/>
                <w:szCs w:val="20"/>
              </w:rPr>
            </w:pPr>
            <w:r w:rsidRPr="00072028">
              <w:rPr>
                <w:rFonts w:eastAsia="Times New Roman" w:cs="Arial"/>
                <w:b/>
                <w:color w:val="000000"/>
                <w:szCs w:val="20"/>
                <w:lang w:eastAsia="Japanese"/>
                <w:eastAsianLayout/>
              </w:rPr>
              <w:t>コメント</w:t>
            </w:r>
          </w:p>
        </w:tc>
      </w:tr>
      <w:tr w:rsidTr="001B03E7" w14:paraId="3B1ABDC3" w14:textId="77777777">
        <w:tblPrEx>
          <w:tblW w:w="11096" w:type="dxa"/>
          <w:tblInd w:w="-455" w:type="dxa"/>
          <w:tblLook w:val="04A0"/>
        </w:tblPrEx>
        <w:trPr>
          <w:trHeight w:val="1869"/>
        </w:trPr>
        <w:tc>
          <w:tcPr>
            <w:tcW w:w="11096" w:type="dxa"/>
            <w:gridSpan w:val="4"/>
            <w:tcBorders>
              <w:top w:val="single" w:color="A5A5A5" w:sz="4" w:space="0"/>
              <w:left w:val="single" w:color="A5A5A5" w:sz="4" w:space="0"/>
              <w:bottom w:val="nil"/>
              <w:right w:val="single" w:color="A5A5A5" w:sz="4" w:space="0"/>
            </w:tcBorders>
            <w:shd w:val="clear" w:color="auto" w:fill="auto"/>
            <w:vAlign w:val="center"/>
            <w:hideMark/>
          </w:tcPr>
          <w:p w:rsidRPr="00072028" w:rsidR="00767687" w:rsidP="00072028" w14:paraId="12878A97" w14:textId="77777777">
            <w:pPr>
              <w:bidi w:val="false"/>
              <w:rPr>
                <w:rFonts w:eastAsia="Times New Roman" w:cs="Arial"/>
                <w:color w:val="000000"/>
                <w:szCs w:val="20"/>
              </w:rPr>
            </w:pPr>
            <w:r w:rsidRPr="00767687">
              <w:rPr>
                <w:rFonts w:eastAsia="Times New Roman" w:cs="Arial"/>
                <w:color w:val="000000"/>
                <w:szCs w:val="20"/>
                <w:lang w:eastAsia="Japanese"/>
                <w:eastAsianLayout/>
              </w:rPr>
              <w:t xml:space="preserve">主に、クライアントは、できるだけ多くの場所に完全に無料のEV充電ステーションを持つことで、次の結果が得られることを思い出せるようにすることで、ブランドがオーディエンス/顧客にプラスの影響を与えることを望んでいます。二酸化炭素排出量を削減する。地域社会での運転コストを下げる。他の形態のクリーンな輸送のモデルとして役立つ。コミュニティが気候変動の目標を達成するのを助けます。  </w:t>
            </w:r>
            <w:r w:rsidR="003F0583">
              <w:rPr>
                <w:lang w:eastAsia="Japanese"/>
                <w:eastAsianLayout/>
              </w:rPr>
            </w:r>
          </w:p>
          <w:p w:rsidRPr="00072028" w:rsidR="00767687" w:rsidP="00072028" w14:paraId="74DC7188" w14:textId="77777777">
            <w:pPr>
              <w:bidi w:val="false"/>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p w:rsidRPr="00072028" w:rsidR="00767687" w:rsidP="00072028" w14:paraId="47FC74D4" w14:textId="77777777">
            <w:pPr>
              <w:bidi w:val="false"/>
              <w:rPr>
                <w:rFonts w:ascii="Arial" w:hAnsi="Arial" w:eastAsia="Times New Roman" w:cs="Arial"/>
                <w:color w:val="000000"/>
                <w:sz w:val="24"/>
              </w:rPr>
            </w:pPr>
            <w:r w:rsidRPr="00072028">
              <w:rPr>
                <w:rFonts w:ascii="Arial" w:hAnsi="Arial" w:eastAsia="Times New Roman" w:cs="Arial"/>
                <w:color w:val="000000"/>
                <w:sz w:val="24"/>
                <w:lang w:eastAsia="Japanese"/>
                <w:eastAsianLayout/>
              </w:rPr>
              <w:t xml:space="preserve"> </w:t>
            </w:r>
          </w:p>
        </w:tc>
      </w:tr>
      <w:tr w:rsidTr="00072028" w14:paraId="6429D416" w14:textId="77777777">
        <w:tblPrEx>
          <w:tblW w:w="11096" w:type="dxa"/>
          <w:tblInd w:w="-455" w:type="dxa"/>
          <w:tblLook w:val="04A0"/>
        </w:tblPrEx>
        <w:trPr>
          <w:trHeight w:val="266"/>
        </w:trPr>
        <w:tc>
          <w:tcPr>
            <w:tcW w:w="3064" w:type="dxa"/>
            <w:tcBorders>
              <w:top w:val="single" w:color="A5A5A5" w:sz="4" w:space="0"/>
              <w:left w:val="single" w:color="A5A5A5" w:sz="4" w:space="0"/>
              <w:bottom w:val="nil"/>
              <w:right w:val="single" w:color="A5A5A5" w:sz="4" w:space="0"/>
            </w:tcBorders>
            <w:shd w:val="clear" w:color="BDD6EE" w:fill="ACB9CA"/>
            <w:vAlign w:val="center"/>
            <w:hideMark/>
          </w:tcPr>
          <w:p w:rsidRPr="00072028" w:rsidR="00072028" w:rsidP="00072028" w14:paraId="0BEEA607" w14:textId="77777777">
            <w:pPr>
              <w:bidi w:val="false"/>
              <w:ind w:firstLine="200" w:firstLineChars="100"/>
              <w:rPr>
                <w:rFonts w:eastAsia="Times New Roman" w:cs="Arial"/>
                <w:b/>
                <w:bCs/>
                <w:color w:val="000000"/>
                <w:szCs w:val="20"/>
              </w:rPr>
            </w:pPr>
            <w:r w:rsidRPr="00072028">
              <w:rPr>
                <w:rFonts w:eastAsia="Times New Roman" w:cs="Arial"/>
                <w:b/>
                <w:color w:val="000000"/>
                <w:szCs w:val="20"/>
                <w:lang w:eastAsia="Japanese"/>
                <w:eastAsianLayout/>
              </w:rPr>
              <w:t>日付</w:t>
            </w:r>
          </w:p>
        </w:tc>
        <w:tc>
          <w:tcPr>
            <w:tcW w:w="8032" w:type="dxa"/>
            <w:gridSpan w:val="3"/>
            <w:tcBorders>
              <w:top w:val="single" w:color="A5A5A5" w:sz="4" w:space="0"/>
              <w:left w:val="nil"/>
              <w:bottom w:val="nil"/>
              <w:right w:val="single" w:color="A5A5A5" w:sz="4" w:space="0"/>
            </w:tcBorders>
            <w:shd w:val="clear" w:color="DEEAF6" w:fill="EAEEF3"/>
            <w:vAlign w:val="center"/>
            <w:hideMark/>
          </w:tcPr>
          <w:p w:rsidRPr="00072028" w:rsidR="00072028" w:rsidP="00072028" w14:paraId="5D641942" w14:textId="77777777">
            <w:pPr>
              <w:bidi w:val="false"/>
              <w:ind w:firstLine="200" w:firstLineChars="100"/>
              <w:rPr>
                <w:rFonts w:eastAsia="Times New Roman" w:cs="Arial"/>
                <w:b/>
                <w:bCs/>
                <w:color w:val="000000"/>
                <w:szCs w:val="20"/>
              </w:rPr>
            </w:pPr>
            <w:r w:rsidRPr="00072028">
              <w:rPr>
                <w:rFonts w:eastAsia="Times New Roman" w:cs="Arial"/>
                <w:b/>
                <w:color w:val="000000"/>
                <w:szCs w:val="20"/>
                <w:lang w:eastAsia="Japanese"/>
                <w:eastAsianLayout/>
              </w:rPr>
              <w:t>署名</w:t>
            </w:r>
          </w:p>
        </w:tc>
      </w:tr>
      <w:tr w:rsidTr="00072028" w14:paraId="3E05F521" w14:textId="77777777">
        <w:tblPrEx>
          <w:tblW w:w="11096" w:type="dxa"/>
          <w:tblInd w:w="-455" w:type="dxa"/>
          <w:tblLook w:val="04A0"/>
        </w:tblPrEx>
        <w:trPr>
          <w:trHeight w:val="533"/>
        </w:trPr>
        <w:tc>
          <w:tcPr>
            <w:tcW w:w="3064" w:type="dxa"/>
            <w:tcBorders>
              <w:top w:val="single" w:color="A5A5A5" w:sz="4" w:space="0"/>
              <w:left w:val="single" w:color="A5A5A5" w:sz="4" w:space="0"/>
              <w:bottom w:val="single" w:color="A5A5A5" w:sz="4" w:space="0"/>
              <w:right w:val="single" w:color="A5A5A5" w:sz="4" w:space="0"/>
            </w:tcBorders>
            <w:shd w:val="clear" w:color="auto" w:fill="auto"/>
            <w:vAlign w:val="center"/>
            <w:hideMark/>
          </w:tcPr>
          <w:p w:rsidRPr="00072028" w:rsidR="00072028" w:rsidP="00072028" w14:paraId="33BA4B66" w14:textId="77777777">
            <w:pPr>
              <w:bidi w:val="false"/>
              <w:rPr>
                <w:rFonts w:eastAsia="Times New Roman" w:cs="Arial"/>
                <w:color w:val="000000"/>
                <w:szCs w:val="20"/>
              </w:rPr>
            </w:pPr>
            <w:r w:rsidRPr="00072028">
              <w:rPr>
                <w:rFonts w:eastAsia="Times New Roman" w:cs="Arial"/>
                <w:color w:val="000000"/>
                <w:szCs w:val="20"/>
                <w:lang w:eastAsia="Japanese"/>
                <w:eastAsianLayout/>
              </w:rPr>
              <w:t xml:space="preserve"> </w:t>
            </w:r>
          </w:p>
        </w:tc>
        <w:tc>
          <w:tcPr>
            <w:tcW w:w="8032" w:type="dxa"/>
            <w:gridSpan w:val="3"/>
            <w:tcBorders>
              <w:top w:val="single" w:color="A5A5A5" w:sz="4" w:space="0"/>
              <w:left w:val="nil"/>
              <w:bottom w:val="single" w:color="A5A5A5" w:sz="4" w:space="0"/>
              <w:right w:val="single" w:color="A5A5A5" w:sz="4" w:space="0"/>
            </w:tcBorders>
            <w:shd w:val="clear" w:color="auto" w:fill="auto"/>
            <w:vAlign w:val="center"/>
            <w:hideMark/>
          </w:tcPr>
          <w:p w:rsidRPr="00072028" w:rsidR="00072028" w:rsidP="00072028" w14:paraId="0CEB681E" w14:textId="77777777">
            <w:pPr>
              <w:bidi w:val="false"/>
              <w:rPr>
                <w:rFonts w:eastAsia="Times New Roman" w:cs="Arial"/>
                <w:color w:val="000000"/>
                <w:szCs w:val="20"/>
              </w:rPr>
            </w:pPr>
            <w:r w:rsidRPr="00072028">
              <w:rPr>
                <w:rFonts w:eastAsia="Times New Roman" w:cs="Arial"/>
                <w:color w:val="000000"/>
                <w:szCs w:val="20"/>
                <w:lang w:eastAsia="Japanese"/>
                <w:eastAsianLayout/>
              </w:rPr>
              <w:t xml:space="preserve"> </w:t>
            </w:r>
          </w:p>
        </w:tc>
      </w:tr>
    </w:tbl>
    <w:p w:rsidR="00FA67BA" w:rsidP="00402828" w14:paraId="0599CF9B" w14:textId="77777777">
      <w:pPr>
        <w:bidi w:val="false"/>
        <w:rPr>
          <w:noProof/>
        </w:rPr>
      </w:pPr>
    </w:p>
    <w:p w:rsidRPr="00491059" w:rsidR="00402828" w:rsidP="00402828" w14:paraId="78BE0DE6"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471FED" w14:paraId="5900AF25"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402828" w:rsidP="00471FED" w14:paraId="2E283148" w14:textId="77777777">
            <w:pPr>
              <w:bidi w:val="false"/>
              <w:jc w:val="center"/>
              <w:rPr>
                <w:b/>
              </w:rPr>
            </w:pPr>
          </w:p>
          <w:p w:rsidRPr="00A64F9A" w:rsidR="00402828" w:rsidP="00471FED" w14:paraId="56F77364" w14:textId="77777777">
            <w:pPr>
              <w:bidi w:val="false"/>
              <w:jc w:val="center"/>
              <w:rPr>
                <w:b/>
              </w:rPr>
            </w:pPr>
            <w:r w:rsidRPr="00A64F9A">
              <w:rPr>
                <w:b/>
                <w:lang w:eastAsia="Japanese"/>
                <w:eastAsianLayout/>
              </w:rPr>
              <w:t>免責事項</w:t>
            </w:r>
          </w:p>
          <w:p w:rsidRPr="00A64F9A" w:rsidR="00402828" w:rsidP="00471FED" w14:paraId="6E12B42B" w14:textId="77777777"/>
          <w:p w:rsidRPr="00A64F9A" w:rsidR="00402828" w:rsidP="00471FED" w14:paraId="5E96C497" w14:textId="77777777">
            <w:pPr>
              <w:bidi w:val="false"/>
              <w:spacing w:line="276" w:lineRule="auto"/>
            </w:pPr>
            <w:r w:rsidRPr="00A64F9A">
              <w:rPr>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C805C2" w:rsidR="00402828" w:rsidP="00402828" w14:paraId="0A4BF390" w14:textId="77777777">
      <w:pPr>
        <w:rPr>
          <w:szCs w:val="20"/>
        </w:rPr>
      </w:pPr>
    </w:p>
    <w:p w:rsidRPr="00402828" w:rsidR="00EC7D2C" w:rsidP="00551B77" w14:paraId="1ECB9BFA" w14:textId="77777777"/>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69"/>
    <w:rsid w:val="000535ED"/>
    <w:rsid w:val="00072028"/>
    <w:rsid w:val="00092ADD"/>
    <w:rsid w:val="000F01E6"/>
    <w:rsid w:val="000F0CF4"/>
    <w:rsid w:val="002D1BBD"/>
    <w:rsid w:val="00373F7C"/>
    <w:rsid w:val="003E04F3"/>
    <w:rsid w:val="003F0305"/>
    <w:rsid w:val="003F0583"/>
    <w:rsid w:val="004016BB"/>
    <w:rsid w:val="00402828"/>
    <w:rsid w:val="00471C74"/>
    <w:rsid w:val="00471FED"/>
    <w:rsid w:val="00491059"/>
    <w:rsid w:val="004937B7"/>
    <w:rsid w:val="004D017E"/>
    <w:rsid w:val="00551B77"/>
    <w:rsid w:val="005C1622"/>
    <w:rsid w:val="005D3360"/>
    <w:rsid w:val="005F7C93"/>
    <w:rsid w:val="0063150A"/>
    <w:rsid w:val="00660875"/>
    <w:rsid w:val="006924A6"/>
    <w:rsid w:val="00767687"/>
    <w:rsid w:val="00816809"/>
    <w:rsid w:val="00842BB5"/>
    <w:rsid w:val="00851069"/>
    <w:rsid w:val="008D10B1"/>
    <w:rsid w:val="008E7C96"/>
    <w:rsid w:val="00924C11"/>
    <w:rsid w:val="00942BC5"/>
    <w:rsid w:val="00957707"/>
    <w:rsid w:val="0097434D"/>
    <w:rsid w:val="009D2786"/>
    <w:rsid w:val="00A10377"/>
    <w:rsid w:val="00A64F9A"/>
    <w:rsid w:val="00AF666A"/>
    <w:rsid w:val="00B97978"/>
    <w:rsid w:val="00BB065D"/>
    <w:rsid w:val="00BC17E0"/>
    <w:rsid w:val="00C14529"/>
    <w:rsid w:val="00C805C2"/>
    <w:rsid w:val="00CA162E"/>
    <w:rsid w:val="00D25677"/>
    <w:rsid w:val="00D4447B"/>
    <w:rsid w:val="00D877A5"/>
    <w:rsid w:val="00D97415"/>
    <w:rsid w:val="00DB06F3"/>
    <w:rsid w:val="00DC24EA"/>
    <w:rsid w:val="00DF1BE9"/>
    <w:rsid w:val="00E24D2F"/>
    <w:rsid w:val="00E24F5D"/>
    <w:rsid w:val="00E4416E"/>
    <w:rsid w:val="00E61855"/>
    <w:rsid w:val="00EC7D2C"/>
    <w:rsid w:val="00F53B6B"/>
    <w:rsid w:val="00F729C4"/>
    <w:rsid w:val="00F96DA0"/>
    <w:rsid w:val="00FA67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DAF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02828"/>
    <w:rPr>
      <w:rFonts w:ascii="Century Gothic" w:hAnsi="Century Gothic"/>
      <w:sz w:val="20"/>
    </w:rPr>
  </w:style>
  <w:style w:type="paragraph" w:styleId="Heading1">
    <w:name w:val="heading 1"/>
    <w:basedOn w:val="Normal"/>
    <w:next w:val="Normal"/>
    <w:link w:val="Heading1Char"/>
    <w:uiPriority w:val="9"/>
    <w:qFormat/>
    <w:rsid w:val="00402828"/>
    <w:pPr>
      <w:keepNext/>
      <w:keepLines/>
      <w:spacing w:before="120" w:after="120"/>
      <w:outlineLvl w:val="0"/>
    </w:pPr>
    <w:rPr>
      <w:rFonts w:eastAsiaTheme="majorEastAsia" w:cstheme="majorBidi"/>
      <w:color w:val="000000" w:themeColor="text1"/>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F1BE9"/>
    <w:rPr>
      <w:color w:val="0563C1" w:themeColor="hyperlink"/>
      <w:u w:val="single"/>
    </w:rPr>
  </w:style>
  <w:style w:type="table" w:styleId="TableGrid">
    <w:name w:val="Table Grid"/>
    <w:basedOn w:val="TableNormal"/>
    <w:uiPriority w:val="99"/>
    <w:rsid w:val="008E7C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02828"/>
    <w:rPr>
      <w:rFonts w:ascii="Century Gothic" w:hAnsi="Century Gothic" w:eastAsiaTheme="majorEastAsia"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jp.smartsheet.com/try-it?trp=77315&amp;utm_language=JA&amp;utm_source=integrated+content&amp;utm_campaign=/brand-brief-templates&amp;utm_medium=ic+brand+identity+design+brief+example+77315+word+jp&amp;lpa=ic+brand+identity+design+brief+example+77315+word+jp&amp;lx=VP_CyadgTnJOljvhy0tIY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IC-Brand-Identity-Design-Brief-Example-Template_WORD - sr edits.dotx</Template>
  <TotalTime>0</TotalTime>
  <Pages>3</Pages>
  <Words>854</Words>
  <Characters>4870</Characters>
  <Application>Microsoft Office Word</Application>
  <DocSecurity>0</DocSecurity>
  <Lines>40</Lines>
  <Paragraphs>11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2021-09-28T20:57:00Z</dcterms:created>
  <dcterms:modified xsi:type="dcterms:W3CDTF">2021-09-28T20:57:00Z</dcterms:modified>
</cp:coreProperties>
</file>