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7253C8C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 wp14:editId="6769A184" wp14:anchorId="741F14B0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00EF3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営業プロセス ワークフロー テンプレート</w:t>
      </w:r>
    </w:p>
    <w:p w:rsidR="00300EF3" w:rsidP="009B70C8" w:rsidRDefault="00300EF3" w14:paraId="1349DEF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300EF3"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D3086F8" wp14:anchorId="5A662F46">
                <wp:simplePos x="0" y="0"/>
                <wp:positionH relativeFrom="column">
                  <wp:posOffset>1077105</wp:posOffset>
                </wp:positionH>
                <wp:positionV relativeFrom="paragraph">
                  <wp:posOffset>282575</wp:posOffset>
                </wp:positionV>
                <wp:extent cx="5577840" cy="8595360"/>
                <wp:effectExtent l="50800" t="25400" r="48260" b="66040"/>
                <wp:wrapNone/>
                <wp:docPr id="18" name="Group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8595360"/>
                          <a:chOff x="0" y="0"/>
                          <a:chExt cx="5654040" cy="9392558"/>
                        </a:xfrm>
                      </wpg:grpSpPr>
                      <wps:wsp>
                        <wps:cNvPr id="19" name="Straight Arrow Connector 19">
                          <a:extLst/>
                        </wps:cNvPr>
                        <wps:cNvCnPr/>
                        <wps:spPr>
                          <a:xfrm rot="16200000">
                            <a:off x="3771900" y="42087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an 20">
                          <a:extLst/>
                        </wps:cNvPr>
                        <wps:cNvSpPr/>
                        <wps:spPr>
                          <a:xfrm>
                            <a:off x="4191000" y="3733800"/>
                            <a:ext cx="1463040" cy="1524000"/>
                          </a:xfrm>
                          <a:prstGeom prst="can">
                            <a:avLst/>
                          </a:prstGeom>
                          <a:solidFill>
                            <a:srgbClr val="2F98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300EF3" w:rsidR="00300EF3" w:rsidP="00300EF3" w:rsidRDefault="00300EF3" w14:paraId="0B970AE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00EF3"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Cs w:val="24"/>
                                  <w:lang w:eastAsia="Japanese"/>
                                  <w:eastAsianLayout/>
                                </w:rPr>
                                <w:t>非 QUAL:</w:t>
                              </w:r>
                            </w:p>
                            <w:p w:rsidRPr="00300EF3" w:rsidR="00300EF3" w:rsidP="00300EF3" w:rsidRDefault="00300EF3" w14:paraId="3C89B36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00EF3"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Cs w:val="24"/>
                                  <w:lang w:eastAsia="Japanese"/>
                                  <w:eastAsianLayout/>
                                </w:rPr>
                                <w:t xml:space="preserve">THROW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1" name="Group 2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4414520" cy="9392558"/>
                            <a:chOff x="0" y="0"/>
                            <a:chExt cx="4414520" cy="9392558"/>
                          </a:xfrm>
                        </wpg:grpSpPr>
                        <wpg:grpSp>
                          <wpg:cNvPr id="22" name="Group 22">
                            <a:extLst/>
                          </wpg:cNvPr>
                          <wpg:cNvGrpSpPr/>
                          <wpg:grpSpPr>
                            <a:xfrm>
                              <a:off x="600710" y="6942666"/>
                              <a:ext cx="3213100" cy="677334"/>
                              <a:chOff x="600710" y="6942666"/>
                              <a:chExt cx="3213100" cy="677334"/>
                            </a:xfrm>
                          </wpg:grpSpPr>
                          <wps:wsp>
                            <wps:cNvPr id="23" name="Straight Arrow Connector 23">
                              <a:extLst/>
                            </wps:cNvPr>
                            <wps:cNvCnPr/>
                            <wps:spPr>
                              <a:xfrm>
                                <a:off x="2207260" y="6942666"/>
                                <a:ext cx="0" cy="67733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>
                              <a:extLst/>
                            </wps:cNvPr>
                            <wps:cNvCnPr/>
                            <wps:spPr>
                              <a:xfrm>
                                <a:off x="600710" y="727710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>
                              <a:extLst/>
                            </wps:cNvPr>
                            <wps:cNvCnPr/>
                            <wps:spPr>
                              <a:xfrm>
                                <a:off x="6261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>
                              <a:extLst/>
                            </wps:cNvPr>
                            <wps:cNvCnPr/>
                            <wps:spPr>
                              <a:xfrm>
                                <a:off x="37884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Straight Arrow Connector 27">
                            <a:extLst/>
                          </wps:cNvPr>
                          <wps:cNvCnPr/>
                          <wps:spPr>
                            <a:xfrm>
                              <a:off x="2207260" y="187113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>
                            <a:extLst/>
                          </wps:cNvPr>
                          <wps:cNvCnPr/>
                          <wps:spPr>
                            <a:xfrm>
                              <a:off x="2207260" y="1141730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>
                            <a:extLst/>
                          </wps:cNvPr>
                          <wps:cNvCnPr/>
                          <wps:spPr>
                            <a:xfrm>
                              <a:off x="2207260" y="2096347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>
                            <a:extLst/>
                          </wps:cNvPr>
                          <wps:cNvCnPr/>
                          <wps:spPr>
                            <a:xfrm>
                              <a:off x="2207260" y="3165264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>
                            <a:extLst/>
                          </wps:cNvPr>
                          <wps:cNvCnPr/>
                          <wps:spPr>
                            <a:xfrm>
                              <a:off x="2207260" y="4767581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>
                            <a:extLst/>
                          </wps:cNvPr>
                          <wps:cNvCnPr/>
                          <wps:spPr>
                            <a:xfrm>
                              <a:off x="2207260" y="57729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tangle 33">
                            <a:extLst/>
                          </wps:cNvPr>
                          <wps:cNvSpPr/>
                          <wps:spPr>
                            <a:xfrm>
                              <a:off x="607060" y="556623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694BF98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>CONVERT CONVERT 潜在顧客を見込みありと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Decision 34">
                            <a:extLst/>
                          </wps:cNvPr>
                          <wps:cNvSpPr/>
                          <wps:spPr>
                            <a:xfrm>
                              <a:off x="607060" y="3949700"/>
                              <a:ext cx="3200400" cy="118872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0EF3" w:rsidP="00300EF3" w:rsidRDefault="00300EF3" w14:paraId="0873320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 xml:space="preserve">非</w:t>
                                </w:r>
                              </w:p>
                              <w:p w:rsidRPr="00300EF3" w:rsidR="00300EF3" w:rsidP="00300EF3" w:rsidRDefault="00300EF3" w14:paraId="4653436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>適格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  <wps:wsp>
                          <wps:cNvPr id="35" name="Data 35">
                            <a:extLst/>
                          </wps:cNvPr>
                          <wps:cNvSpPr/>
                          <wps:spPr>
                            <a:xfrm>
                              <a:off x="835660" y="2859678"/>
                              <a:ext cx="2743200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5C92735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 xml:space="preserve">潜在顧客に</w:t>
                                </w:r>
                              </w:p>
                              <w:p w:rsidRPr="00300EF3" w:rsidR="00300EF3" w:rsidP="00300EF3" w:rsidRDefault="00300EF3" w14:paraId="7960779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Rectangle 36">
                            <a:extLst/>
                          </wps:cNvPr>
                          <wps:cNvSpPr/>
                          <wps:spPr>
                            <a:xfrm>
                              <a:off x="607060" y="1881052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18608B6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>割り当てられた潜在顧客 リーダー フォローアップ リード マネージャーに割り当てられる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Rectangle 37">
                            <a:extLst/>
                          </wps:cNvPr>
                          <wps:cNvSpPr/>
                          <wps:spPr>
                            <a:xfrm>
                              <a:off x="607060" y="92782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334C5C3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>LEADMARKETING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angle 38">
                            <a:extLst/>
                          </wps:cNvPr>
                          <wps:cNvSpPr/>
                          <wps:spPr>
                            <a:xfrm>
                              <a:off x="607060" y="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631387ED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 xml:space="preserve"> キャンペーン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Rectangle 39">
                            <a:extLst/>
                          </wps:cNvPr>
                          <wps:cNvSpPr/>
                          <wps:spPr>
                            <a:xfrm>
                              <a:off x="607060" y="653215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9299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1B1A0820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>ゲイン 見込み客情報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Straight Arrow Connector 40">
                            <a:extLst/>
                          </wps:cNvPr>
                          <wps:cNvCnPr/>
                          <wps:spPr>
                            <a:xfrm>
                              <a:off x="2207260" y="79954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Data 41">
                            <a:extLst/>
                          </wps:cNvPr>
                          <wps:cNvSpPr/>
                          <wps:spPr>
                            <a:xfrm>
                              <a:off x="835660" y="8752478"/>
                              <a:ext cx="2743200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017E580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 xml:space="preserve">リード </w:t>
                                </w:r>
                              </w:p>
                              <w:p w:rsidRPr="00300EF3" w:rsidR="00300EF3" w:rsidP="00300EF3" w:rsidRDefault="00300EF3" w14:paraId="6703F5C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eastAsia="Japanese"/>
                                    <w:eastAsianLayout/>
                                  </w:rPr>
                                  <w:t>フォローアップ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42" name="Group 42">
                            <a:extLst/>
                          </wpg:cNvPr>
                          <wpg:cNvGrpSpPr/>
                          <wpg:grpSpPr>
                            <a:xfrm>
                              <a:off x="0" y="7699830"/>
                              <a:ext cx="4414520" cy="685800"/>
                              <a:chOff x="0" y="7699830"/>
                              <a:chExt cx="4414520" cy="685800"/>
                            </a:xfrm>
                          </wpg:grpSpPr>
                          <wps:wsp>
                            <wps:cNvPr id="43" name="Rectangle 43">
                              <a:extLst/>
                            </wps:cNvPr>
                            <wps:cNvSpPr/>
                            <wps:spPr>
                              <a:xfrm>
                                <a:off x="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4DFB9B2B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eastAsia="Japanese"/>
                                      <w:eastAsianLayout/>
                                    </w:rPr>
                                    <w:t>会社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4" name="Rectangle 44">
                              <a:extLst/>
                            </wps:cNvPr>
                            <wps:cNvSpPr/>
                            <wps:spPr>
                              <a:xfrm>
                                <a:off x="1524000" y="7699830"/>
                                <a:ext cx="138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72520F1A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eastAsia="Japanese"/>
                                      <w:eastAsianLayout/>
                                    </w:rPr>
                                    <w:t>機会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5" name="Rectangle 45">
                              <a:extLst/>
                            </wps:cNvPr>
                            <wps:cNvSpPr/>
                            <wps:spPr>
                              <a:xfrm>
                                <a:off x="322580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78384789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eastAsia="Japanese"/>
                                      <w:eastAsianLayout/>
                                    </w:rPr>
                                    <w:t>お問い合わせ情報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84.8pt;margin-top:22.25pt;width:439.2pt;height:676.8pt;z-index:251659264;mso-width-relative:margin;mso-height-relative:margin" coordsize="56540,9392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" w14:anchorId="5A662F46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19" style="position:absolute;left:37719;top:42087;width:0;height:6773;rotation:-90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">
                  <v:stroke endarrow="classic" endarrowwidth="wid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textboxrect="0,@0,21600,@2" gradientshapeok="t" o:connecttype="custom" o:connectlocs="10800,@0;10800,0;0,10800;10800,21600;21600,10800" o:connectangles="270,270,180,90,0" o:extrusionok="f"/>
                  <v:handles>
                    <v:h position="center,#0" yrange="0,10800"/>
                  </v:handles>
                  <o:complex v:ext="view"/>
                </v:shapetype>
                <v:shape id="Can 20" style="position:absolute;left:41910;top:37338;width:14630;height:15240;visibility:visible;mso-wrap-style:square;v-text-anchor:middle" o:spid="_x0000_s1028" fillcolor="#2f9897" stroked="f" type="#_x0000_t22" adj="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Pr="00300EF3" w:rsidR="00300EF3" w:rsidP="00300EF3" w:rsidRDefault="00300EF3" w14:paraId="0B970AE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 w:rsidRPr="00300EF3"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Cs w:val="24"/>
                            <w:lang w:eastAsia="Japanese"/>
                            <w:eastAsianLayout/>
                          </w:rPr>
                          <w:t>非 QUAL:</w:t>
                        </w:r>
                      </w:p>
                      <w:p w:rsidRPr="00300EF3" w:rsidR="00300EF3" w:rsidP="00300EF3" w:rsidRDefault="00300EF3" w14:paraId="3C89B36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 w:rsidRPr="00300EF3"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Cs w:val="24"/>
                            <w:lang w:eastAsia="Japanese"/>
                            <w:eastAsianLayout/>
                          </w:rPr>
                          <w:t xml:space="preserve">THROW </w:t>
                        </w:r>
                      </w:p>
                    </w:txbxContent>
                  </v:textbox>
                </v:shape>
                <v:group id="Group 21" style="position:absolute;width:44145;height:93925" coordsize="44145,9392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2" style="position:absolute;left:6007;top:69426;width:32131;height:6774" coordsize="32131,6773" coordorigin="6007,69426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Straight Arrow Connector 23" style="position:absolute;left:22072;top:69426;width:0;height:6774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2lxQAAANsAAAAPAAAAZHJzL2Rvd25yZXYueG1sRI9BawIx&#10;FITvQv9DeIXeNKuF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CLbL2lxQAAANsAAAAP&#10;AAAAAAAAAAAAAAAAAAcCAABkcnMvZG93bnJldi54bWxQSwUGAAAAAAMAAwC3AAAA+QIAAAAA&#10;">
                      <v:stroke endarrow="classic" endarrowwidth="wide"/>
                    </v:shape>
                    <v:line id="Straight Connector 24" style="position:absolute;visibility:visible;mso-wrap-style:square" o:spid="_x0000_s1032" strokecolor="#bfbfbf [2412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" from="6007,72771" to="38138,72771"/>
                    <v:shape id="Straight Arrow Connector 25" style="position:absolute;left:6261;top:72864;width:0;height:3336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BKxQAAANsAAAAPAAAAZHJzL2Rvd25yZXYueG1sRI9BawIx&#10;FITvQv9DeIXeNKvQ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BryYBKxQAAANsAAAAP&#10;AAAAAAAAAAAAAAAAAAcCAABkcnMvZG93bnJldi54bWxQSwUGAAAAAAMAAwC3AAAA+QIAAAAA&#10;">
                      <v:stroke endarrow="classic" endarrowwidth="wide"/>
                    </v:shape>
                    <v:shape id="Straight Arrow Connector 26" style="position:absolute;left:37884;top:72864;width:0;height:3336;visibility:visible;mso-wrap-style:square" o:spid="_x0000_s1034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">
                      <v:stroke endarrow="classic" endarrowwidth="wide"/>
                    </v:shape>
                  </v:group>
                  <v:shape id="Straight Arrow Connector 27" style="position:absolute;left:22072;top:1871;width:0;height:6773;visibility:visible;mso-wrap-style:square" o:spid="_x0000_s1035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">
                    <v:stroke endarrow="classic" endarrowwidth="wide"/>
                  </v:shape>
                  <v:shape id="Straight Arrow Connector 28" style="position:absolute;left:22072;top:11417;width:0;height:6773;visibility:visible;mso-wrap-style:square" o:spid="_x0000_s1036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">
                    <v:stroke endarrow="classic" endarrowwidth="wide"/>
                  </v:shape>
                  <v:shape id="Straight Arrow Connector 29" style="position:absolute;left:22072;top:20963;width:0;height:6773;visibility:visible;mso-wrap-style:square" o:spid="_x0000_s103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">
                    <v:stroke endarrow="classic" endarrowwidth="wide"/>
                  </v:shape>
                  <v:shape id="Straight Arrow Connector 30" style="position:absolute;left:22072;top:31652;width:0;height:6773;visibility:visible;mso-wrap-style:square" o:spid="_x0000_s103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UPwgAAANsAAAAPAAAAZHJzL2Rvd25yZXYueG1sRE9ba8Iw&#10;FH4X9h/CEfamaR2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D+Z7UPwgAAANsAAAAPAAAA&#10;AAAAAAAAAAAAAAcCAABkcnMvZG93bnJldi54bWxQSwUGAAAAAAMAAwC3AAAA9gIAAAAA&#10;">
                    <v:stroke endarrow="classic" endarrowwidth="wide"/>
                  </v:shape>
                  <v:shape id="Straight Arrow Connector 31" style="position:absolute;left:22072;top:47675;width:0;height:6774;visibility:visible;mso-wrap-style:square" o:spid="_x0000_s103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">
                    <v:stroke endarrow="classic" endarrowwidth="wide"/>
                  </v:shape>
                  <v:shape id="Straight Arrow Connector 32" style="position:absolute;left:22072;top:57729;width:0;height:6774;visibility:visible;mso-wrap-style:square" o:spid="_x0000_s104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">
                    <v:stroke endarrow="classic" endarrowwidth="wide"/>
                  </v:shape>
                  <v:rect id="Rectangle 33" style="position:absolute;left:6070;top:55662;width:32004;height:5486;visibility:visible;mso-wrap-style:square;v-text-anchor:middle" o:spid="_x0000_s1041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694BF98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>CONVERT CONVERT 潜在顧客を見込みありと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textboxrect="5400,5400,16200,16200" gradientshapeok="t" o:connecttype="rect"/>
                  </v:shapetype>
                  <v:shape id="Decision 34" style="position:absolute;left:6070;top:39497;width:32004;height:11887;visibility:visible;mso-wrap-style:square;v-text-anchor:middle" o:spid="_x0000_s1042" fillcolor="#ed7d31 [3205]" stroked="f" type="#_x0000_t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">
                    <v:shadow on="t" color="black" opacity="22937f" offset="0,.63889mm" origin=",.5"/>
                    <v:textbox inset=",0,,0">
                      <w:txbxContent>
                        <w:p w:rsidR="00300EF3" w:rsidP="00300EF3" w:rsidRDefault="00300EF3" w14:paraId="0873320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 xml:space="preserve">非</w:t>
                          </w:r>
                        </w:p>
                        <w:p w:rsidRPr="00300EF3" w:rsidR="00300EF3" w:rsidP="00300EF3" w:rsidRDefault="00300EF3" w14:paraId="4653436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>適格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textboxrect="4321,0,17204,21600" gradientshapeok="t" o:connecttype="custom" o:connectlocs="12961,0;10800,0;2161,10800;8602,21600;10800,21600;19402,10800"/>
                  </v:shapetype>
                  <v:shape id="Data 35" style="position:absolute;left:8356;top:28596;width:27432;height:6401;visibility:visible;mso-wrap-style:square;v-text-anchor:middle" o:spid="_x0000_s1043" fillcolor="#538135 [2409]" stroked="f" type="#_x0000_t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5C92735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 xml:space="preserve">潜在顧客に</w:t>
                          </w:r>
                        </w:p>
                        <w:p w:rsidRPr="00300EF3" w:rsidR="00300EF3" w:rsidP="00300EF3" w:rsidRDefault="00300EF3" w14:paraId="7960779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/>
                          </w:r>
                        </w:p>
                      </w:txbxContent>
                    </v:textbox>
                  </v:shape>
                  <v:rect id="Rectangle 36" style="position:absolute;left:6070;top:18810;width:32004;height:5486;visibility:visible;mso-wrap-style:square;v-text-anchor:middle" o:spid="_x0000_s1044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18608B6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>割り当てられた潜在顧客 リーダー フォローアップ リード マネージャーに割り当てられる</w:t>
                          </w:r>
                        </w:p>
                      </w:txbxContent>
                    </v:textbox>
                  </v:rect>
                  <v:rect id="Rectangle 37" style="position:absolute;left:6070;top:9278;width:32004;height:5486;visibility:visible;mso-wrap-style:square;v-text-anchor:middle" o:spid="_x0000_s1045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334C5C3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>LEADMARKETING</w:t>
                          </w:r>
                        </w:p>
                      </w:txbxContent>
                    </v:textbox>
                  </v:rect>
                  <v:rect id="Rectangle 38" style="position:absolute;left:6070;width:32004;height:5486;visibility:visible;mso-wrap-style:square;v-text-anchor:middle" o:spid="_x0000_s1046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631387ED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 xml:space="preserve"> キャンペーン</w:t>
                          </w:r>
                        </w:p>
                      </w:txbxContent>
                    </v:textbox>
                  </v:rect>
                  <v:rect id="Rectangle 39" style="position:absolute;left:6070;top:65321;width:32004;height:5486;visibility:visible;mso-wrap-style:square;v-text-anchor:middle" o:spid="_x0000_s1047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1B1A0820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>ゲイン 見込み客情報</w:t>
                          </w:r>
                        </w:p>
                      </w:txbxContent>
                    </v:textbox>
                  </v:rect>
                  <v:shape id="Straight Arrow Connector 40" style="position:absolute;left:22072;top:79954;width:0;height:6774;visibility:visible;mso-wrap-style:square" o:spid="_x0000_s104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ZywgAAANsAAAAPAAAAZHJzL2Rvd25yZXYueG1sRE9ba8Iw&#10;FH4X9h/CEfamaWW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CmYcZywgAAANsAAAAPAAAA&#10;AAAAAAAAAAAAAAcCAABkcnMvZG93bnJldi54bWxQSwUGAAAAAAMAAwC3AAAA9gIAAAAA&#10;">
                    <v:stroke endarrow="classic" endarrowwidth="wide"/>
                  </v:shape>
                  <v:shape id="Data 41" style="position:absolute;left:8356;top:87524;width:27432;height:6401;visibility:visible;mso-wrap-style:square;v-text-anchor:middle" o:spid="_x0000_s1049" fillcolor="#375623 [1609]" stroked="f" type="#_x0000_t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017E580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 xml:space="preserve">潜在顧客に</w:t>
                          </w:r>
                        </w:p>
                        <w:p w:rsidRPr="00300EF3" w:rsidR="00300EF3" w:rsidP="00300EF3" w:rsidRDefault="00300EF3" w14:paraId="6703F5C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eastAsia="Japanese"/>
                              <w:eastAsianLayout/>
                            </w:rPr>
                            <w:t/>
                          </w:r>
                        </w:p>
                      </w:txbxContent>
                    </v:textbox>
                  </v:shape>
                  <v:group id="Group 42" style="position:absolute;top:76998;width:44145;height:6858" coordsize="44145,6858" coordorigin=",76998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3" style="position:absolute;top:76998;width:11887;height:6858;visibility:visible;mso-wrap-style:square;v-text-anchor:middle" o:spid="_x0000_s1051" fillcolor="#212934 [16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4DFB9B2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eastAsia="Japanese"/>
                                <w:eastAsianLayout/>
                              </w:rPr>
                              <w:t>会社</w:t>
                            </w:r>
                          </w:p>
                        </w:txbxContent>
                      </v:textbox>
                    </v:rect>
                    <v:rect id="Rectangle 44" style="position:absolute;left:15240;top:76998;width:13843;height:6858;visibility:visible;mso-wrap-style:square;v-text-anchor:middle" o:spid="_x0000_s1052" fillcolor="#323e4f [24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72520F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eastAsia="Japanese"/>
                                <w:eastAsianLayout/>
                              </w:rPr>
                              <w:t>機会</w:t>
                            </w:r>
                          </w:p>
                        </w:txbxContent>
                      </v:textbox>
                    </v:rect>
                    <v:rect id="Rectangle 45" style="position:absolute;left:32258;top:76998;width:11887;height:6858;visibility:visible;mso-wrap-style:square;v-text-anchor:middle" o:spid="_x0000_s1053" fillcolor="#44546a [32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7838478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eastAsia="Japanese"/>
                                <w:eastAsianLayout/>
                              </w:rPr>
                              <w:t>お問い合わせ情報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Pr="001B5193" w:rsidR="001B5193" w:rsidP="009B70C8" w:rsidRDefault="001B5193" w14:paraId="13FAB85E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147FA872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006DDD08" w14:textId="77777777">
      <w:pPr>
        <w:bidi w:val="false"/>
        <w:rPr>
          <w:noProof/>
        </w:rPr>
      </w:pPr>
    </w:p>
    <w:p w:rsidRPr="00491059" w:rsidR="00C60A1F" w:rsidP="00D4300C" w:rsidRDefault="00C60A1F" w14:paraId="11C5378D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37532D35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5F0E62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15BB3C68" w14:textId="77777777"/>
          <w:p w:rsidRPr="00491059" w:rsidR="00FF51C2" w:rsidP="00BA1CA5" w:rsidRDefault="00FF51C2" w14:paraId="4B091ABA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0CFA29B7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B3E2" w14:textId="77777777" w:rsidR="00E438B7" w:rsidRDefault="00E438B7" w:rsidP="00D4300C">
      <w:r>
        <w:separator/>
      </w:r>
    </w:p>
  </w:endnote>
  <w:endnote w:type="continuationSeparator" w:id="0">
    <w:p w14:paraId="69B955CB" w14:textId="77777777" w:rsidR="00E438B7" w:rsidRDefault="00E438B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AA94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D245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DA2F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1ED" w14:textId="77777777" w:rsidR="00E438B7" w:rsidRDefault="00E4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5A2D" w14:textId="77777777" w:rsidR="00E438B7" w:rsidRDefault="00E438B7" w:rsidP="00D4300C">
      <w:r>
        <w:separator/>
      </w:r>
    </w:p>
  </w:footnote>
  <w:footnote w:type="continuationSeparator" w:id="0">
    <w:p w14:paraId="3D5F0A5B" w14:textId="77777777" w:rsidR="00E438B7" w:rsidRDefault="00E438B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0BBD" w14:textId="77777777" w:rsidR="00E438B7" w:rsidRDefault="00E43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A553" w14:textId="77777777" w:rsidR="00E438B7" w:rsidRDefault="00E43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114F" w14:textId="77777777" w:rsidR="00E438B7" w:rsidRDefault="00E4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7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0EF3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B7524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093F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438B7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8032B"/>
  <w15:docId w15:val="{208845B0-D99E-4D18-84C2-BB7DAC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sales+process+workflow+template+77265+word+jp&amp;lpa=ic+sales+process+workflow+template+7726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54276E-4800-40E2-95A3-535BC15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587e995841747020e94fc0be3237dcd7</Template>
  <TotalTime>0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2021-05-06T15:18:00Z</dcterms:created>
  <dcterms:modified xsi:type="dcterms:W3CDTF">2021-05-06T15:18:00Z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