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4B" w:rsidP="009B70C8" w:rsidRDefault="0028245F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0560" behindDoc="0" locked="0" layoutInCell="1" allowOverlap="1" wp14:editId="68352BBD" wp14:anchorId="305C83B3">
            <wp:simplePos x="0" y="0"/>
            <wp:positionH relativeFrom="column">
              <wp:posOffset>6485110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1C9D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プロジェクト管理ワークフロー テンプレート</w:t>
      </w:r>
    </w:p>
    <w:p w:rsidRPr="00B13108" w:rsidR="001A6E4B" w:rsidP="009B70C8" w:rsidRDefault="001A6E4B">
      <w:pPr>
        <w:bidi w:val="false"/>
        <w:rPr>
          <w:rFonts w:cs="Arial"/>
          <w:b/>
          <w:noProof/>
          <w:color w:val="808080" w:themeColor="background1" w:themeShade="80"/>
          <w:sz w:val="16"/>
        </w:rPr>
      </w:pPr>
    </w:p>
    <w:p w:rsidRPr="00472ADF" w:rsidR="00472ADF" w:rsidP="009B70C8" w:rsidRDefault="0028245F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 </w:t>
      </w:r>
    </w:p>
    <w:tbl>
      <w:tblPr>
        <w:tblW w:w="14456" w:type="dxa"/>
        <w:tblLook w:val="04A0" w:firstRow="1" w:lastRow="0" w:firstColumn="1" w:lastColumn="0" w:noHBand="0" w:noVBand="1"/>
      </w:tblPr>
      <w:tblGrid>
        <w:gridCol w:w="3614"/>
        <w:gridCol w:w="3614"/>
        <w:gridCol w:w="3614"/>
        <w:gridCol w:w="3614"/>
      </w:tblGrid>
      <w:tr w:rsidRPr="00B13108" w:rsidR="00B13108" w:rsidTr="00893512">
        <w:trPr>
          <w:trHeight w:val="792"/>
        </w:trPr>
        <w:tc>
          <w:tcPr>
            <w:tcW w:w="3614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eastAsia="Japanese"/>
                <w:eastAsianLayout/>
              </w:rPr>
              <w:t>創造する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eastAsia="Japanese"/>
                <w:eastAsianLayout/>
              </w:rPr>
              <w:t>選ぶ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eastAsia="Japanese"/>
                <w:eastAsianLayout/>
              </w:rPr>
              <w:t>計画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eastAsia="Japanese"/>
                <w:eastAsianLayout/>
              </w:rPr>
              <w:t>取り締まる</w:t>
            </w:r>
          </w:p>
        </w:tc>
      </w:tr>
      <w:tr w:rsidRPr="00B13108" w:rsidR="00B13108" w:rsidTr="00893512">
        <w:trPr>
          <w:trHeight w:val="4385"/>
        </w:trPr>
        <w:tc>
          <w:tcPr>
            <w:tcW w:w="3614" w:type="dxa"/>
            <w:tcBorders>
              <w:top w:val="nil"/>
              <w:left w:val="single" w:color="BFBFBF" w:sz="8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noProof/>
                <w:lang w:eastAsia="Japanese"/>
                <w:eastAsianLayout/>
              </w:rPr>
            </w: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13108" w:rsidR="00B13108" w:rsidTr="00893512">
        <w:trPr>
          <w:trHeight w:val="4608"/>
        </w:trPr>
        <w:tc>
          <w:tcPr>
            <w:tcW w:w="3614" w:type="dxa"/>
            <w:tcBorders>
              <w:top w:val="nil"/>
              <w:left w:val="single" w:color="BFBFBF" w:sz="8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1A6E4B" w:rsidP="009B70C8" w:rsidRDefault="001A6E4B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>
      <w:pPr>
        <w:bidi w:val="false"/>
        <w:rPr>
          <w:noProof/>
          <w:sz w:val="10"/>
          <w:szCs w:val="10"/>
        </w:rPr>
      </w:pPr>
    </w:p>
    <w:p w:rsidR="009B70C8" w:rsidP="00D4300C" w:rsidRDefault="009B70C8">
      <w:pPr>
        <w:bidi w:val="false"/>
        <w:rPr>
          <w:noProof/>
        </w:r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>
        <w:trPr>
          <w:trHeight w:val="2810"/>
        </w:trPr>
        <w:tc>
          <w:tcPr>
            <w:tcW w:w="10383" w:type="dxa"/>
          </w:tcPr>
          <w:p w:rsidRPr="00CB3106" w:rsidR="00FF51C2" w:rsidP="00CB3106" w:rsidRDefault="00FF51C2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/>
          <w:p w:rsidRPr="00491059" w:rsidR="00FF51C2" w:rsidP="00BA1CA5" w:rsidRDefault="00FF51C2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260" w:rsidRDefault="00790260" w:rsidP="00D4300C">
      <w:r>
        <w:separator/>
      </w:r>
    </w:p>
  </w:endnote>
  <w:endnote w:type="continuationSeparator" w:id="0">
    <w:p w:rsidR="00790260" w:rsidRDefault="0079026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260" w:rsidRDefault="00790260" w:rsidP="00D4300C">
      <w:r>
        <w:separator/>
      </w:r>
    </w:p>
  </w:footnote>
  <w:footnote w:type="continuationSeparator" w:id="0">
    <w:p w:rsidR="00790260" w:rsidRDefault="0079026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F0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1C9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11D0"/>
    <w:rsid w:val="00753453"/>
    <w:rsid w:val="00754D1F"/>
    <w:rsid w:val="00756B3B"/>
    <w:rsid w:val="00774101"/>
    <w:rsid w:val="0078197E"/>
    <w:rsid w:val="007874B8"/>
    <w:rsid w:val="00790260"/>
    <w:rsid w:val="007919FA"/>
    <w:rsid w:val="00795023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3512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3108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274F0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CDFE2"/>
  <w15:docId w15:val="{582526E5-936A-42DC-8492-733CBBE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65&amp;utm_language=JA&amp;utm_source=integrated+content&amp;utm_campaign=/workflow-templates&amp;utm_medium=ic+project+management+workflow+template+77265+word+jp&amp;lpa=ic+project+management+workflow+template+77265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Management-Workflow-Template-1052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C05C1-1EE4-4831-ADF8-DF06236775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IC-Project-Management-Workflow-Template-10520_WORD.dotx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2022-02-01T21:48:00Z</dcterms:created>
  <dcterms:modified xsi:type="dcterms:W3CDTF">2022-02-01T21:48:00Z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