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B5A" w:rsidP="00F32754" w:rsidRDefault="00E62B5A" w14:paraId="3963E81A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1C1A8755" wp14:anchorId="3C080E54">
            <wp:simplePos x="0" y="0"/>
            <wp:positionH relativeFrom="margin">
              <wp:posOffset>4358150</wp:posOffset>
            </wp:positionH>
            <wp:positionV relativeFrom="margin">
              <wp:posOffset>-42545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5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月次プロジェクトの進捗レポート</w:t>
      </w:r>
    </w:p>
    <w:p w:rsidRPr="00E62B5A" w:rsidR="00FC7245" w:rsidP="00E62B5A" w:rsidRDefault="00FC7245" w14:paraId="48CC01F7" w14:textId="77777777">
      <w:pPr>
        <w:bidi w:val="false"/>
        <w:rPr>
          <w:rFonts w:ascii="Century Gothic" w:hAnsi="Century Gothic"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557"/>
        <w:gridCol w:w="793"/>
        <w:gridCol w:w="2070"/>
        <w:gridCol w:w="2700"/>
      </w:tblGrid>
      <w:tr w:rsidRPr="00E62B5A" w:rsidR="00E62B5A" w:rsidTr="00E62B5A" w14:paraId="7FD9C13A" w14:textId="77777777">
        <w:trPr>
          <w:trHeight w:val="576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57436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39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656CB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ADB29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プロジェクト コード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4D8E5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0CEF83D3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FD6C3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D1358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A23F5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ステータス入力の日付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08B5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559DDA6C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BA0F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対象期間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A1626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4ECB91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完成予定日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2A596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4ACD6BC6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3D146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E948567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2CE7CB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6941A9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00C55533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45AC5F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今月のプロジェクトのステータス</w:t>
            </w:r>
          </w:p>
        </w:tc>
      </w:tr>
      <w:tr w:rsidRPr="00E62B5A" w:rsidR="00E62B5A" w:rsidTr="00E62B5A" w14:paraId="7BDCA1D7" w14:textId="77777777">
        <w:trPr>
          <w:trHeight w:val="1008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D6242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全体的なプロジェクトの状態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DAF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健康 – 危険にさらされている – 進歩が停止しました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35D1A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概要</w:t>
            </w:r>
          </w:p>
        </w:tc>
        <w:tc>
          <w:tcPr>
            <w:tcW w:w="61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5D307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全体的なステータスとハイライトに関する情報をここに入力してください:「 </w:t>
            </w:r>
            <w:r w:rsidRPr="00E62B5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eastAsia="Japanese"/>
                <w:eastAsianLayout/>
              </w:rPr>
              <w:t>最後の期間から失われた時間を取り戻しました。;」「QAは予想より2日早く始まりました。「一部のクライアントフィードバックの遅延は最小限です。</w:t>
            </w:r>
          </w:p>
        </w:tc>
      </w:tr>
      <w:tr w:rsidRPr="00E62B5A" w:rsidR="00E62B5A" w:rsidTr="00E62B5A" w14:paraId="204E9EC0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A39C0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749C960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635265F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00DE67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6B5FC708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32CDE7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プロジェクトコンポーネント</w:t>
            </w:r>
          </w:p>
        </w:tc>
      </w:tr>
      <w:tr w:rsidRPr="00E62B5A" w:rsidR="00E62B5A" w:rsidTr="00E62B5A" w14:paraId="476AA1B0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546380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コンポーネント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845DC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25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7B30F1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オーナー/チーム</w:t>
            </w:r>
          </w:p>
        </w:tc>
        <w:tc>
          <w:tcPr>
            <w:tcW w:w="47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FB395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筆記</w:t>
            </w:r>
          </w:p>
        </w:tc>
      </w:tr>
      <w:tr w:rsidRPr="00E62B5A" w:rsidR="00E62B5A" w:rsidTr="00E62B5A" w14:paraId="2D0EEE6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0C9C8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予算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80DC4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アンダー – オーバー – オン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32886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4CAA4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422783F2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0DCC5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0966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健康 – 危険にさらされている – 進歩が停止しました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5F99A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3A529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60810876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0FDB4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品質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F52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健康 – 危険にさらされている – 進歩が停止しました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A45A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D091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536425BE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12E6E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スコープ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D5BE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健康 – 危険にさらされている – 進歩が停止しました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964EA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F91B1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67FFD0D9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408D6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リスク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228E6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健康 – 危険にさらされている – 進歩が停止しました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6108E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43C4A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340AD02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BFBF6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障害 物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C396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健康 – 危険にさらされている – 進歩が停止しました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0270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3D16B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3F61D1B2" w14:textId="77777777">
        <w:trPr>
          <w:trHeight w:val="1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E06A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4569F22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0C7C7514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A433B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068AE50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6B6730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今後の作業</w:t>
            </w:r>
          </w:p>
        </w:tc>
      </w:tr>
      <w:tr w:rsidRPr="00E62B5A" w:rsidR="00E62B5A" w:rsidTr="00E62B5A" w14:paraId="41600DFE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AF3FE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D8363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49C75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細部</w:t>
            </w:r>
          </w:p>
        </w:tc>
      </w:tr>
      <w:tr w:rsidRPr="00E62B5A" w:rsidR="00E62B5A" w:rsidTr="00E62B5A" w14:paraId="62ED87E2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D059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BAE68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CE9DD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4ABBD5A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D82E7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1FDE9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5013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3EC26F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300A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B233A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1758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A1429D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5A01D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0A99ED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4E2630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91DB66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296B7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AFC87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54F514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0681B92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3EC2D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6A3AA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FC01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9DF5C10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9A979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35B50B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D972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71E6F9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8DBA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CAB8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BEC6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B5A" w:rsidRDefault="00E62B5A" w14:paraId="25ABF45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E62B5A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1CCBF56C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50CA34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62260A" w:rsidRDefault="00A367B9" w14:paraId="7850E73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52C2F8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A7C4A" w:rsidR="00B53EFF" w:rsidP="00E62B5A" w:rsidRDefault="00B53EFF" w14:paraId="5792F684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D1B2" w14:textId="77777777" w:rsidR="000C778E" w:rsidRDefault="000C778E" w:rsidP="004C6C01">
      <w:r>
        <w:separator/>
      </w:r>
    </w:p>
  </w:endnote>
  <w:endnote w:type="continuationSeparator" w:id="0">
    <w:p w14:paraId="7E30DAF7" w14:textId="77777777" w:rsidR="000C778E" w:rsidRDefault="000C778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325E" w14:textId="77777777" w:rsidR="00596D58" w:rsidRDefault="00596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28A3" w14:textId="77777777" w:rsidR="00596D58" w:rsidRDefault="00596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3A2" w14:textId="77777777" w:rsidR="00596D58" w:rsidRDefault="0059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4157" w14:textId="77777777" w:rsidR="000C778E" w:rsidRDefault="000C778E" w:rsidP="004C6C01">
      <w:r>
        <w:separator/>
      </w:r>
    </w:p>
  </w:footnote>
  <w:footnote w:type="continuationSeparator" w:id="0">
    <w:p w14:paraId="7797E47F" w14:textId="77777777" w:rsidR="000C778E" w:rsidRDefault="000C778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D13" w14:textId="77777777" w:rsidR="00596D58" w:rsidRDefault="00596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F3C" w14:textId="77777777" w:rsidR="00596D58" w:rsidRDefault="00596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FD3" w14:textId="77777777" w:rsidR="00596D58" w:rsidRDefault="00596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5C"/>
    <w:rsid w:val="00020BEF"/>
    <w:rsid w:val="00024BC7"/>
    <w:rsid w:val="0006622C"/>
    <w:rsid w:val="000A703F"/>
    <w:rsid w:val="000C778E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96D58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2755C"/>
    <w:rsid w:val="00C3114D"/>
    <w:rsid w:val="00C31CCD"/>
    <w:rsid w:val="00C74B39"/>
    <w:rsid w:val="00CA5ED2"/>
    <w:rsid w:val="00CC4CAD"/>
    <w:rsid w:val="00D51D4E"/>
    <w:rsid w:val="00D57248"/>
    <w:rsid w:val="00E25A7A"/>
    <w:rsid w:val="00E62B5A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ACC8"/>
  <w15:chartTrackingRefBased/>
  <w15:docId w15:val="{D7EC6F1D-AB1D-4B82-9864-49EB72F8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83&amp;utm_language=JA&amp;utm_source=integrated+content&amp;utm_campaign=/project-report-templates&amp;utm_medium=ic+monthly+project+status+report+77183+word+jp&amp;lpa=ic+monthly+project+status+report+77183+word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Month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E1613-87AE-448C-91AE-86EC11F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IC-Monthly-Project-Status-Report-10673_WORD.dotx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2022-02-09T00:44:00Z</dcterms:created>
  <dcterms:modified xsi:type="dcterms:W3CDTF">2022-02-09T00:44:00Z</dcterms:modified>
  <cp:category/>
</cp:coreProperties>
</file>