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AF31F2" w:rsidRDefault="00CB4DF0" w14:paraId="7DD4EE74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58752" behindDoc="1" locked="0" layoutInCell="1" allowOverlap="1" wp14:editId="49725F6E" wp14:anchorId="281F0793">
            <wp:simplePos x="0" y="0"/>
            <wp:positionH relativeFrom="column">
              <wp:posOffset>4500100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9F">
        <w:rPr>
          <w:rFonts w:ascii="Century Gothic" w:hAnsi="Century Gothic"/>
          <w:b/>
          <w:color w:val="808080" w:themeColor="background1" w:themeShade="80"/>
          <w:sz w:val="36"/>
          <w:szCs w:val="44"/>
          <w:lang w:eastAsia="Japanese"/>
          <w:eastAsianLayout/>
        </w:rPr>
        <w:t>造園の見積もりテンプレート</w:t>
      </w:r>
    </w:p>
    <w:tbl>
      <w:tblPr>
        <w:tblW w:w="11321" w:type="dxa"/>
        <w:tblLook w:val="04A0" w:firstRow="1" w:lastRow="0" w:firstColumn="1" w:lastColumn="0" w:noHBand="0" w:noVBand="1"/>
      </w:tblPr>
      <w:tblGrid>
        <w:gridCol w:w="1350"/>
        <w:gridCol w:w="637"/>
        <w:gridCol w:w="803"/>
        <w:gridCol w:w="802"/>
        <w:gridCol w:w="240"/>
        <w:gridCol w:w="398"/>
        <w:gridCol w:w="1080"/>
        <w:gridCol w:w="180"/>
        <w:gridCol w:w="85"/>
        <w:gridCol w:w="995"/>
        <w:gridCol w:w="108"/>
        <w:gridCol w:w="1062"/>
        <w:gridCol w:w="90"/>
        <w:gridCol w:w="1530"/>
        <w:gridCol w:w="270"/>
        <w:gridCol w:w="1682"/>
        <w:gridCol w:w="9"/>
      </w:tblGrid>
      <w:tr w:rsidRPr="00651D9F" w:rsidR="00651D9F" w:rsidTr="00AF31F2" w14:paraId="2E576738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CCCC442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8"/>
                <w:szCs w:val="28"/>
              </w:rPr>
            </w:pPr>
            <w:bookmarkStart w:name="RANGE!B2:G43" w:id="1"/>
            <w:r w:rsidRPr="00651D9F">
              <w:rPr>
                <w:rFonts w:ascii="Century Gothic" w:hAnsi="Century Gothic"/>
                <w:b/>
                <w:color w:val="525252"/>
                <w:sz w:val="28"/>
                <w:szCs w:val="28"/>
                <w:lang w:eastAsia="Japanese"/>
                <w:eastAsianLayout/>
              </w:rPr>
              <w:t>会社名</w:t>
            </w:r>
            <w:bookmarkEnd w:id="1"/>
          </w:p>
        </w:tc>
        <w:tc>
          <w:tcPr>
            <w:tcW w:w="7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6921C6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651D9F">
              <w:rPr>
                <w:rFonts w:ascii="Century Gothic" w:hAnsi="Century Gothic"/>
                <w:b/>
                <w:color w:val="BFBFBF"/>
                <w:sz w:val="52"/>
                <w:szCs w:val="52"/>
                <w:lang w:eastAsia="Japanese"/>
                <w:eastAsianLayout/>
              </w:rPr>
              <w:t>ロゴ</w:t>
            </w:r>
          </w:p>
        </w:tc>
      </w:tr>
      <w:tr w:rsidRPr="00651D9F" w:rsidR="00651D9F" w:rsidTr="00AF31F2" w14:paraId="288FFB1F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A1F88B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>123 会社アドレス ドライブ</w:t>
            </w: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56CD99BE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6DB2BB07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6A199B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>4階 スイート 412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09310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54E4EF0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47D44F0D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CBDF3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>ニューヨーク市会社都市</w:t>
            </w: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1E308E6B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5DC8541F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6E977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>321-654-9870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5A1B69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17E5966B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7807274A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9500D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>email@address.com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F235C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4A92AD1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AF31F2" w:rsidTr="00AF31F2" w14:paraId="4884182B" w14:textId="77777777">
        <w:trPr>
          <w:trHeight w:val="234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457B3D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>webaddress.com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3E840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FF48A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AF31F2" w:rsidRDefault="00651D9F" w14:paraId="03852CA3" w14:textId="77777777">
            <w:pPr>
              <w:bidi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AF31F2" w:rsidRDefault="00651D9F" w14:paraId="270E0E15" w14:textId="77777777">
            <w:pPr>
              <w:bidi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51D9F" w:rsidR="00651D9F" w:rsidP="00AF31F2" w:rsidRDefault="00651D9F" w14:paraId="613EFD31" w14:textId="77777777">
            <w:pPr>
              <w:bidi w:val="false"/>
              <w:ind w:left="-778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32"/>
              </w:rPr>
            </w:pPr>
            <w:r w:rsidRPr="00651D9F">
              <w:rPr>
                <w:rFonts w:ascii="Century Gothic" w:hAnsi="Century Gothic"/>
                <w:b/>
                <w:color w:val="44546A"/>
                <w:sz w:val="28"/>
                <w:szCs w:val="32"/>
                <w:lang w:eastAsia="Japanese"/>
                <w:eastAsianLayout/>
              </w:rPr>
              <w:t>L A N D S C A P I N G E S T I M A T E</w:t>
            </w:r>
          </w:p>
        </w:tc>
      </w:tr>
      <w:tr w:rsidRPr="00651D9F" w:rsidR="00651D9F" w:rsidTr="00AF31F2" w14:paraId="2A80E540" w14:textId="77777777">
        <w:trPr>
          <w:gridAfter w:val="1"/>
          <w:wAfter w:w="9" w:type="dxa"/>
          <w:trHeight w:val="93"/>
        </w:trPr>
        <w:tc>
          <w:tcPr>
            <w:tcW w:w="11312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hideMark/>
          </w:tcPr>
          <w:p w:rsidRPr="00651D9F" w:rsidR="00651D9F" w:rsidP="00651D9F" w:rsidRDefault="00651D9F" w14:paraId="0E9FFB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808080"/>
                <w:sz w:val="6"/>
                <w:szCs w:val="32"/>
              </w:rPr>
            </w:pPr>
            <w:r w:rsidRPr="00651D9F">
              <w:rPr>
                <w:rFonts w:ascii="Century Gothic" w:hAnsi="Century Gothic"/>
                <w:b/>
                <w:bCs/>
                <w:color w:val="808080"/>
                <w:sz w:val="6"/>
                <w:szCs w:val="32"/>
                <w:lang w:eastAsia="Japanese"/>
                <w:eastAsianLayout/>
              </w:rPr>
              <w:t xml:space="preserve"> </w:t>
            </w:r>
          </w:p>
        </w:tc>
      </w:tr>
      <w:tr w:rsidRPr="00651D9F" w:rsidR="00651D9F" w:rsidTr="008716B5" w14:paraId="79F9AE65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2DE78A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クライアント名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6AA476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6D826E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ロケーション アドレス</w:t>
            </w: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FE61D2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651D9F" w:rsidTr="008716B5" w14:paraId="69D29438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7AA4463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クライアント電話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B275B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651D9F" w:rsidR="00651D9F" w:rsidP="00651D9F" w:rsidRDefault="00651D9F" w14:paraId="7FE32A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8EA91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651D9F" w:rsidTr="008716B5" w14:paraId="4B88D073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4E8D17F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クライアントの電子メール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5DE111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651D9F" w:rsidR="00651D9F" w:rsidP="00651D9F" w:rsidRDefault="00651D9F" w14:paraId="034354F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91F298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BE6E9B" w14:paraId="5E2E5A2F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5AB1A34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顧客 ID</w:t>
            </w:r>
          </w:p>
        </w:tc>
        <w:tc>
          <w:tcPr>
            <w:tcW w:w="288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BD2541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7EF0695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ジョブ ID</w:t>
            </w:r>
          </w:p>
        </w:tc>
        <w:tc>
          <w:tcPr>
            <w:tcW w:w="22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80531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2A4AC21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見積 ID</w:t>
            </w:r>
          </w:p>
        </w:tc>
        <w:tc>
          <w:tcPr>
            <w:tcW w:w="19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103E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BE6E9B" w:rsidTr="00BE6E9B" w14:paraId="3B6B9E75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334693B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季節的な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359CC63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5A6E034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繰り返す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498185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08E97CE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ワンタイムジョブ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006846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651D9F" w:rsidTr="00BE6E9B" w14:paraId="144BF743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BE6E9B" w14:paraId="2AAAB8E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EST の日付。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728492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62FB83A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開始日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65F6C6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472EFF5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 xml:space="preserve"> 終了日/オープン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7106287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BE6E9B" w:rsidTr="00BE6E9B" w14:paraId="4620F70C" w14:textId="77777777">
        <w:trPr>
          <w:gridAfter w:val="1"/>
          <w:wAfter w:w="9" w:type="dxa"/>
          <w:trHeight w:val="785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41599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利用規約</w:t>
            </w:r>
          </w:p>
        </w:tc>
        <w:tc>
          <w:tcPr>
            <w:tcW w:w="9962" w:type="dxa"/>
            <w:gridSpan w:val="1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47C0D8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BE6E9B" w:rsidTr="00BE6E9B" w14:paraId="6F2D5542" w14:textId="77777777">
        <w:trPr>
          <w:gridAfter w:val="1"/>
          <w:wAfter w:w="9" w:type="dxa"/>
          <w:trHeight w:val="785"/>
        </w:trPr>
        <w:tc>
          <w:tcPr>
            <w:tcW w:w="1350" w:type="dxa"/>
            <w:tcBorders>
              <w:top w:val="nil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79B267D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作業の説明</w:t>
            </w:r>
          </w:p>
        </w:tc>
        <w:tc>
          <w:tcPr>
            <w:tcW w:w="9962" w:type="dxa"/>
            <w:gridSpan w:val="15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C4787B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BE6E9B" w:rsidTr="00BE6E9B" w14:paraId="396AB7D6" w14:textId="77777777">
        <w:trPr>
          <w:gridAfter w:val="1"/>
          <w:wAfter w:w="9" w:type="dxa"/>
          <w:trHeight w:val="702"/>
        </w:trPr>
        <w:tc>
          <w:tcPr>
            <w:tcW w:w="1350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392CB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追加のコメント</w:t>
            </w:r>
          </w:p>
        </w:tc>
        <w:tc>
          <w:tcPr>
            <w:tcW w:w="9962" w:type="dxa"/>
            <w:gridSpan w:val="15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042278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73B8E98E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E1B6F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労働記述</w:t>
            </w:r>
          </w:p>
        </w:tc>
        <w:tc>
          <w:tcPr>
            <w:tcW w:w="11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0D82E51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時間</w:t>
            </w: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719A40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率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5A55BA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量</w:t>
            </w:r>
          </w:p>
        </w:tc>
      </w:tr>
      <w:tr w:rsidRPr="00651D9F" w:rsidR="00AF31F2" w:rsidTr="00AF31F2" w14:paraId="2AD517D9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7E4E4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30C82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1F0F4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3CDD79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50F13B48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C009E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ED4FBB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BC9684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58B272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5303928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17C12E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FEEB2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340503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755182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6395E57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B188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7CC12B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AF794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46FC99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17884721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8904F3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33C7E3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2C236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4FAC14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4F857A7F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21D6B8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DB29F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89B6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D05B88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33DEA89C" w14:textId="77777777">
        <w:trPr>
          <w:trHeight w:val="329"/>
        </w:trPr>
        <w:tc>
          <w:tcPr>
            <w:tcW w:w="7830" w:type="dxa"/>
            <w:gridSpan w:val="1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651D9F" w:rsidR="00651D9F" w:rsidP="00651D9F" w:rsidRDefault="00651D9F" w14:paraId="4EB9375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28D29A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労働エスト 合計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1D9F" w:rsidR="00651D9F" w:rsidP="00651D9F" w:rsidRDefault="00651D9F" w14:paraId="6C848B3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5B3EA0EC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7FF72F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材料の説明</w:t>
            </w:r>
          </w:p>
        </w:tc>
        <w:tc>
          <w:tcPr>
            <w:tcW w:w="11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8E54E1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量</w:t>
            </w: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1FF26C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単位あたりの価格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2394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量</w:t>
            </w:r>
          </w:p>
        </w:tc>
      </w:tr>
      <w:tr w:rsidRPr="00651D9F" w:rsidR="00AF31F2" w:rsidTr="00AF31F2" w14:paraId="4E23B5E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CB05A0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47B4F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9B17C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5909202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601EBB24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B059C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13ECA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0F303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15EA7F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2D8648EC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5FE38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4C3F0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BDD98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7F24455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5A3668C7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3A83F8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899136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38B15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69B4DA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3F71D5DE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745E88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9998B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428946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7609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6F752922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D2688B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A5740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045CF9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3138E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47331CEF" w14:textId="77777777">
        <w:trPr>
          <w:trHeight w:val="329"/>
        </w:trPr>
        <w:tc>
          <w:tcPr>
            <w:tcW w:w="7830" w:type="dxa"/>
            <w:gridSpan w:val="1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651D9F" w:rsidR="00651D9F" w:rsidP="00651D9F" w:rsidRDefault="00651D9F" w14:paraId="7CB7ED3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7145E8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材料 EST. 合計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1D9F" w:rsidR="00651D9F" w:rsidP="00651D9F" w:rsidRDefault="00651D9F" w14:paraId="237B2B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1296FB2B" w14:textId="77777777">
        <w:trPr>
          <w:trHeight w:val="94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0EE9C54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42276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EFA3B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688DE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7B17C7E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5A5BE61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51D9F" w:rsidR="00AF31F2" w:rsidTr="00AF31F2" w14:paraId="4D7B3B3D" w14:textId="77777777">
        <w:trPr>
          <w:trHeight w:val="432"/>
        </w:trPr>
        <w:tc>
          <w:tcPr>
            <w:tcW w:w="27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651D9F" w:rsidR="00651D9F" w:rsidP="00651D9F" w:rsidRDefault="00651D9F" w14:paraId="452E48E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準備済みの見積もり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BB0C80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67F667CB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72F8B9E0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小計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4AFF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5BEE02B7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0B9C776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0C9DF8B3" w14:textId="77777777">
            <w:pPr>
              <w:bidi w:val="false"/>
              <w:rPr>
                <w:rFonts w:ascii="Times New Roman" w:hAnsi="Times New Roman"/>
                <w:sz w:val="15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235AA0AE" w14:textId="77777777">
            <w:pPr>
              <w:bidi w:val="false"/>
              <w:rPr>
                <w:rFonts w:ascii="Times New Roman" w:hAnsi="Times New Roman"/>
                <w:sz w:val="15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51D9F" w:rsidR="00651D9F" w:rsidP="00651D9F" w:rsidRDefault="00651D9F" w14:paraId="66D2E8C8" w14:textId="77777777">
            <w:pPr>
              <w:bidi w:val="false"/>
              <w:ind w:firstLine="150" w:firstLineChars="100"/>
              <w:jc w:val="right"/>
              <w:rPr>
                <w:rFonts w:ascii="Century Gothic" w:hAnsi="Century Gothic"/>
                <w:i/>
                <w:iCs/>
                <w:color w:val="000000"/>
                <w:sz w:val="15"/>
                <w:szCs w:val="18"/>
              </w:rPr>
            </w:pPr>
            <w:r w:rsidRPr="00651D9F">
              <w:rPr>
                <w:rFonts w:ascii="Century Gothic" w:hAnsi="Century Gothic"/>
                <w:i/>
                <w:color w:val="000000"/>
                <w:sz w:val="15"/>
                <w:szCs w:val="18"/>
                <w:lang w:eastAsia="Japanese"/>
                <w:eastAsianLayout/>
              </w:rPr>
              <w:t>税率を入力してください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651D9F" w:rsidR="00651D9F" w:rsidP="00651D9F" w:rsidRDefault="00651D9F" w14:paraId="44393BFD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税率 %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2BF32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25ABD5ED" w14:textId="77777777">
        <w:trPr>
          <w:trHeight w:val="432"/>
        </w:trPr>
        <w:tc>
          <w:tcPr>
            <w:tcW w:w="27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54EB02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パーティ名とタイトルの承認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6D41752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651D9F" w:rsidR="00651D9F" w:rsidP="00651D9F" w:rsidRDefault="00651D9F" w14:paraId="218F93C3" w14:textId="77777777">
            <w:pPr>
              <w:bidi w:val="false"/>
              <w:rPr>
                <w:rFonts w:ascii="Century Gothic" w:hAnsi="Century Gothic"/>
                <w:color w:val="000000"/>
                <w:sz w:val="15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lang w:eastAsia="Japanese"/>
                <w:eastAsianLayout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1C2453B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税合計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38AB7B7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AF31F2" w14:paraId="0A9B77A8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4C3AB5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パーティ署名の承認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3461FA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51D9F" w:rsidR="00651D9F" w:rsidP="00651D9F" w:rsidRDefault="00651D9F" w14:paraId="3439E187" w14:textId="77777777">
            <w:pPr>
              <w:bidi w:val="false"/>
              <w:ind w:firstLine="150" w:firstLineChars="100"/>
              <w:jc w:val="right"/>
              <w:rPr>
                <w:rFonts w:ascii="Century Gothic" w:hAnsi="Century Gothic"/>
                <w:i/>
                <w:iCs/>
                <w:color w:val="000000"/>
                <w:sz w:val="15"/>
                <w:szCs w:val="18"/>
              </w:rPr>
            </w:pPr>
            <w:r w:rsidRPr="00651D9F">
              <w:rPr>
                <w:rFonts w:ascii="Century Gothic" w:hAnsi="Century Gothic"/>
                <w:i/>
                <w:color w:val="000000"/>
                <w:sz w:val="15"/>
                <w:szCs w:val="18"/>
                <w:lang w:eastAsia="Japanese"/>
                <w:eastAsianLayout/>
              </w:rPr>
              <w:t>他のコストを入力する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651D9F" w:rsidR="00651D9F" w:rsidP="00651D9F" w:rsidRDefault="00651D9F" w14:paraId="2B8DBBEF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他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76F79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  <w:tr w:rsidRPr="00651D9F" w:rsidR="00AF31F2" w:rsidTr="00BE6E9B" w14:paraId="290A7CFC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094A161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eastAsia="Japanese"/>
                <w:eastAsianLayout/>
              </w:rPr>
              <w:t>承認日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7A3F2535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eastAsia="Japanese"/>
                <w:eastAsianLayout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63835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40CCC69D" w14:textId="77777777">
            <w:pPr>
              <w:bidi w:val="false"/>
              <w:ind w:firstLine="160" w:firstLineChars="100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eastAsia="Japanese"/>
                <w:eastAsianLayout/>
              </w:rPr>
              <w:t>見積の合計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0AEC5F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</w:tr>
    </w:tbl>
    <w:p w:rsidRPr="00AE1A89" w:rsidR="00BC7F9D" w:rsidRDefault="00BC7F9D" w14:paraId="12699D07" w14:textId="77777777">
      <w:pPr>
        <w:bidi w:val="false"/>
        <w:rPr>
          <w:sz w:val="13"/>
        </w:rPr>
      </w:pPr>
    </w:p>
    <w:p w:rsidRPr="00AE1A89" w:rsidR="00AE1A89" w:rsidRDefault="00AE1A89" w14:paraId="78B9C1F9" w14:textId="77777777">
      <w:pPr>
        <w:bidi w:val="false"/>
        <w:rPr>
          <w:rFonts w:ascii="Century Gothic" w:hAnsi="Century Gothic"/>
          <w:sz w:val="11"/>
        </w:rPr>
      </w:pPr>
    </w:p>
    <w:p w:rsidR="006B5ECE" w:rsidP="006B5ECE" w:rsidRDefault="006B5ECE" w14:paraId="095362A6" w14:textId="77777777"/>
    <w:p w:rsidRPr="004054B7" w:rsidR="00FF51C2" w:rsidP="00FF51C2" w:rsidRDefault="00FF51C2" w14:paraId="5EFC311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3462B3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BF39DA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FF51C2" w:rsidP="008E5050" w:rsidRDefault="00FF51C2" w14:paraId="1BF35A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D4296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6B5ECE" w:rsidR="006B5ECE" w:rsidP="00D022DF" w:rsidRDefault="006B5ECE" w14:paraId="55F4B70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9FE3" w14:textId="77777777" w:rsidR="000F7606" w:rsidRDefault="000F7606" w:rsidP="000F7606">
      <w:r>
        <w:separator/>
      </w:r>
    </w:p>
  </w:endnote>
  <w:endnote w:type="continuationSeparator" w:id="0">
    <w:p w14:paraId="07D5A7FE" w14:textId="77777777" w:rsidR="000F7606" w:rsidRDefault="000F7606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9440" w14:textId="77777777" w:rsidR="000F7606" w:rsidRDefault="000F7606" w:rsidP="000F7606">
      <w:r>
        <w:separator/>
      </w:r>
    </w:p>
  </w:footnote>
  <w:footnote w:type="continuationSeparator" w:id="0">
    <w:p w14:paraId="299BC338" w14:textId="77777777" w:rsidR="000F7606" w:rsidRDefault="000F7606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6"/>
    <w:rsid w:val="000B3AA5"/>
    <w:rsid w:val="000D5F7F"/>
    <w:rsid w:val="000E7AF5"/>
    <w:rsid w:val="000F7606"/>
    <w:rsid w:val="001D49B2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1D9F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716B5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AF31F2"/>
    <w:rsid w:val="00B8500C"/>
    <w:rsid w:val="00B953C5"/>
    <w:rsid w:val="00BC38F6"/>
    <w:rsid w:val="00BC7F9D"/>
    <w:rsid w:val="00BE6E9B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B21790"/>
  <w15:docId w15:val="{917BC2C9-F347-4A1E-867B-E4E7C9DA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jp.smartsheet.com/try-it?trp=77247&amp;utm_language=JA&amp;utm_source=integrated+content&amp;utm_campaign=/job-work-estimate-templates&amp;utm_medium=ic+landscaping+estimate+77247+word+jp&amp;lpa=ic+landscaping+estimate+77247+word+jp&amp;lx=VP_CyadgTnJOljvhy0tIY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8c01585da1587b2e1ae52e3cc3252938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船荷証券</dc:title>
  <dc:creator>ragaz</dc:creator>
  <lastModifiedBy>word</lastModifiedBy>
  <revision>2</revision>
  <lastPrinted>2018-04-15T17:50:00.0000000Z</lastPrinted>
  <dcterms:created xsi:type="dcterms:W3CDTF">2021-05-06T14:52:00.0000000Z</dcterms:created>
  <dcterms:modified xsi:type="dcterms:W3CDTF">2021-05-06T14:52:00.0000000Z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