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6C59" w:rsidR="003C7519" w:rsidP="002F2143" w:rsidRDefault="00F301A9" w14:paraId="23C67E11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F301A9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6432" behindDoc="0" locked="0" layoutInCell="1" allowOverlap="1" wp14:editId="05F85824" wp14:anchorId="1576B487">
            <wp:simplePos x="0" y="0"/>
            <wp:positionH relativeFrom="column">
              <wp:posOffset>4478510</wp:posOffset>
            </wp:positionH>
            <wp:positionV relativeFrom="paragraph">
              <wp:posOffset>-11430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7517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IT 作業指示テンプレート</w:t>
      </w:r>
    </w:p>
    <w:p w:rsidRPr="00F75177" w:rsidR="00C95B40" w:rsidP="00F301A9" w:rsidRDefault="00C95B40" w14:paraId="10DF0E0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1"/>
          <w:szCs w:val="16"/>
        </w:rPr>
      </w:pPr>
    </w:p>
    <w:tbl>
      <w:tblPr>
        <w:tblW w:w="10876" w:type="dxa"/>
        <w:tblLook w:val="04A0" w:firstRow="1" w:lastRow="0" w:firstColumn="1" w:lastColumn="0" w:noHBand="0" w:noVBand="1"/>
      </w:tblPr>
      <w:tblGrid>
        <w:gridCol w:w="1838"/>
        <w:gridCol w:w="3232"/>
        <w:gridCol w:w="387"/>
        <w:gridCol w:w="1838"/>
        <w:gridCol w:w="3581"/>
      </w:tblGrid>
      <w:tr w:rsidRPr="00F75177" w:rsidR="00F75177" w:rsidTr="00F75177" w14:paraId="75839BBF" w14:textId="77777777">
        <w:trPr>
          <w:trHeight w:val="587"/>
        </w:trPr>
        <w:tc>
          <w:tcPr>
            <w:tcW w:w="10876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75177" w:rsidR="00F75177" w:rsidP="00F75177" w:rsidRDefault="00F75177" w14:paraId="582A9A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4"/>
                <w:szCs w:val="44"/>
              </w:rPr>
            </w:pPr>
            <w:bookmarkStart w:name="RANGE!B2:F44" w:id="6"/>
            <w:r w:rsidRPr="00F75177">
              <w:rPr>
                <w:rFonts w:ascii="Century Gothic" w:hAnsi="Century Gothic" w:eastAsia="Times New Roman" w:cs="Times New Roman"/>
                <w:color w:val="808080"/>
                <w:sz w:val="44"/>
                <w:szCs w:val="44"/>
                <w:lang w:eastAsia="Japanese"/>
                <w:eastAsianLayout/>
              </w:rPr>
              <w:t>IT 作業順序</w:t>
            </w:r>
            <w:bookmarkEnd w:id="6"/>
          </w:p>
        </w:tc>
      </w:tr>
      <w:tr w:rsidRPr="00F75177" w:rsidR="00F75177" w:rsidTr="00F75177" w14:paraId="7855D47D" w14:textId="77777777">
        <w:trPr>
          <w:trHeight w:val="419"/>
        </w:trPr>
        <w:tc>
          <w:tcPr>
            <w:tcW w:w="18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75177" w:rsidR="00F75177" w:rsidP="00F75177" w:rsidRDefault="00F75177" w14:paraId="54FAE69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リクエスター名</w:t>
            </w:r>
          </w:p>
        </w:tc>
        <w:tc>
          <w:tcPr>
            <w:tcW w:w="361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86C56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75177" w:rsidR="00F75177" w:rsidP="00F75177" w:rsidRDefault="00F75177" w14:paraId="2F3A1A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630956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017955BF" w14:textId="77777777">
        <w:trPr>
          <w:trHeight w:val="419"/>
        </w:trPr>
        <w:tc>
          <w:tcPr>
            <w:tcW w:w="18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75177" w:rsidR="00F75177" w:rsidP="00F75177" w:rsidRDefault="00F75177" w14:paraId="0FC5C3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61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0F5B4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75177" w:rsidR="00F75177" w:rsidP="00F75177" w:rsidRDefault="00F75177" w14:paraId="5D1BF1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部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141B96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32557A32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6DB1F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F539A2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054CF7A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4C4EBF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419CAAE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4811A925" w14:textId="77777777">
        <w:trPr>
          <w:trHeight w:val="419"/>
        </w:trPr>
        <w:tc>
          <w:tcPr>
            <w:tcW w:w="183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F75177" w:rsidR="00F75177" w:rsidP="00F75177" w:rsidRDefault="00F75177" w14:paraId="143DA9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優先度レベル</w:t>
            </w:r>
          </w:p>
        </w:tc>
        <w:tc>
          <w:tcPr>
            <w:tcW w:w="361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1CACDA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3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F75177" w:rsidR="00F75177" w:rsidP="00F75177" w:rsidRDefault="00CC543A" w14:paraId="2E3A5AC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注文日時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0FB905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111A22B1" w14:textId="77777777">
        <w:trPr>
          <w:trHeight w:val="419"/>
        </w:trPr>
        <w:tc>
          <w:tcPr>
            <w:tcW w:w="18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F75177" w:rsidR="00F75177" w:rsidP="00F75177" w:rsidRDefault="00F75177" w14:paraId="6892D1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約束日</w:t>
            </w:r>
          </w:p>
        </w:tc>
        <w:tc>
          <w:tcPr>
            <w:tcW w:w="361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6369B2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F75177" w:rsidR="00F75177" w:rsidP="00F75177" w:rsidRDefault="00F75177" w14:paraId="68E5C19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納入日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513FA1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71A7E4EB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2B19F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6336D72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49E9C86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8B985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043BC9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6DFCEEE8" w14:textId="77777777">
        <w:trPr>
          <w:trHeight w:val="419"/>
        </w:trPr>
        <w:tc>
          <w:tcPr>
            <w:tcW w:w="10876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5105FE6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要求の概要</w:t>
            </w:r>
          </w:p>
        </w:tc>
      </w:tr>
      <w:tr w:rsidRPr="00F75177" w:rsidR="00F75177" w:rsidTr="00F75177" w14:paraId="3C4E93D3" w14:textId="77777777">
        <w:trPr>
          <w:trHeight w:val="1006"/>
        </w:trPr>
        <w:tc>
          <w:tcPr>
            <w:tcW w:w="1087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1B663D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24EC15E4" w14:textId="77777777">
        <w:trPr>
          <w:trHeight w:val="100"/>
        </w:trPr>
        <w:tc>
          <w:tcPr>
            <w:tcW w:w="18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D89E5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E3E4BB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56EB61B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F1109E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6BB54A3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654F553A" w14:textId="77777777">
        <w:trPr>
          <w:trHeight w:val="419"/>
        </w:trPr>
        <w:tc>
          <w:tcPr>
            <w:tcW w:w="10876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1010887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アクションが必要</w:t>
            </w:r>
          </w:p>
        </w:tc>
      </w:tr>
      <w:tr w:rsidRPr="00F75177" w:rsidR="00F75177" w:rsidTr="00F75177" w14:paraId="2D0C196D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F858D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19CE0D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6A6B426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FDEFAC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84869B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2306F695" w14:textId="77777777">
        <w:trPr>
          <w:trHeight w:val="268"/>
        </w:trPr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443827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>適切なボックスに "X" を配置する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CC543A" w14:paraId="395C3F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>必要に応じて追加情報を提供する</w:t>
            </w:r>
          </w:p>
        </w:tc>
      </w:tr>
      <w:tr w:rsidRPr="00F75177" w:rsidR="00F75177" w:rsidTr="00F75177" w14:paraId="3225FC2E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5D2E645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新規 IT システムの要求</w:t>
            </w:r>
          </w:p>
        </w:tc>
        <w:tc>
          <w:tcPr>
            <w:tcW w:w="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57CBDF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433DBA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15F19A3C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64851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4F7D6817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90F21D6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7491BC4C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38C14D2F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70B6B58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既存の IT システムを変更または拡張する要求</w:t>
            </w:r>
          </w:p>
        </w:tc>
        <w:tc>
          <w:tcPr>
            <w:tcW w:w="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2C5FE6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761C5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63F6B92A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6ABADE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1E02AA21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67458249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70A4239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5CCEDA70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0B2A61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アクセスの問題</w:t>
            </w:r>
          </w:p>
        </w:tc>
        <w:tc>
          <w:tcPr>
            <w:tcW w:w="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73EEB5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27C21C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56138CE9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069EEC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19F246B0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E8E8455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C77AC2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4BBFE8FD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4711AA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トラブルチケット</w:t>
            </w:r>
          </w:p>
        </w:tc>
        <w:tc>
          <w:tcPr>
            <w:tcW w:w="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0BC4D5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19401D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76E8B584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C5A1C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47F15A5C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12448E7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80D725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275B5C32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58888C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その他(説明してください)</w:t>
            </w:r>
          </w:p>
        </w:tc>
        <w:tc>
          <w:tcPr>
            <w:tcW w:w="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09810F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373FD8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58A7D204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6ECB4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1E0A64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525836E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D401E68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FDB3C5F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1EF18B60" w14:textId="77777777">
        <w:trPr>
          <w:trHeight w:val="419"/>
        </w:trPr>
        <w:tc>
          <w:tcPr>
            <w:tcW w:w="10876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930C49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目的</w:t>
            </w:r>
          </w:p>
        </w:tc>
      </w:tr>
      <w:tr w:rsidRPr="00F75177" w:rsidR="00F75177" w:rsidTr="00F75177" w14:paraId="2ECA5F1A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37CAB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50BEE9BC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4719A0B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D37A15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A36438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714BD931" w14:textId="77777777">
        <w:trPr>
          <w:trHeight w:val="268"/>
        </w:trPr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24AF2A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>適切なボックスに "X" を配置する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CC543A" w14:paraId="6F10C4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>必要に応じて追加情報を提供する</w:t>
            </w:r>
          </w:p>
        </w:tc>
      </w:tr>
      <w:tr w:rsidRPr="00F75177" w:rsidR="00F75177" w:rsidTr="00F75177" w14:paraId="31626BA3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05D820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収入の損失/経費の増加を防ぐ</w:t>
            </w:r>
          </w:p>
        </w:tc>
        <w:tc>
          <w:tcPr>
            <w:tcW w:w="3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4F54E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073C5A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31F631C0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7C81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41243E64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67A65AF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409BBED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0E4B4C10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4CDF6A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安全規制ガイドライン</w:t>
            </w:r>
          </w:p>
        </w:tc>
        <w:tc>
          <w:tcPr>
            <w:tcW w:w="3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1F9B2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53480D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249C91A4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9B1CB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34CC03CB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1BA4E34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356D0FF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249DD53E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258C13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現在のサービスを強化/維持する</w:t>
            </w:r>
          </w:p>
        </w:tc>
        <w:tc>
          <w:tcPr>
            <w:tcW w:w="3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09D8B8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5A23A5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3C9EFA1E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560A5E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66D73593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692F3EA3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5482E52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272E3AEB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9EE13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修繕</w:t>
            </w:r>
          </w:p>
        </w:tc>
        <w:tc>
          <w:tcPr>
            <w:tcW w:w="3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7D750E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0EAD3D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0839E677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39700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5177" w:rsidR="00F75177" w:rsidP="00F75177" w:rsidRDefault="00F75177" w14:paraId="42F03CAF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554E556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74EECCF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3C1C45CD" w14:textId="77777777">
        <w:trPr>
          <w:trHeight w:val="33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04B28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その他(説明してください)</w:t>
            </w:r>
          </w:p>
        </w:tc>
        <w:tc>
          <w:tcPr>
            <w:tcW w:w="3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4E64D0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F75177" w:rsidR="00F75177" w:rsidP="00F75177" w:rsidRDefault="00F75177" w14:paraId="0C9B47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3320FF0C" w14:textId="77777777">
        <w:trPr>
          <w:trHeight w:val="1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3AE94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B71A01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511874F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24D02E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4F74139B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59CC4E06" w14:textId="77777777">
        <w:trPr>
          <w:trHeight w:val="419"/>
        </w:trPr>
        <w:tc>
          <w:tcPr>
            <w:tcW w:w="10876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13E52B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ビジネスニーズまたは問題</w:t>
            </w:r>
          </w:p>
        </w:tc>
      </w:tr>
      <w:tr w:rsidRPr="00F75177" w:rsidR="00F75177" w:rsidTr="00F75177" w14:paraId="03B961EA" w14:textId="77777777">
        <w:trPr>
          <w:trHeight w:val="1006"/>
        </w:trPr>
        <w:tc>
          <w:tcPr>
            <w:tcW w:w="1087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0DDA1D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65D9C3F1" w14:textId="77777777">
        <w:trPr>
          <w:trHeight w:val="100"/>
        </w:trPr>
        <w:tc>
          <w:tcPr>
            <w:tcW w:w="18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79EDF6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390F76F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154A19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46C854A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0E6578D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7F322DF0" w14:textId="77777777">
        <w:trPr>
          <w:trHeight w:val="419"/>
        </w:trPr>
        <w:tc>
          <w:tcPr>
            <w:tcW w:w="10876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6E3EEDB5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eastAsia="Japanese"/>
                <w:eastAsianLayout/>
              </w:rPr>
              <w:t>要求された作業</w:t>
            </w:r>
          </w:p>
        </w:tc>
      </w:tr>
      <w:tr w:rsidRPr="00F75177" w:rsidR="00F75177" w:rsidTr="00F75177" w14:paraId="3DAC5863" w14:textId="77777777">
        <w:trPr>
          <w:trHeight w:val="1006"/>
        </w:trPr>
        <w:tc>
          <w:tcPr>
            <w:tcW w:w="10876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431953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75177" w:rsidR="00F75177" w:rsidTr="00F75177" w14:paraId="42991A61" w14:textId="77777777">
        <w:trPr>
          <w:trHeight w:val="100"/>
        </w:trPr>
        <w:tc>
          <w:tcPr>
            <w:tcW w:w="18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7C792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5E4A205D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5CC880C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130128D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F75177" w:rsidR="00F75177" w:rsidP="00F75177" w:rsidRDefault="00F75177" w14:paraId="2E886BB7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F75177" w:rsidR="00F75177" w:rsidTr="00F75177" w14:paraId="61F59194" w14:textId="77777777">
        <w:trPr>
          <w:trHeight w:val="576"/>
        </w:trPr>
        <w:tc>
          <w:tcPr>
            <w:tcW w:w="183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75177" w:rsidR="00F75177" w:rsidP="00F75177" w:rsidRDefault="00F75177" w14:paraId="0695DF59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承認された作業</w:t>
            </w:r>
          </w:p>
        </w:tc>
        <w:tc>
          <w:tcPr>
            <w:tcW w:w="3618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3EA600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3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75177" w:rsidR="00F75177" w:rsidP="00F75177" w:rsidRDefault="00F75177" w14:paraId="0163489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5177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作業の完了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75177" w:rsidR="00F75177" w:rsidP="00F75177" w:rsidRDefault="00F75177" w14:paraId="58E4F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7517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F75177" w:rsidP="00F301A9" w:rsidRDefault="00F75177" w14:paraId="24DEC22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F75177" w:rsidSect="00813A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C95B40" w:rsidP="00F301A9" w:rsidRDefault="00C95B40" w14:paraId="10CBB89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F301A9" w:rsidP="00F301A9" w:rsidRDefault="00F301A9" w14:paraId="7274A7C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F301A9" w:rsidP="00F301A9" w:rsidRDefault="00F301A9" w14:paraId="00558F5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F301A9" w:rsidTr="00026652" w14:paraId="51FA4D93" w14:textId="77777777">
        <w:trPr>
          <w:trHeight w:val="2706"/>
        </w:trPr>
        <w:tc>
          <w:tcPr>
            <w:tcW w:w="10638" w:type="dxa"/>
          </w:tcPr>
          <w:p w:rsidRPr="003D706E" w:rsidR="00F301A9" w:rsidP="00026652" w:rsidRDefault="00F301A9" w14:paraId="6D68641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301A9" w:rsidP="00026652" w:rsidRDefault="00F301A9" w14:paraId="58D52A7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301A9" w:rsidP="00026652" w:rsidRDefault="00F301A9" w14:paraId="04C9EF9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3D706E" w:rsidR="00F301A9" w:rsidP="00F301A9" w:rsidRDefault="00F301A9" w14:paraId="0A7EDDB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122EFB" w:rsidP="00122EFB" w:rsidRDefault="00122EFB" w14:paraId="400B883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126C59" w:rsidR="00122EFB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72D1" w14:textId="77777777" w:rsidR="000455A0" w:rsidRDefault="000455A0" w:rsidP="00B01A05">
      <w:r>
        <w:separator/>
      </w:r>
    </w:p>
  </w:endnote>
  <w:endnote w:type="continuationSeparator" w:id="0">
    <w:p w14:paraId="234B34FC" w14:textId="77777777" w:rsidR="000455A0" w:rsidRDefault="000455A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79CA" w14:textId="77777777" w:rsidR="000455A0" w:rsidRDefault="00045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3DCF" w14:textId="77777777" w:rsidR="000455A0" w:rsidRDefault="00045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6537" w14:textId="77777777" w:rsidR="000455A0" w:rsidRDefault="0004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8E19" w14:textId="77777777" w:rsidR="000455A0" w:rsidRDefault="000455A0" w:rsidP="00B01A05">
      <w:r>
        <w:separator/>
      </w:r>
    </w:p>
  </w:footnote>
  <w:footnote w:type="continuationSeparator" w:id="0">
    <w:p w14:paraId="658248F4" w14:textId="77777777" w:rsidR="000455A0" w:rsidRDefault="000455A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ADFBE" w14:textId="77777777" w:rsidR="000455A0" w:rsidRDefault="00045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DDE" w14:textId="77777777" w:rsidR="000455A0" w:rsidRDefault="00045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5866" w14:textId="77777777" w:rsidR="000455A0" w:rsidRDefault="00045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A0"/>
    <w:rsid w:val="0000378B"/>
    <w:rsid w:val="000068A2"/>
    <w:rsid w:val="00007337"/>
    <w:rsid w:val="0002435D"/>
    <w:rsid w:val="00043993"/>
    <w:rsid w:val="00044BBF"/>
    <w:rsid w:val="000455A0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A6309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638F4"/>
    <w:rsid w:val="002A3CCC"/>
    <w:rsid w:val="002B44C0"/>
    <w:rsid w:val="002D4552"/>
    <w:rsid w:val="002E389F"/>
    <w:rsid w:val="002E5EF0"/>
    <w:rsid w:val="002F0105"/>
    <w:rsid w:val="002F2143"/>
    <w:rsid w:val="002F2BD7"/>
    <w:rsid w:val="00350115"/>
    <w:rsid w:val="003566B4"/>
    <w:rsid w:val="00384D6E"/>
    <w:rsid w:val="00384D8F"/>
    <w:rsid w:val="00385F26"/>
    <w:rsid w:val="00387B68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267AD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4ED2"/>
    <w:rsid w:val="00535276"/>
    <w:rsid w:val="00542511"/>
    <w:rsid w:val="00551B20"/>
    <w:rsid w:val="005568E8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18D"/>
    <w:rsid w:val="005B29EF"/>
    <w:rsid w:val="005B70D5"/>
    <w:rsid w:val="005C0BF0"/>
    <w:rsid w:val="005C4AB7"/>
    <w:rsid w:val="005C5A12"/>
    <w:rsid w:val="005D08BE"/>
    <w:rsid w:val="005F1785"/>
    <w:rsid w:val="00602833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D30F6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1AF7"/>
    <w:rsid w:val="00762989"/>
    <w:rsid w:val="00763525"/>
    <w:rsid w:val="007772D3"/>
    <w:rsid w:val="00781CE1"/>
    <w:rsid w:val="00782BD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2CEE"/>
    <w:rsid w:val="008E51F2"/>
    <w:rsid w:val="008E7484"/>
    <w:rsid w:val="008F30DF"/>
    <w:rsid w:val="009014B6"/>
    <w:rsid w:val="00906F31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A7A3E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973E6"/>
    <w:rsid w:val="00AB120D"/>
    <w:rsid w:val="00AB30F3"/>
    <w:rsid w:val="00AC1FED"/>
    <w:rsid w:val="00AE2E12"/>
    <w:rsid w:val="00AE6EC5"/>
    <w:rsid w:val="00AF6008"/>
    <w:rsid w:val="00B01A05"/>
    <w:rsid w:val="00B0529A"/>
    <w:rsid w:val="00B139D5"/>
    <w:rsid w:val="00B16F40"/>
    <w:rsid w:val="00B20F57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26F46"/>
    <w:rsid w:val="00C45C77"/>
    <w:rsid w:val="00C61536"/>
    <w:rsid w:val="00C65A3A"/>
    <w:rsid w:val="00C739B9"/>
    <w:rsid w:val="00C73EC5"/>
    <w:rsid w:val="00C74202"/>
    <w:rsid w:val="00C75A25"/>
    <w:rsid w:val="00C77741"/>
    <w:rsid w:val="00C80620"/>
    <w:rsid w:val="00C81539"/>
    <w:rsid w:val="00C85885"/>
    <w:rsid w:val="00C95B40"/>
    <w:rsid w:val="00CA64DD"/>
    <w:rsid w:val="00CA6D0B"/>
    <w:rsid w:val="00CA7E3F"/>
    <w:rsid w:val="00CC543A"/>
    <w:rsid w:val="00CE6E7E"/>
    <w:rsid w:val="00CF53A8"/>
    <w:rsid w:val="00CF53DC"/>
    <w:rsid w:val="00D16593"/>
    <w:rsid w:val="00D20D28"/>
    <w:rsid w:val="00D404D2"/>
    <w:rsid w:val="00D82800"/>
    <w:rsid w:val="00DB74D0"/>
    <w:rsid w:val="00DC1026"/>
    <w:rsid w:val="00DD7F54"/>
    <w:rsid w:val="00DE6C8B"/>
    <w:rsid w:val="00DF00E4"/>
    <w:rsid w:val="00DF2717"/>
    <w:rsid w:val="00DF38D0"/>
    <w:rsid w:val="00DF5617"/>
    <w:rsid w:val="00E03853"/>
    <w:rsid w:val="00E06A30"/>
    <w:rsid w:val="00E26AB8"/>
    <w:rsid w:val="00E419A8"/>
    <w:rsid w:val="00E75D3C"/>
    <w:rsid w:val="00E92AE7"/>
    <w:rsid w:val="00EA2125"/>
    <w:rsid w:val="00EB3A97"/>
    <w:rsid w:val="00EB6A86"/>
    <w:rsid w:val="00ED74C1"/>
    <w:rsid w:val="00EE603C"/>
    <w:rsid w:val="00F030B9"/>
    <w:rsid w:val="00F10DD2"/>
    <w:rsid w:val="00F157D7"/>
    <w:rsid w:val="00F17080"/>
    <w:rsid w:val="00F17437"/>
    <w:rsid w:val="00F301A9"/>
    <w:rsid w:val="00F36F1D"/>
    <w:rsid w:val="00F54105"/>
    <w:rsid w:val="00F745D8"/>
    <w:rsid w:val="00F75177"/>
    <w:rsid w:val="00F918B4"/>
    <w:rsid w:val="00FA089C"/>
    <w:rsid w:val="00FB42FA"/>
    <w:rsid w:val="00FB7A35"/>
    <w:rsid w:val="00FC44EC"/>
    <w:rsid w:val="00FC6509"/>
    <w:rsid w:val="00FC6B28"/>
    <w:rsid w:val="00FC7420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F868E"/>
  <w14:defaultImageDpi w14:val="32767"/>
  <w15:docId w15:val="{889D9D4F-FB25-4948-80AF-CA29CA9C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37&amp;utm_language=JA&amp;utm_source=integrated+content&amp;utm_campaign=/free-work-order-templates&amp;utm_medium=ic+it+work+order+template+77237+word+jp&amp;lpa=ic+it+work+order+template+77237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001556-E364-4A88-9CF9-0035505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52784a1070443dbec42055688fab5f68</Template>
  <TotalTime>0</TotalTime>
  <Pages>2</Pages>
  <Words>207</Words>
  <Characters>1182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2019-10-31T16:05:00Z</cp:lastPrinted>
  <dcterms:created xsi:type="dcterms:W3CDTF">2021-05-06T14:52:00Z</dcterms:created>
  <dcterms:modified xsi:type="dcterms:W3CDTF">2021-05-06T14:52:00Z</dcterms:modified>
</cp:coreProperties>
</file>