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ja"/>
              <w:eastAsianLayout/>
            </w:rPr>
            <w:drawing>
              <wp:anchor distT="0" distB="0" distL="114300" distR="114300" simplePos="0" relativeHeight="251662336" behindDoc="1" locked="0" layoutInCell="1" allowOverlap="1" wp14:editId="7FF06654" wp14:anchorId="22DD2B76">
                <wp:simplePos x="0" y="0"/>
                <wp:positionH relativeFrom="column">
                  <wp:posOffset>4318161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20D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ja"/>
              <w:eastAsianLayout/>
            </w:rPr>
            <w:t>上向きのフィードバックフォーム</w:t>
          </w:r>
        </w:p>
        <w:tbl>
          <w:tblPr>
            <w:tblStyle w:val="TableGrid"/>
            <w:tblW w:w="10825" w:type="dxa"/>
            <w:tbl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insideH w:val="single" w:color="BFBFBF" w:themeColor="background1" w:themeShade="BF" w:sz="4" w:space="0"/>
              <w:insideV w:val="single" w:color="BFBFBF" w:themeColor="background1" w:themeShade="BF" w:sz="4" w:space="0"/>
            </w:tblBorders>
            <w:tblLook w:val="04A0" w:firstRow="1" w:lastRow="0" w:firstColumn="1" w:lastColumn="0" w:noHBand="0" w:noVBand="1"/>
          </w:tblPr>
          <w:tblGrid>
            <w:gridCol w:w="1795"/>
            <w:gridCol w:w="3617"/>
            <w:gridCol w:w="1513"/>
            <w:gridCol w:w="3900"/>
          </w:tblGrid>
          <w:tr w:rsidRPr="00B97B7A" w:rsidR="00B97B7A" w:rsidTr="00164AC5">
            <w:trPr>
              <w:trHeight w:val="432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従業員情報</w:t>
                </w: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スーパーバイザー名</w:t>
                </w:r>
              </w:p>
            </w:tc>
            <w:tc>
              <w:tcPr>
                <w:tcW w:w="3617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部</w:t>
                </w:r>
              </w:p>
            </w:tc>
            <w:tc>
              <w:tcPr>
                <w:tcW w:w="3900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審査期間</w:t>
                </w:r>
              </w:p>
            </w:tc>
            <w:tc>
              <w:tcPr>
                <w:tcW w:w="3617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レビューの日付</w:t>
                </w:r>
              </w:p>
            </w:tc>
            <w:tc>
              <w:tcPr>
                <w:tcW w:w="3900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bottom w:val="doub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B97B7A" w:rsidR="00164AC5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top w:val="double" w:color="BFBFBF" w:themeColor="background1" w:themeShade="BF" w:sz="4" w:space="0"/>
                  <w:bottom w:val="double" w:color="BFBFBF" w:themeColor="background1" w:themeShade="BF" w:sz="4" w:space="0"/>
                </w:tcBorders>
                <w:shd w:val="clear" w:color="auto" w:fill="D5DCE4" w:themeFill="text2" w:themeFillTint="33"/>
                <w:vAlign w:val="center"/>
              </w:tcPr>
              <w:p w:rsidRPr="00164AC5" w:rsidR="00164AC5" w:rsidP="00164AC5" w:rsidRDefault="00164AC5">
                <w:pPr>
                  <w:bidi w:val="false"/>
                  <w:rPr>
                    <w:rFonts w:ascii="Century Gothic" w:hAnsi="Century Gothic" w:eastAsia="Times New Roman" w:cs="Times New Roman"/>
                    <w:bCs/>
                    <w:iCs/>
                    <w:color w:val="000000" w:themeColor="text1"/>
                    <w:sz w:val="15"/>
                    <w:szCs w:val="15"/>
                  </w:rPr>
                </w:pPr>
                <w:r w:rsidRPr="00164AC5">
                  <w:rPr>
                    <w:rFonts w:ascii="Century Gothic" w:hAnsi="Century Gothic" w:eastAsia="Times New Roman" w:cs="Times New Roman"/>
                    <w:color w:val="000000" w:themeColor="text1"/>
                    <w:sz w:val="15"/>
                    <w:szCs w:val="15"/>
                    <w:lang w:val="ja"/>
                    <w:eastAsianLayout/>
                  </w:rPr>
                  <w:t>以下の各カテゴリーにおける、上司のスキルと責任に基づいて、上司の業績に関するフィードバックを提供します。</w:t>
                </w: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責任を果たす能力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目標の達成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優れたパフォーマンスの例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改善の提案領域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コア値のデモンストレーション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323E4F" w:themeFill="text2" w:themeFillShade="BF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ja"/>
                    <w:eastAsianLayout/>
                  </w:rPr>
                  <w:t>追加のコメント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shd w:val="clear" w:color="auto" w:fill="F2F2F2" w:themeFill="background1" w:themeFillShade="F2"/>
                <w:vAlign w:val="center"/>
              </w:tcPr>
              <w:p w:rsidRPr="00B97B7A" w:rsidR="00164AC5" w:rsidP="00164AC5" w:rsidRDefault="00164AC5">
                <w:pPr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5020DB" w:rsidRDefault="005020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 w:type="page"/>
          </w:r>
        </w:p>
        <w:p w:rsidR="00E54868" w:rsidRDefault="007E689F">
          <w:pPr>
            <w:rPr>
              <w:rFonts w:ascii="Century Gothic" w:hAnsi="Century Gothic"/>
            </w:rPr>
          </w:pPr>
        </w:p>
      </w:sdtContent>
    </w:sdt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992098" w:rsidTr="00992098">
        <w:trPr>
          <w:trHeight w:val="2826"/>
        </w:trPr>
        <w:tc>
          <w:tcPr>
            <w:tcW w:w="10424" w:type="dxa"/>
          </w:tcPr>
          <w:p w:rsidRPr="00FF18F5" w:rsidR="00992098" w:rsidP="00B536E4" w:rsidRDefault="0099209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992098" w:rsidP="00B536E4" w:rsidRDefault="00992098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Pr="0037789A" w:rsidR="00992098" w:rsidP="001C2D13" w:rsidRDefault="00992098">
      <w:pPr>
        <w:rPr>
          <w:rFonts w:ascii="Century Gothic" w:hAnsi="Century Gothic"/>
        </w:rPr>
      </w:pPr>
    </w:p>
    <w:sectPr w:rsidRPr="0037789A" w:rsidR="00992098" w:rsidSect="00960DE4">
      <w:footerReference w:type="even" r:id="rId10"/>
      <w:footerReference w:type="default" r:id="rId11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1C" w:rsidRDefault="007B4F1C" w:rsidP="00960DE4">
      <w:pPr>
        <w:spacing w:after="0" w:line="240" w:lineRule="auto"/>
      </w:pPr>
      <w:r>
        <w:separator/>
      </w:r>
    </w:p>
  </w:endnote>
  <w:end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1C" w:rsidRDefault="007B4F1C" w:rsidP="00960DE4">
      <w:pPr>
        <w:spacing w:after="0" w:line="240" w:lineRule="auto"/>
      </w:pPr>
      <w:r>
        <w:separator/>
      </w:r>
    </w:p>
  </w:footnote>
  <w:foot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C"/>
    <w:rsid w:val="00055C2F"/>
    <w:rsid w:val="000828CC"/>
    <w:rsid w:val="000E6107"/>
    <w:rsid w:val="00141B07"/>
    <w:rsid w:val="00164AC5"/>
    <w:rsid w:val="00180128"/>
    <w:rsid w:val="001C2D13"/>
    <w:rsid w:val="0027309C"/>
    <w:rsid w:val="002D77D1"/>
    <w:rsid w:val="002E5A31"/>
    <w:rsid w:val="0037789A"/>
    <w:rsid w:val="003A3DDB"/>
    <w:rsid w:val="00453BBF"/>
    <w:rsid w:val="005020DB"/>
    <w:rsid w:val="0050434A"/>
    <w:rsid w:val="0051185B"/>
    <w:rsid w:val="006150FA"/>
    <w:rsid w:val="007B4F1C"/>
    <w:rsid w:val="007E3C8B"/>
    <w:rsid w:val="007E689F"/>
    <w:rsid w:val="008C3A29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97B7A"/>
    <w:rsid w:val="00BE583A"/>
    <w:rsid w:val="00D36BDC"/>
    <w:rsid w:val="00D53D86"/>
    <w:rsid w:val="00D81E65"/>
    <w:rsid w:val="00E54868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FAD52E-17D2-4E1D-8FB6-FBC697D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19&amp;utm_language=JA&amp;utm_source=integrated+content&amp;utm_campaign=/free-employee-performance-review-templates&amp;utm_medium=ic+upward+feedback+form+template+77119+word+ja&amp;lpa=ic+upward+feedback+form+template+77119+word+ja&amp;lx=VP_CyadgTnJOljvhy0tIY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2574-21BF-417F-97CC-A14FDAF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15c9ab8e956d8272fc37f089dceb76f4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PROCUREMENT MANAGEMENT PLAN</vt:lpstr>
      <vt:lpstr>PROCUREMENT MANAGEMENT PLAN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調達管理計画</dc:title>
  <dc:subject>プロジェクト名</dc:subject>
  <dc:creator>ragaz</dc:creator>
  <keywords/>
  <dc:description/>
  <lastModifiedBy>word</lastModifiedBy>
  <revision>2</revision>
  <dcterms:created xsi:type="dcterms:W3CDTF">2021-05-06T15:25:00.0000000Z</dcterms:created>
  <dcterms:modified xsi:type="dcterms:W3CDTF">2021-05-06T15:25:00.0000000Z</dcterms:modified>
</coreProperties>
</file>