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1E33" w:rsidR="0036595F" w:rsidP="00BC7F9D" w:rsidRDefault="00CB4DF0" w14:paraId="45E0CCA6" w14:textId="77777777">
      <w:pPr>
        <w:bidi w:val="false"/>
        <w:outlineLvl w:val="0"/>
        <w:rPr>
          <w:rFonts w:ascii="Century Gothic" w:hAnsi="Century Gothic"/>
          <w:b/>
          <w:color w:val="A6A6A6" w:themeColor="background1" w:themeShade="A6"/>
          <w:sz w:val="32"/>
          <w:szCs w:val="44"/>
        </w:rPr>
      </w:pPr>
      <w:bookmarkStart w:name="_Toc514844113" w:id="0"/>
      <w:bookmarkStart w:name="_Toc514844351" w:id="1"/>
      <w:bookmarkStart w:name="_Toc514845239" w:id="2"/>
      <w:bookmarkStart w:name="_GoBack" w:id="3"/>
      <w:bookmarkEnd w:id="3"/>
      <w:r w:rsidRPr="00D71E33">
        <w:rPr>
          <w:rFonts w:ascii="Century Gothic" w:hAnsi="Century Gothic" w:cs="Arial"/>
          <w:noProof/>
          <w:color w:val="808080" w:themeColor="background1" w:themeShade="80"/>
          <w:lang w:val="ja"/>
          <w:eastAsianLayout/>
        </w:rPr>
        <w:drawing>
          <wp:anchor distT="0" distB="0" distL="114300" distR="114300" simplePos="0" relativeHeight="251658752" behindDoc="1" locked="0" layoutInCell="1" allowOverlap="1" wp14:editId="42292876" wp14:anchorId="5627710F">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D71E33" w:rsidR="00756B3B">
        <w:rPr>
          <w:rFonts w:ascii="Century Gothic" w:hAnsi="Century Gothic"/>
          <w:b/>
          <w:color w:val="808080" w:themeColor="background1" w:themeShade="80"/>
          <w:sz w:val="36"/>
          <w:szCs w:val="44"/>
          <w:lang w:val="ja"/>
          <w:eastAsianLayout/>
        </w:rPr>
        <w:t xml:space="preserve"> 小規模ビジネス ポリシー テンプレート</w:t>
      </w:r>
      <w:bookmarkEnd w:id="0"/>
      <w:bookmarkEnd w:id="1"/>
      <w:bookmarkEnd w:id="2"/>
    </w:p>
    <w:p w:rsidRPr="00D71E33" w:rsidR="00BC7F9D" w:rsidRDefault="00BC7F9D" w14:paraId="5C17DF0F" w14:textId="77777777">
      <w:pPr>
        <w:rPr>
          <w:rFonts w:ascii="Century Gothic" w:hAnsi="Century Gothic"/>
          <w:sz w:val="13"/>
        </w:rPr>
      </w:pPr>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D71E33" w:rsidR="00756B3B" w:rsidTr="00121D51" w14:paraId="06E99A75" w14:textId="77777777">
        <w:trPr>
          <w:trHeight w:val="440"/>
        </w:trPr>
        <w:tc>
          <w:tcPr>
            <w:tcW w:w="3411" w:type="dxa"/>
            <w:gridSpan w:val="4"/>
            <w:shd w:val="clear" w:color="auto" w:fill="auto"/>
            <w:vAlign w:val="center"/>
            <w:hideMark/>
          </w:tcPr>
          <w:p w:rsidRPr="00D71E33" w:rsidR="00756B3B" w:rsidP="00756B3B" w:rsidRDefault="00756B3B" w14:paraId="1AD52BBA" w14:textId="77777777">
            <w:pPr>
              <w:bidi w:val="false"/>
              <w:rPr>
                <w:rFonts w:ascii="Century Gothic" w:hAnsi="Century Gothic"/>
                <w:b/>
                <w:bCs/>
                <w:color w:val="525252"/>
                <w:sz w:val="24"/>
              </w:rPr>
            </w:pPr>
            <w:r w:rsidRPr="00D71E33">
              <w:rPr>
                <w:rFonts w:ascii="Century Gothic" w:hAnsi="Century Gothic"/>
                <w:b/>
                <w:color w:val="525252"/>
                <w:sz w:val="24"/>
                <w:lang w:val="ja"/>
                <w:eastAsianLayout/>
              </w:rPr>
              <w:t>会社名</w:t>
            </w:r>
          </w:p>
        </w:tc>
        <w:tc>
          <w:tcPr>
            <w:tcW w:w="7392" w:type="dxa"/>
            <w:gridSpan w:val="13"/>
            <w:vMerge w:val="restart"/>
            <w:shd w:val="clear" w:color="auto" w:fill="auto"/>
            <w:vAlign w:val="center"/>
            <w:hideMark/>
          </w:tcPr>
          <w:p w:rsidRPr="00D71E33" w:rsidR="00756B3B" w:rsidP="00756B3B" w:rsidRDefault="00756B3B" w14:paraId="7EFB39E9" w14:textId="77777777">
            <w:pPr>
              <w:bidi w:val="false"/>
              <w:jc w:val="right"/>
              <w:rPr>
                <w:rFonts w:ascii="Century Gothic" w:hAnsi="Century Gothic"/>
                <w:b/>
                <w:bCs/>
                <w:color w:val="BFBFBF"/>
                <w:sz w:val="52"/>
                <w:szCs w:val="52"/>
              </w:rPr>
            </w:pPr>
            <w:r w:rsidRPr="00D71E33">
              <w:rPr>
                <w:rFonts w:ascii="Century Gothic" w:hAnsi="Century Gothic"/>
                <w:b/>
                <w:color w:val="BFBFBF"/>
                <w:sz w:val="52"/>
                <w:szCs w:val="52"/>
                <w:lang w:val="ja"/>
                <w:eastAsianLayout/>
              </w:rPr>
              <w:t>ロゴ</w:t>
            </w:r>
          </w:p>
        </w:tc>
      </w:tr>
      <w:tr w:rsidRPr="00D71E33" w:rsidR="00756B3B" w:rsidTr="00121D51" w14:paraId="6A49BE21" w14:textId="77777777">
        <w:trPr>
          <w:trHeight w:val="300"/>
        </w:trPr>
        <w:tc>
          <w:tcPr>
            <w:tcW w:w="3411" w:type="dxa"/>
            <w:gridSpan w:val="4"/>
            <w:shd w:val="clear" w:color="auto" w:fill="auto"/>
            <w:noWrap/>
            <w:vAlign w:val="center"/>
            <w:hideMark/>
          </w:tcPr>
          <w:p w:rsidRPr="00D71E33" w:rsidR="00756B3B" w:rsidP="00756B3B" w:rsidRDefault="00756B3B" w14:paraId="4AD722E4" w14:textId="77777777">
            <w:pPr>
              <w:bidi w:val="false"/>
              <w:rPr>
                <w:rFonts w:ascii="Century Gothic" w:hAnsi="Century Gothic"/>
                <w:color w:val="525252"/>
                <w:sz w:val="18"/>
                <w:szCs w:val="18"/>
              </w:rPr>
            </w:pPr>
            <w:r w:rsidRPr="00D71E33">
              <w:rPr>
                <w:rFonts w:ascii="Century Gothic" w:hAnsi="Century Gothic"/>
                <w:color w:val="525252"/>
                <w:sz w:val="18"/>
                <w:szCs w:val="18"/>
                <w:lang w:val="ja"/>
                <w:eastAsianLayout/>
              </w:rPr>
              <w:t>123 会社アドレス ドライブ</w:t>
            </w:r>
          </w:p>
        </w:tc>
        <w:tc>
          <w:tcPr>
            <w:tcW w:w="7392" w:type="dxa"/>
            <w:gridSpan w:val="13"/>
            <w:vMerge/>
            <w:shd w:val="clear" w:color="auto" w:fill="auto"/>
            <w:vAlign w:val="center"/>
            <w:hideMark/>
          </w:tcPr>
          <w:p w:rsidRPr="00D71E33" w:rsidR="00756B3B" w:rsidP="00756B3B" w:rsidRDefault="00756B3B" w14:paraId="3A625AFF" w14:textId="77777777">
            <w:pPr>
              <w:rPr>
                <w:rFonts w:ascii="Century Gothic" w:hAnsi="Century Gothic"/>
                <w:b/>
                <w:bCs/>
                <w:color w:val="BFBFBF"/>
                <w:sz w:val="52"/>
                <w:szCs w:val="52"/>
              </w:rPr>
            </w:pPr>
          </w:p>
        </w:tc>
      </w:tr>
      <w:tr w:rsidRPr="00D71E33" w:rsidR="00756B3B" w:rsidTr="00121D51" w14:paraId="4CD12C39" w14:textId="77777777">
        <w:trPr>
          <w:trHeight w:val="300"/>
        </w:trPr>
        <w:tc>
          <w:tcPr>
            <w:tcW w:w="3411" w:type="dxa"/>
            <w:gridSpan w:val="4"/>
            <w:shd w:val="clear" w:color="auto" w:fill="auto"/>
            <w:noWrap/>
            <w:vAlign w:val="center"/>
            <w:hideMark/>
          </w:tcPr>
          <w:p w:rsidRPr="00D71E33" w:rsidR="00756B3B" w:rsidP="00756B3B" w:rsidRDefault="00756B3B" w14:paraId="2A0FDB7F" w14:textId="77777777">
            <w:pPr>
              <w:bidi w:val="false"/>
              <w:rPr>
                <w:rFonts w:ascii="Century Gothic" w:hAnsi="Century Gothic"/>
                <w:color w:val="525252"/>
                <w:sz w:val="18"/>
                <w:szCs w:val="18"/>
              </w:rPr>
            </w:pPr>
            <w:r w:rsidRPr="00D71E33">
              <w:rPr>
                <w:rFonts w:ascii="Century Gothic" w:hAnsi="Century Gothic"/>
                <w:color w:val="525252"/>
                <w:sz w:val="18"/>
                <w:szCs w:val="18"/>
                <w:lang w:val="ja"/>
                <w:eastAsianLayout/>
              </w:rPr>
              <w:t>4階 スイート 412</w:t>
            </w:r>
          </w:p>
        </w:tc>
        <w:tc>
          <w:tcPr>
            <w:tcW w:w="7392" w:type="dxa"/>
            <w:gridSpan w:val="13"/>
            <w:vMerge/>
            <w:shd w:val="clear" w:color="auto" w:fill="auto"/>
            <w:noWrap/>
            <w:vAlign w:val="center"/>
            <w:hideMark/>
          </w:tcPr>
          <w:p w:rsidRPr="00D71E33" w:rsidR="00756B3B" w:rsidP="00756B3B" w:rsidRDefault="00756B3B" w14:paraId="3D645301" w14:textId="77777777">
            <w:pPr>
              <w:rPr>
                <w:rFonts w:ascii="Century Gothic" w:hAnsi="Century Gothic"/>
                <w:b/>
                <w:bCs/>
                <w:color w:val="BFBFBF"/>
                <w:sz w:val="52"/>
                <w:szCs w:val="52"/>
              </w:rPr>
            </w:pPr>
          </w:p>
        </w:tc>
      </w:tr>
      <w:tr w:rsidRPr="00D71E33" w:rsidR="00756B3B" w:rsidTr="00121D51" w14:paraId="59B89D33" w14:textId="77777777">
        <w:trPr>
          <w:trHeight w:val="300"/>
        </w:trPr>
        <w:tc>
          <w:tcPr>
            <w:tcW w:w="3411" w:type="dxa"/>
            <w:gridSpan w:val="4"/>
            <w:shd w:val="clear" w:color="auto" w:fill="auto"/>
            <w:noWrap/>
            <w:vAlign w:val="center"/>
            <w:hideMark/>
          </w:tcPr>
          <w:p w:rsidRPr="00D71E33" w:rsidR="00756B3B" w:rsidP="00756B3B" w:rsidRDefault="00756B3B" w14:paraId="0F9A5EE7" w14:textId="77777777">
            <w:pPr>
              <w:bidi w:val="false"/>
              <w:rPr>
                <w:rFonts w:ascii="Century Gothic" w:hAnsi="Century Gothic"/>
                <w:color w:val="525252"/>
                <w:sz w:val="18"/>
                <w:szCs w:val="18"/>
              </w:rPr>
            </w:pPr>
            <w:r w:rsidRPr="00D71E33">
              <w:rPr>
                <w:rFonts w:ascii="Century Gothic" w:hAnsi="Century Gothic"/>
                <w:color w:val="525252"/>
                <w:sz w:val="18"/>
                <w:szCs w:val="18"/>
                <w:lang w:val="ja"/>
                <w:eastAsianLayout/>
              </w:rPr>
              <w:t>ニューヨーク市会社都市</w:t>
            </w:r>
          </w:p>
        </w:tc>
        <w:tc>
          <w:tcPr>
            <w:tcW w:w="7392" w:type="dxa"/>
            <w:gridSpan w:val="13"/>
            <w:vMerge/>
            <w:shd w:val="clear" w:color="auto" w:fill="auto"/>
            <w:vAlign w:val="center"/>
            <w:hideMark/>
          </w:tcPr>
          <w:p w:rsidRPr="00D71E33" w:rsidR="00756B3B" w:rsidP="00756B3B" w:rsidRDefault="00756B3B" w14:paraId="30376F61" w14:textId="77777777">
            <w:pPr>
              <w:rPr>
                <w:rFonts w:ascii="Century Gothic" w:hAnsi="Century Gothic"/>
                <w:b/>
                <w:bCs/>
                <w:color w:val="BFBFBF"/>
                <w:sz w:val="52"/>
                <w:szCs w:val="52"/>
              </w:rPr>
            </w:pPr>
          </w:p>
        </w:tc>
      </w:tr>
      <w:tr w:rsidRPr="00D71E33" w:rsidR="00756B3B" w:rsidTr="00121D51" w14:paraId="208C66AD" w14:textId="77777777">
        <w:trPr>
          <w:trHeight w:val="300"/>
        </w:trPr>
        <w:tc>
          <w:tcPr>
            <w:tcW w:w="3411" w:type="dxa"/>
            <w:gridSpan w:val="4"/>
            <w:shd w:val="clear" w:color="auto" w:fill="auto"/>
            <w:noWrap/>
            <w:vAlign w:val="center"/>
            <w:hideMark/>
          </w:tcPr>
          <w:p w:rsidRPr="00D71E33" w:rsidR="00756B3B" w:rsidP="00756B3B" w:rsidRDefault="00756B3B" w14:paraId="1A7399E0" w14:textId="77777777">
            <w:pPr>
              <w:bidi w:val="false"/>
              <w:rPr>
                <w:rFonts w:ascii="Century Gothic" w:hAnsi="Century Gothic"/>
                <w:color w:val="525252"/>
                <w:sz w:val="18"/>
                <w:szCs w:val="18"/>
              </w:rPr>
            </w:pPr>
            <w:r w:rsidRPr="00D71E33">
              <w:rPr>
                <w:rFonts w:ascii="Century Gothic" w:hAnsi="Century Gothic"/>
                <w:color w:val="525252"/>
                <w:sz w:val="18"/>
                <w:szCs w:val="18"/>
                <w:lang w:val="ja"/>
                <w:eastAsianLayout/>
              </w:rPr>
              <w:t>321-654-9870</w:t>
            </w:r>
          </w:p>
        </w:tc>
        <w:tc>
          <w:tcPr>
            <w:tcW w:w="7392" w:type="dxa"/>
            <w:gridSpan w:val="13"/>
            <w:vMerge/>
            <w:shd w:val="clear" w:color="auto" w:fill="auto"/>
            <w:noWrap/>
            <w:vAlign w:val="center"/>
            <w:hideMark/>
          </w:tcPr>
          <w:p w:rsidRPr="00D71E33" w:rsidR="00756B3B" w:rsidP="00756B3B" w:rsidRDefault="00756B3B" w14:paraId="5FE2F2E0" w14:textId="77777777">
            <w:pPr>
              <w:rPr>
                <w:rFonts w:ascii="Century Gothic" w:hAnsi="Century Gothic"/>
                <w:b/>
                <w:bCs/>
                <w:color w:val="BFBFBF"/>
                <w:sz w:val="52"/>
                <w:szCs w:val="52"/>
              </w:rPr>
            </w:pPr>
          </w:p>
        </w:tc>
      </w:tr>
      <w:tr w:rsidRPr="00D71E33" w:rsidR="00756B3B" w:rsidTr="00121D51" w14:paraId="0F838701" w14:textId="77777777">
        <w:trPr>
          <w:trHeight w:val="120"/>
        </w:trPr>
        <w:tc>
          <w:tcPr>
            <w:tcW w:w="2888" w:type="dxa"/>
            <w:gridSpan w:val="3"/>
            <w:shd w:val="clear" w:color="auto" w:fill="auto"/>
            <w:vAlign w:val="bottom"/>
            <w:hideMark/>
          </w:tcPr>
          <w:p w:rsidRPr="00D71E33" w:rsidR="00756B3B" w:rsidP="00756B3B" w:rsidRDefault="00756B3B" w14:paraId="454BB285" w14:textId="77777777">
            <w:pPr>
              <w:rPr>
                <w:rFonts w:ascii="Century Gothic" w:hAnsi="Century Gothic"/>
                <w:sz w:val="20"/>
                <w:szCs w:val="20"/>
              </w:rPr>
            </w:pPr>
          </w:p>
        </w:tc>
        <w:tc>
          <w:tcPr>
            <w:tcW w:w="1577" w:type="dxa"/>
            <w:gridSpan w:val="3"/>
            <w:shd w:val="clear" w:color="auto" w:fill="auto"/>
            <w:vAlign w:val="bottom"/>
            <w:hideMark/>
          </w:tcPr>
          <w:p w:rsidRPr="00D71E33" w:rsidR="00756B3B" w:rsidP="00756B3B" w:rsidRDefault="00756B3B" w14:paraId="040C7096" w14:textId="77777777">
            <w:pPr>
              <w:jc w:val="center"/>
              <w:rPr>
                <w:rFonts w:ascii="Century Gothic" w:hAnsi="Century Gothic"/>
                <w:sz w:val="20"/>
                <w:szCs w:val="20"/>
              </w:rPr>
            </w:pPr>
          </w:p>
        </w:tc>
        <w:tc>
          <w:tcPr>
            <w:tcW w:w="1524" w:type="dxa"/>
            <w:gridSpan w:val="3"/>
            <w:shd w:val="clear" w:color="auto" w:fill="auto"/>
            <w:vAlign w:val="bottom"/>
            <w:hideMark/>
          </w:tcPr>
          <w:p w:rsidRPr="00D71E33" w:rsidR="00756B3B" w:rsidP="00756B3B" w:rsidRDefault="00756B3B" w14:paraId="6C47DCEB" w14:textId="77777777">
            <w:pPr>
              <w:jc w:val="center"/>
              <w:rPr>
                <w:rFonts w:ascii="Century Gothic" w:hAnsi="Century Gothic"/>
                <w:sz w:val="20"/>
                <w:szCs w:val="20"/>
              </w:rPr>
            </w:pPr>
          </w:p>
        </w:tc>
        <w:tc>
          <w:tcPr>
            <w:tcW w:w="1518" w:type="dxa"/>
            <w:gridSpan w:val="2"/>
            <w:shd w:val="clear" w:color="auto" w:fill="auto"/>
            <w:vAlign w:val="bottom"/>
            <w:hideMark/>
          </w:tcPr>
          <w:p w:rsidRPr="00D71E33" w:rsidR="00756B3B" w:rsidP="00756B3B" w:rsidRDefault="00756B3B" w14:paraId="1BF30694" w14:textId="77777777">
            <w:pPr>
              <w:jc w:val="center"/>
              <w:rPr>
                <w:rFonts w:ascii="Century Gothic" w:hAnsi="Century Gothic"/>
                <w:sz w:val="20"/>
                <w:szCs w:val="20"/>
              </w:rPr>
            </w:pPr>
          </w:p>
        </w:tc>
        <w:tc>
          <w:tcPr>
            <w:tcW w:w="1732" w:type="dxa"/>
            <w:gridSpan w:val="3"/>
            <w:shd w:val="clear" w:color="auto" w:fill="auto"/>
            <w:vAlign w:val="bottom"/>
            <w:hideMark/>
          </w:tcPr>
          <w:p w:rsidRPr="00D71E33" w:rsidR="00756B3B" w:rsidP="00756B3B" w:rsidRDefault="00756B3B" w14:paraId="5550221F" w14:textId="77777777">
            <w:pPr>
              <w:jc w:val="center"/>
              <w:rPr>
                <w:rFonts w:ascii="Century Gothic" w:hAnsi="Century Gothic"/>
                <w:sz w:val="20"/>
                <w:szCs w:val="20"/>
              </w:rPr>
            </w:pPr>
          </w:p>
        </w:tc>
        <w:tc>
          <w:tcPr>
            <w:tcW w:w="1562" w:type="dxa"/>
            <w:gridSpan w:val="3"/>
            <w:shd w:val="clear" w:color="auto" w:fill="auto"/>
            <w:vAlign w:val="bottom"/>
            <w:hideMark/>
          </w:tcPr>
          <w:p w:rsidRPr="00D71E33" w:rsidR="00756B3B" w:rsidP="00756B3B" w:rsidRDefault="00756B3B" w14:paraId="7E39EE9A" w14:textId="77777777">
            <w:pPr>
              <w:jc w:val="center"/>
              <w:rPr>
                <w:rFonts w:ascii="Century Gothic" w:hAnsi="Century Gothic"/>
                <w:sz w:val="20"/>
                <w:szCs w:val="20"/>
              </w:rPr>
            </w:pPr>
          </w:p>
        </w:tc>
      </w:tr>
      <w:tr w:rsidRPr="00D71E33" w:rsidR="00756B3B" w:rsidTr="00121D51" w14:paraId="05449FA3" w14:textId="77777777">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D71E33" w:rsidR="00756B3B" w:rsidP="00756B3B" w:rsidRDefault="00F85E87" w14:paraId="43DEEAFC" w14:textId="77777777">
            <w:pPr>
              <w:bidi w:val="false"/>
              <w:rPr>
                <w:rFonts w:ascii="Century Gothic" w:hAnsi="Century Gothic"/>
                <w:b/>
                <w:bCs/>
                <w:color w:val="FFFFFF"/>
                <w:szCs w:val="18"/>
              </w:rPr>
            </w:pPr>
            <w:r w:rsidRPr="00D71E33">
              <w:rPr>
                <w:rFonts w:ascii="Century Gothic" w:hAnsi="Century Gothic"/>
                <w:b/>
                <w:color w:val="FFFFFF"/>
                <w:szCs w:val="18"/>
                <w:lang w:val="ja"/>
                <w:eastAsianLayout/>
              </w:rPr>
              <w:t>ポリシー名</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59E9932C" w14:textId="77777777">
            <w:pPr>
              <w:rPr>
                <w:rFonts w:ascii="Century Gothic" w:hAnsi="Century Gothic"/>
                <w:color w:val="000000"/>
                <w:szCs w:val="18"/>
              </w:rPr>
            </w:pPr>
            <w:r w:rsidRPr="00D71E33">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D71E33" w:rsidR="00756B3B" w:rsidP="00756B3B" w:rsidRDefault="00F85E87" w14:paraId="70BFDFB7" w14:textId="77777777">
            <w:pPr>
              <w:bidi w:val="false"/>
              <w:rPr>
                <w:rFonts w:ascii="Century Gothic" w:hAnsi="Century Gothic"/>
                <w:b/>
                <w:bCs/>
                <w:color w:val="FFFFFF"/>
                <w:szCs w:val="18"/>
              </w:rPr>
            </w:pPr>
            <w:r w:rsidRPr="00D71E33">
              <w:rPr>
                <w:rFonts w:ascii="Century Gothic" w:hAnsi="Century Gothic"/>
                <w:b/>
                <w:color w:val="FFFFFF"/>
                <w:szCs w:val="18"/>
                <w:lang w:val="ja"/>
                <w:eastAsianLayout/>
              </w:rPr>
              <w:t>ポリシー NO.</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0BF65C6E" w14:textId="77777777">
            <w:pPr>
              <w:rPr>
                <w:rFonts w:ascii="Century Gothic" w:hAnsi="Century Gothic"/>
                <w:color w:val="000000"/>
                <w:szCs w:val="18"/>
              </w:rPr>
            </w:pPr>
            <w:r w:rsidRPr="00D71E33">
              <w:rPr>
                <w:rFonts w:ascii="Century Gothic" w:hAnsi="Century Gothic"/>
                <w:color w:val="000000"/>
                <w:szCs w:val="18"/>
              </w:rPr>
              <w:t xml:space="preserve"> </w:t>
            </w:r>
          </w:p>
        </w:tc>
      </w:tr>
      <w:tr w:rsidRPr="00D71E33" w:rsidR="00756B3B" w:rsidTr="00121D51" w14:paraId="07F6514A" w14:textId="77777777">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D71E33" w:rsidR="00756B3B" w:rsidP="00756B3B" w:rsidRDefault="00F85E87" w14:paraId="34ACE21E" w14:textId="77777777">
            <w:pPr>
              <w:bidi w:val="false"/>
              <w:rPr>
                <w:rFonts w:ascii="Century Gothic" w:hAnsi="Century Gothic"/>
                <w:b/>
                <w:bCs/>
                <w:color w:val="FFFFFF"/>
                <w:szCs w:val="18"/>
              </w:rPr>
            </w:pPr>
            <w:r w:rsidRPr="00D71E33">
              <w:rPr>
                <w:rFonts w:ascii="Century Gothic" w:hAnsi="Century Gothic"/>
                <w:b/>
                <w:color w:val="FFFFFF"/>
                <w:szCs w:val="18"/>
                <w:lang w:val="ja"/>
                <w:eastAsianLayout/>
              </w:rPr>
              <w:t>発効日</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D71E33" w:rsidR="00756B3B" w:rsidP="00756B3B" w:rsidRDefault="00756B3B" w14:paraId="676B71B0"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D71E33" w:rsidR="00756B3B" w:rsidP="00756B3B" w:rsidRDefault="00F85E87" w14:paraId="1FF55025" w14:textId="77777777">
            <w:pPr>
              <w:bidi w:val="false"/>
              <w:rPr>
                <w:rFonts w:ascii="Century Gothic" w:hAnsi="Century Gothic"/>
                <w:b/>
                <w:bCs/>
                <w:color w:val="FFFFFF"/>
                <w:szCs w:val="18"/>
              </w:rPr>
            </w:pPr>
            <w:r w:rsidRPr="00D71E33">
              <w:rPr>
                <w:rFonts w:ascii="Century Gothic" w:hAnsi="Century Gothic"/>
                <w:b/>
                <w:color w:val="FFFFFF"/>
                <w:szCs w:val="18"/>
                <w:lang w:val="ja"/>
                <w:eastAsianLayout/>
              </w:rPr>
              <w:t>最終改訂日</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D71E33" w:rsidR="00756B3B" w:rsidP="00756B3B" w:rsidRDefault="00756B3B" w14:paraId="211061CD"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D71E33" w:rsidR="00756B3B" w:rsidP="00756B3B" w:rsidRDefault="00F85E87" w14:paraId="0C84BE75" w14:textId="77777777">
            <w:pPr>
              <w:bidi w:val="false"/>
              <w:rPr>
                <w:rFonts w:ascii="Century Gothic" w:hAnsi="Century Gothic"/>
                <w:b/>
                <w:bCs/>
                <w:color w:val="FFFFFF"/>
                <w:szCs w:val="18"/>
              </w:rPr>
            </w:pPr>
            <w:r w:rsidRPr="00D71E33">
              <w:rPr>
                <w:rFonts w:ascii="Century Gothic" w:hAnsi="Century Gothic"/>
                <w:b/>
                <w:color w:val="FFFFFF"/>
                <w:szCs w:val="18"/>
                <w:lang w:val="ja"/>
                <w:eastAsianLayout/>
              </w:rPr>
              <w:t xml:space="preserve">バージョン NO. </w:t>
            </w:r>
          </w:p>
        </w:tc>
        <w:tc>
          <w:tcPr>
            <w:tcW w:w="1404" w:type="dxa"/>
            <w:tcBorders>
              <w:top w:val="nil"/>
              <w:left w:val="nil"/>
              <w:bottom w:val="single" w:color="BFBFBF" w:sz="8" w:space="0"/>
              <w:right w:val="single" w:color="BFBFBF" w:sz="4" w:space="0"/>
            </w:tcBorders>
            <w:shd w:val="clear" w:color="000000" w:fill="EDEDED"/>
            <w:vAlign w:val="center"/>
            <w:hideMark/>
          </w:tcPr>
          <w:p w:rsidRPr="00D71E33" w:rsidR="00756B3B" w:rsidP="00756B3B" w:rsidRDefault="00756B3B" w14:paraId="5B8B3ED5"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r>
      <w:tr w:rsidRPr="00D71E33" w:rsidR="00F85E87" w:rsidTr="00121D51" w14:paraId="06CD74FD" w14:textId="77777777">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D71E33" w:rsidR="00F85E87" w:rsidP="00756B3B" w:rsidRDefault="00F85E87" w14:paraId="0F994A8B" w14:textId="77777777">
            <w:pPr>
              <w:jc w:val="center"/>
              <w:rPr>
                <w:rFonts w:ascii="Century Gothic" w:hAnsi="Century Gothic"/>
                <w:color w:val="000000"/>
                <w:sz w:val="4"/>
                <w:szCs w:val="18"/>
              </w:rPr>
            </w:pPr>
          </w:p>
        </w:tc>
      </w:tr>
      <w:tr w:rsidRPr="00D71E33" w:rsidR="00756B3B" w:rsidTr="00121D51" w14:paraId="565057C5" w14:textId="77777777">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D71E33" w:rsidR="00756B3B" w:rsidP="00756B3B" w:rsidRDefault="00F85E87" w14:paraId="130DD41F" w14:textId="77777777">
            <w:pPr>
              <w:bidi w:val="false"/>
              <w:rPr>
                <w:rFonts w:ascii="Century Gothic" w:hAnsi="Century Gothic"/>
                <w:b/>
                <w:bCs/>
                <w:color w:val="FFFFFF"/>
                <w:szCs w:val="18"/>
              </w:rPr>
            </w:pPr>
            <w:r w:rsidRPr="00D71E33">
              <w:rPr>
                <w:rFonts w:ascii="Century Gothic" w:hAnsi="Century Gothic"/>
                <w:b/>
                <w:color w:val="FFFFFF"/>
                <w:szCs w:val="18"/>
                <w:lang w:val="ja"/>
                <w:eastAsianLayout/>
              </w:rPr>
              <w:t>管理者の責任</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148F644F" w14:textId="77777777">
            <w:pPr>
              <w:ind w:firstLine="160" w:firstLineChars="100"/>
              <w:rPr>
                <w:rFonts w:ascii="Century Gothic" w:hAnsi="Century Gothic"/>
                <w:color w:val="000000"/>
                <w:szCs w:val="18"/>
              </w:rPr>
            </w:pPr>
            <w:r w:rsidRPr="00D71E33">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D71E33" w:rsidR="00756B3B" w:rsidP="00756B3B" w:rsidRDefault="00F85E87" w14:paraId="5C07E345" w14:textId="77777777">
            <w:pPr>
              <w:bidi w:val="false"/>
              <w:rPr>
                <w:rFonts w:ascii="Century Gothic" w:hAnsi="Century Gothic"/>
                <w:b/>
                <w:bCs/>
                <w:color w:val="FFFFFF"/>
                <w:szCs w:val="18"/>
              </w:rPr>
            </w:pPr>
            <w:r w:rsidRPr="00D71E33">
              <w:rPr>
                <w:rFonts w:ascii="Century Gothic" w:hAnsi="Century Gothic"/>
                <w:b/>
                <w:color w:val="FFFFFF"/>
                <w:szCs w:val="18"/>
                <w:lang w:val="ja"/>
                <w:eastAsianLayout/>
              </w:rPr>
              <w:t>お問い合わせ先</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35A6AD3A" w14:textId="77777777">
            <w:pPr>
              <w:ind w:firstLine="160" w:firstLineChars="100"/>
              <w:rPr>
                <w:rFonts w:ascii="Century Gothic" w:hAnsi="Century Gothic"/>
                <w:color w:val="000000"/>
                <w:szCs w:val="18"/>
              </w:rPr>
            </w:pPr>
            <w:r w:rsidRPr="00D71E33">
              <w:rPr>
                <w:rFonts w:ascii="Century Gothic" w:hAnsi="Century Gothic"/>
                <w:color w:val="000000"/>
                <w:szCs w:val="18"/>
              </w:rPr>
              <w:t xml:space="preserve"> </w:t>
            </w:r>
          </w:p>
        </w:tc>
      </w:tr>
      <w:tr w:rsidRPr="00D71E33" w:rsidR="00F85E87" w:rsidTr="00121D51" w14:paraId="43FE0187" w14:textId="77777777">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D71E33" w:rsidR="00F85E87" w:rsidP="00F85E87" w:rsidRDefault="00F85E87" w14:paraId="63440844" w14:textId="77777777">
            <w:pPr>
              <w:bidi w:val="false"/>
              <w:rPr>
                <w:rFonts w:ascii="Century Gothic" w:hAnsi="Century Gothic"/>
                <w:b/>
                <w:color w:val="FFFFFF" w:themeColor="background1"/>
                <w:szCs w:val="18"/>
              </w:rPr>
            </w:pPr>
            <w:r w:rsidRPr="00D71E33">
              <w:rPr>
                <w:rFonts w:ascii="Century Gothic" w:hAnsi="Century Gothic"/>
                <w:b/>
                <w:color w:val="FFFFFF" w:themeColor="background1"/>
                <w:szCs w:val="18"/>
                <w:lang w:val="ja"/>
                <w:eastAsianLayout/>
              </w:rPr>
              <w:t xml:space="preserve">適用するグループ </w:t>
            </w:r>
            <w:r w:rsidR="00A45291">
              <w:rPr>
                <w:rFonts w:ascii="Century Gothic" w:hAnsi="Century Gothic"/>
                <w:color w:val="FFFFFF" w:themeColor="background1"/>
                <w:szCs w:val="18"/>
                <w:lang w:val="ja"/>
                <w:eastAsianLayout/>
              </w:rPr>
              <w:t>名を適用して、該当するスタッフの領域を定義します。</w:t>
            </w:r>
          </w:p>
        </w:tc>
      </w:tr>
      <w:tr w:rsidRPr="00D71E33" w:rsidR="00756B3B" w:rsidTr="00121D51" w14:paraId="2A4081E4" w14:textId="77777777">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D71E33" w:rsidR="00756B3B" w:rsidP="00756B3B" w:rsidRDefault="00121D51" w14:paraId="028D764F" w14:textId="77777777">
            <w:pPr>
              <w:bidi w:val="false"/>
              <w:jc w:val="right"/>
              <w:rPr>
                <w:rFonts w:ascii="Century Gothic" w:hAnsi="Century Gothic"/>
                <w:color w:val="000000"/>
                <w:szCs w:val="18"/>
              </w:rPr>
            </w:pPr>
            <w:r w:rsidRPr="00D71E33">
              <w:rPr>
                <w:rFonts w:ascii="Century Gothic" w:hAnsi="Century Gothic"/>
                <w:color w:val="000000"/>
                <w:szCs w:val="18"/>
                <w:lang w:val="ja"/>
                <w:eastAsianLayout/>
              </w:rPr>
              <w:t>グループ1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D71E33" w:rsidR="00756B3B" w:rsidP="00756B3B" w:rsidRDefault="00756B3B" w14:paraId="08005526"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D71E33" w:rsidR="00756B3B" w:rsidP="00756B3B" w:rsidRDefault="00121D51" w14:paraId="0FCF38E0" w14:textId="77777777">
            <w:pPr>
              <w:bidi w:val="false"/>
              <w:jc w:val="right"/>
              <w:rPr>
                <w:rFonts w:ascii="Century Gothic" w:hAnsi="Century Gothic"/>
                <w:color w:val="000000"/>
                <w:szCs w:val="18"/>
              </w:rPr>
            </w:pPr>
            <w:r w:rsidRPr="00D71E33">
              <w:rPr>
                <w:rFonts w:ascii="Century Gothic" w:hAnsi="Century Gothic"/>
                <w:color w:val="000000"/>
                <w:szCs w:val="18"/>
                <w:lang w:val="ja"/>
                <w:eastAsianLayout/>
              </w:rPr>
              <w:t>グループ2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D71E33" w:rsidR="00756B3B" w:rsidP="00756B3B" w:rsidRDefault="00756B3B" w14:paraId="1BC597F9" w14:textId="77777777">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D71E33" w:rsidR="00756B3B" w:rsidP="00756B3B" w:rsidRDefault="00121D51" w14:paraId="0663F54D" w14:textId="77777777">
            <w:pPr>
              <w:bidi w:val="false"/>
              <w:jc w:val="right"/>
              <w:rPr>
                <w:rFonts w:ascii="Century Gothic" w:hAnsi="Century Gothic"/>
                <w:color w:val="000000"/>
                <w:szCs w:val="18"/>
              </w:rPr>
            </w:pPr>
            <w:r w:rsidRPr="00D71E33">
              <w:rPr>
                <w:rFonts w:ascii="Century Gothic" w:hAnsi="Century Gothic"/>
                <w:color w:val="000000"/>
                <w:szCs w:val="18"/>
                <w:lang w:val="ja"/>
                <w:eastAsianLayout/>
              </w:rPr>
              <w:t>グループ3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D71E33" w:rsidR="00756B3B" w:rsidP="00756B3B" w:rsidRDefault="00756B3B" w14:paraId="43C651E4"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r>
      <w:tr w:rsidRPr="00D71E33" w:rsidR="00756B3B" w:rsidTr="00121D51" w14:paraId="70A3035A" w14:textId="77777777">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D71E33" w:rsidR="00756B3B" w:rsidP="00756B3B" w:rsidRDefault="00121D51" w14:paraId="07C3D2C3" w14:textId="77777777">
            <w:pPr>
              <w:bidi w:val="false"/>
              <w:jc w:val="right"/>
              <w:rPr>
                <w:rFonts w:ascii="Century Gothic" w:hAnsi="Century Gothic"/>
                <w:color w:val="000000"/>
                <w:szCs w:val="18"/>
              </w:rPr>
            </w:pPr>
            <w:r w:rsidRPr="00D71E33">
              <w:rPr>
                <w:rFonts w:ascii="Century Gothic" w:hAnsi="Century Gothic"/>
                <w:color w:val="000000"/>
                <w:szCs w:val="18"/>
                <w:lang w:val="ja"/>
                <w:eastAsianLayout/>
              </w:rPr>
              <w:t>グループ4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D71E33" w:rsidR="00756B3B" w:rsidP="00756B3B" w:rsidRDefault="00756B3B" w14:paraId="7E792886"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D71E33" w:rsidR="00756B3B" w:rsidP="00756B3B" w:rsidRDefault="00121D51" w14:paraId="0914AAE6" w14:textId="77777777">
            <w:pPr>
              <w:bidi w:val="false"/>
              <w:jc w:val="right"/>
              <w:rPr>
                <w:rFonts w:ascii="Century Gothic" w:hAnsi="Century Gothic"/>
                <w:color w:val="000000"/>
                <w:szCs w:val="18"/>
              </w:rPr>
            </w:pPr>
            <w:r w:rsidRPr="00D71E33">
              <w:rPr>
                <w:rFonts w:ascii="Century Gothic" w:hAnsi="Century Gothic"/>
                <w:color w:val="000000"/>
                <w:szCs w:val="18"/>
                <w:lang w:val="ja"/>
                <w:eastAsianLayout/>
              </w:rPr>
              <w:t>グループ5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D71E33" w:rsidR="00756B3B" w:rsidP="00756B3B" w:rsidRDefault="00756B3B" w14:paraId="78ECE3BC"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D71E33" w:rsidR="00756B3B" w:rsidP="00756B3B" w:rsidRDefault="00121D51" w14:paraId="32E9AD9E" w14:textId="77777777">
            <w:pPr>
              <w:bidi w:val="false"/>
              <w:jc w:val="right"/>
              <w:rPr>
                <w:rFonts w:ascii="Century Gothic" w:hAnsi="Century Gothic"/>
                <w:color w:val="000000"/>
                <w:szCs w:val="18"/>
              </w:rPr>
            </w:pPr>
            <w:r w:rsidRPr="00D71E33">
              <w:rPr>
                <w:rFonts w:ascii="Century Gothic" w:hAnsi="Century Gothic"/>
                <w:color w:val="000000"/>
                <w:szCs w:val="18"/>
                <w:lang w:val="ja"/>
                <w:eastAsianLayout/>
              </w:rPr>
              <w:t>グループ6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D71E33" w:rsidR="00756B3B" w:rsidP="00756B3B" w:rsidRDefault="00756B3B" w14:paraId="49B645DD" w14:textId="77777777">
            <w:pPr>
              <w:jc w:val="center"/>
              <w:rPr>
                <w:rFonts w:ascii="Century Gothic" w:hAnsi="Century Gothic"/>
                <w:color w:val="000000"/>
                <w:szCs w:val="18"/>
              </w:rPr>
            </w:pPr>
            <w:r w:rsidRPr="00D71E33">
              <w:rPr>
                <w:rFonts w:ascii="Century Gothic" w:hAnsi="Century Gothic"/>
                <w:color w:val="000000"/>
                <w:szCs w:val="18"/>
              </w:rPr>
              <w:t xml:space="preserve"> </w:t>
            </w:r>
          </w:p>
        </w:tc>
      </w:tr>
      <w:tr w:rsidRPr="00D71E33" w:rsidR="00756B3B" w:rsidTr="00121D51" w14:paraId="3A1676E6" w14:textId="77777777">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D71E33" w:rsidR="00756B3B" w:rsidP="00756B3B" w:rsidRDefault="00756B3B" w14:paraId="38C48C41" w14:textId="77777777">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D71E33" w:rsidR="00756B3B" w:rsidP="00756B3B" w:rsidRDefault="00756B3B" w14:paraId="67457D7E" w14:textId="77777777">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D71E33" w:rsidR="00756B3B" w:rsidP="00756B3B" w:rsidRDefault="00756B3B" w14:paraId="6FEC297B" w14:textId="77777777">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D71E33" w:rsidR="00756B3B" w:rsidP="00756B3B" w:rsidRDefault="00756B3B" w14:paraId="5200444D" w14:textId="77777777">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D71E33" w:rsidR="00756B3B" w:rsidP="00756B3B" w:rsidRDefault="00756B3B" w14:paraId="6F49181C" w14:textId="77777777">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D71E33" w:rsidR="00756B3B" w:rsidP="00756B3B" w:rsidRDefault="00756B3B" w14:paraId="622ED7B7" w14:textId="77777777">
            <w:pPr>
              <w:jc w:val="center"/>
              <w:rPr>
                <w:rFonts w:ascii="Century Gothic" w:hAnsi="Century Gothic"/>
                <w:sz w:val="18"/>
                <w:szCs w:val="18"/>
              </w:rPr>
            </w:pPr>
          </w:p>
        </w:tc>
      </w:tr>
    </w:tbl>
    <w:p w:rsidRPr="00D71E33" w:rsidR="001962A6" w:rsidP="006C1052" w:rsidRDefault="001962A6" w14:paraId="0ADC3338" w14:textId="77777777">
      <w:pPr>
        <w:rPr>
          <w:rFonts w:ascii="Century Gothic" w:hAnsi="Century Gothic"/>
          <w:sz w:val="24"/>
        </w:rPr>
      </w:pPr>
    </w:p>
    <w:p w:rsidRPr="00D71E33" w:rsidR="001962A6" w:rsidP="001962A6" w:rsidRDefault="001962A6" w14:paraId="3CA5A0C5" w14:textId="77777777">
      <w:pPr>
        <w:rPr>
          <w:rFonts w:ascii="Century Gothic" w:hAnsi="Century Gothic"/>
        </w:rPr>
      </w:pPr>
    </w:p>
    <w:p w:rsidRPr="00D71E33" w:rsidR="001962A6" w:rsidP="001962A6" w:rsidRDefault="001962A6" w14:paraId="39156C99"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D71E33" w:rsidR="001962A6" w:rsidTr="00D46EEE" w14:paraId="7E538AF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71E33" w:rsidR="001962A6" w:rsidP="00D46EEE" w:rsidRDefault="001962A6" w14:paraId="05F40AEB" w14:textId="77777777">
            <w:pPr>
              <w:pStyle w:val="TableHeading"/>
              <w:bidi w:val="false"/>
              <w:rPr>
                <w:rFonts w:ascii="Century Gothic" w:hAnsi="Century Gothic"/>
                <w:color w:val="323E4F" w:themeColor="text2" w:themeShade="BF"/>
                <w:sz w:val="16"/>
              </w:rPr>
            </w:pPr>
            <w:r w:rsidRPr="00D71E33">
              <w:rPr>
                <w:rFonts w:ascii="Century Gothic" w:hAnsi="Century Gothic"/>
                <w:color w:val="FFFFFF" w:themeColor="background1"/>
                <w:sz w:val="16"/>
                <w:lang w:val="ja"/>
                <w:eastAsianLayout/>
              </w:rPr>
              <w:t>バージョン履歴</w:t>
            </w:r>
          </w:p>
        </w:tc>
      </w:tr>
      <w:tr w:rsidRPr="00D71E33" w:rsidR="001962A6" w:rsidTr="00D46EEE" w14:paraId="7EC32CF1"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660755BC" w14:textId="77777777">
            <w:pPr>
              <w:pStyle w:val="TableHeading"/>
              <w:bidi w:val="false"/>
              <w:rPr>
                <w:rFonts w:ascii="Century Gothic" w:hAnsi="Century Gothic"/>
                <w:color w:val="000000" w:themeColor="text1"/>
                <w:sz w:val="16"/>
              </w:rPr>
            </w:pPr>
            <w:bookmarkStart w:name="ColumnTitle_01" w:id="4"/>
            <w:bookmarkEnd w:id="4"/>
            <w:r w:rsidRPr="00D71E33">
              <w:rPr>
                <w:rFonts w:ascii="Century Gothic" w:hAnsi="Century Gothic"/>
                <w:color w:val="000000" w:themeColor="text1"/>
                <w:sz w:val="16"/>
                <w:lang w:val="ja"/>
                <w:eastAsianLayout/>
              </w:rPr>
              <w:t>バージョン</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D71E33" w:rsidR="001962A6" w:rsidP="00D46EEE" w:rsidRDefault="001962A6" w14:paraId="42710110"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ja"/>
                <w:eastAsianLayout/>
              </w:rPr>
              <w:t>承認者</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04428EA5"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ja"/>
                <w:eastAsianLayout/>
              </w:rPr>
              <w:t>改訂日</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0866FC87"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ja"/>
                <w:eastAsianLayout/>
              </w:rPr>
              <w:t>変更の説明</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D71E33" w:rsidR="001962A6" w:rsidP="00D46EEE" w:rsidRDefault="001962A6" w14:paraId="71F27D70" w14:textId="77777777">
            <w:pPr>
              <w:pStyle w:val="TableHeading"/>
              <w:bidi w:val="false"/>
              <w:rPr>
                <w:rFonts w:ascii="Century Gothic" w:hAnsi="Century Gothic"/>
                <w:color w:val="000000" w:themeColor="text1"/>
                <w:sz w:val="16"/>
              </w:rPr>
            </w:pPr>
            <w:r w:rsidRPr="00D71E33">
              <w:rPr>
                <w:rFonts w:ascii="Century Gothic" w:hAnsi="Century Gothic"/>
                <w:color w:val="000000" w:themeColor="text1"/>
                <w:sz w:val="16"/>
                <w:lang w:val="ja"/>
                <w:eastAsianLayout/>
              </w:rPr>
              <w:t>著者</w:t>
            </w:r>
          </w:p>
        </w:tc>
      </w:tr>
      <w:tr w:rsidRPr="00D71E33" w:rsidR="001962A6" w:rsidTr="00D46EEE" w14:paraId="548DB7B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20A0121D"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7E3A00D"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27FF16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15DF99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D3C7CD4" w14:textId="77777777">
            <w:pPr>
              <w:pStyle w:val="TableText"/>
              <w:rPr>
                <w:rFonts w:ascii="Century Gothic" w:hAnsi="Century Gothic"/>
                <w:color w:val="000000" w:themeColor="text1"/>
                <w:sz w:val="16"/>
              </w:rPr>
            </w:pPr>
          </w:p>
        </w:tc>
      </w:tr>
      <w:tr w:rsidRPr="00D71E33" w:rsidR="001962A6" w:rsidTr="00D46EEE" w14:paraId="0235A22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BCECEF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27E7870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8338CC0"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CAB9BF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E8AE9BD" w14:textId="77777777">
            <w:pPr>
              <w:pStyle w:val="TableText"/>
              <w:rPr>
                <w:rFonts w:ascii="Century Gothic" w:hAnsi="Century Gothic"/>
                <w:color w:val="000000" w:themeColor="text1"/>
                <w:sz w:val="16"/>
              </w:rPr>
            </w:pPr>
          </w:p>
        </w:tc>
      </w:tr>
      <w:tr w:rsidRPr="00D71E33" w:rsidR="001962A6" w:rsidTr="00D46EEE" w14:paraId="0E1C0A1F"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E9A3EE7"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E6C1F7A"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50069F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2BED9F4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5604B837" w14:textId="77777777">
            <w:pPr>
              <w:pStyle w:val="TableText"/>
              <w:rPr>
                <w:rFonts w:ascii="Century Gothic" w:hAnsi="Century Gothic"/>
                <w:color w:val="000000" w:themeColor="text1"/>
                <w:sz w:val="16"/>
              </w:rPr>
            </w:pPr>
          </w:p>
        </w:tc>
      </w:tr>
      <w:tr w:rsidRPr="00D71E33" w:rsidR="001962A6" w:rsidTr="00D46EEE" w14:paraId="70FB49B5"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4BD0F91"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440B1261"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7CCF1D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C67E1AA"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848EEBC" w14:textId="77777777">
            <w:pPr>
              <w:pStyle w:val="TableText"/>
              <w:rPr>
                <w:rFonts w:ascii="Century Gothic" w:hAnsi="Century Gothic"/>
                <w:color w:val="000000" w:themeColor="text1"/>
                <w:sz w:val="16"/>
              </w:rPr>
            </w:pPr>
          </w:p>
        </w:tc>
      </w:tr>
      <w:tr w:rsidRPr="00D71E33" w:rsidR="001962A6" w:rsidTr="00D46EEE" w14:paraId="63CD975C"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7347936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1BEF7B0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4D4F07C4"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BE9D6B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4DE6B78" w14:textId="77777777">
            <w:pPr>
              <w:pStyle w:val="TableText"/>
              <w:rPr>
                <w:rFonts w:ascii="Century Gothic" w:hAnsi="Century Gothic"/>
                <w:color w:val="000000" w:themeColor="text1"/>
                <w:sz w:val="16"/>
              </w:rPr>
            </w:pPr>
          </w:p>
        </w:tc>
      </w:tr>
      <w:tr w:rsidRPr="00D71E33" w:rsidR="001962A6" w:rsidTr="00D46EEE" w14:paraId="33BB9B2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1348A2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7A5AD73"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9FBEB18"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076DB2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AC21C11" w14:textId="77777777">
            <w:pPr>
              <w:pStyle w:val="TableText"/>
              <w:rPr>
                <w:rFonts w:ascii="Century Gothic" w:hAnsi="Century Gothic"/>
                <w:color w:val="000000" w:themeColor="text1"/>
                <w:sz w:val="16"/>
              </w:rPr>
            </w:pPr>
          </w:p>
        </w:tc>
      </w:tr>
      <w:tr w:rsidRPr="00D71E33" w:rsidR="001962A6" w:rsidTr="00D46EEE" w14:paraId="1C4F9277"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F3C30D0"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032968E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66A9B7A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17F8B202"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71E33" w:rsidR="001962A6" w:rsidP="00D46EEE" w:rsidRDefault="001962A6" w14:paraId="3AD1C3C1" w14:textId="77777777">
            <w:pPr>
              <w:pStyle w:val="TableText"/>
              <w:rPr>
                <w:rFonts w:ascii="Century Gothic" w:hAnsi="Century Gothic"/>
                <w:color w:val="000000" w:themeColor="text1"/>
                <w:sz w:val="16"/>
              </w:rPr>
            </w:pPr>
          </w:p>
        </w:tc>
      </w:tr>
    </w:tbl>
    <w:p w:rsidRPr="00D71E33" w:rsidR="001962A6" w:rsidRDefault="001962A6" w14:paraId="33B2A06B" w14:textId="77777777">
      <w:pPr>
        <w:rPr>
          <w:rFonts w:ascii="Century Gothic" w:hAnsi="Century Gothic"/>
          <w:sz w:val="24"/>
        </w:rPr>
      </w:pPr>
      <w:r w:rsidRPr="00D71E33">
        <w:rPr>
          <w:rFonts w:ascii="Century Gothic" w:hAnsi="Century Gothic"/>
          <w:sz w:val="24"/>
        </w:rPr>
        <w:br w:type="page"/>
      </w:r>
    </w:p>
    <w:p w:rsidRPr="00D71E33" w:rsidR="00E8348B" w:rsidP="00E8348B" w:rsidRDefault="00E8348B" w14:paraId="66C103C2" w14:textId="77777777">
      <w:pPr>
        <w:pStyle w:val="TOCHeading"/>
        <w:bidi w:val="false"/>
        <w:rPr>
          <w:rFonts w:ascii="Century Gothic" w:hAnsi="Century Gothic"/>
          <w:color w:val="808080" w:themeColor="background1" w:themeShade="80"/>
        </w:rPr>
      </w:pPr>
      <w:bookmarkStart w:name="_Toc131584552" w:id="5"/>
      <w:bookmarkStart w:name="_Toc131584626" w:id="6"/>
      <w:bookmarkStart w:name="_Toc131585092" w:id="7"/>
      <w:bookmarkStart w:name="_Toc131585463" w:id="8"/>
      <w:bookmarkStart w:name="_Toc131587766" w:id="9"/>
      <w:bookmarkStart w:name="_Toc131588156" w:id="10"/>
      <w:bookmarkStart w:name="_Toc183409696" w:id="11"/>
      <w:r w:rsidRPr="00D71E33">
        <w:rPr>
          <w:rFonts w:ascii="Century Gothic" w:hAnsi="Century Gothic"/>
          <w:color w:val="808080" w:themeColor="background1" w:themeShade="80"/>
          <w:lang w:val="ja"/>
          <w:eastAsianLayout/>
        </w:rPr>
        <w:lastRenderedPageBreak/>
        <w:t>ポリシーの目次</w:t>
      </w:r>
    </w:p>
    <w:sdt>
      <w:sdtPr>
        <w:rPr>
          <w:rFonts w:ascii="Century Gothic" w:hAnsi="Century Gothic"/>
          <w:b w:val="0"/>
          <w:bCs w:val="0"/>
          <w:i w:val="0"/>
          <w:iCs w:val="0"/>
          <w:sz w:val="16"/>
        </w:rPr>
        <w:id w:val="690190842"/>
        <w:docPartObj>
          <w:docPartGallery w:val="Table of Contents"/>
          <w:docPartUnique/>
        </w:docPartObj>
      </w:sdtPr>
      <w:sdtEndPr>
        <w:rPr>
          <w:noProof/>
          <w:sz w:val="15"/>
        </w:rPr>
      </w:sdtEndPr>
      <w:sdtContent>
        <w:p w:rsidRPr="00D71E33" w:rsidR="00D71E33" w:rsidP="00D71E33" w:rsidRDefault="00E8348B" w14:paraId="15BA0FFB" w14:textId="77777777">
          <w:pPr>
            <w:pStyle w:val="TOC1"/>
            <w:bidi w:val="false"/>
            <w:spacing w:line="360" w:lineRule="auto"/>
            <w:rPr>
              <w:rFonts w:eastAsiaTheme="minorEastAsia" w:cstheme="minorBidi"/>
              <w:b w:val="0"/>
              <w:bCs w:val="0"/>
              <w:i w:val="0"/>
              <w:iCs w:val="0"/>
              <w:noProof/>
            </w:rPr>
          </w:pPr>
          <w:r w:rsidRPr="00D71E33">
            <w:rPr>
              <w:rFonts w:ascii="Century Gothic" w:hAnsi="Century Gothic"/>
              <w:i w:val="0"/>
              <w:sz w:val="22"/>
              <w:lang w:val="ja"/>
              <w:eastAsianLayout/>
            </w:rPr>
            <w:fldChar w:fldCharType="begin"/>
          </w:r>
          <w:r w:rsidRPr="00D71E33">
            <w:rPr>
              <w:rFonts w:ascii="Century Gothic" w:hAnsi="Century Gothic"/>
              <w:i w:val="0"/>
              <w:sz w:val="22"/>
              <w:lang w:val="ja"/>
              <w:eastAsianLayout/>
            </w:rPr>
            <w:instrText xml:space="preserve"> TOC \o "1-3" \h \z \u </w:instrText>
          </w:r>
          <w:r w:rsidRPr="00D71E33">
            <w:rPr>
              <w:rFonts w:ascii="Century Gothic" w:hAnsi="Century Gothic"/>
              <w:i w:val="0"/>
              <w:sz w:val="22"/>
              <w:lang w:val="ja"/>
              <w:eastAsianLayout/>
            </w:rPr>
            <w:fldChar w:fldCharType="separate"/>
          </w:r>
          <w:hyperlink w:history="1" w:anchor="_Toc514845240">
            <w:r w:rsidRPr="00D71E33" w:rsidR="00D71E33">
              <w:rPr>
                <w:rStyle w:val="Hyperlink"/>
                <w:rFonts w:ascii="Century Gothic" w:hAnsi="Century Gothic"/>
                <w:i w:val="0"/>
                <w:noProof/>
                <w:lang w:val="ja"/>
                <w:eastAsianLayout/>
              </w:rPr>
              <w:t xml:space="preserve">概要と概要</w:t>
            </w:r>
            <w:r w:rsidRPr="00D71E33" w:rsidR="00D71E33">
              <w:rPr>
                <w:i w:val="0"/>
                <w:noProof/>
                <w:webHidden/>
                <w:lang w:val="ja"/>
                <w:eastAsianLayout/>
              </w:rPr>
              <w:tab/>
            </w:r>
            <w:r w:rsidRPr="00D71E33" w:rsidR="00D71E33">
              <w:rPr>
                <w:i w:val="0"/>
                <w:noProof/>
                <w:webHidden/>
                <w:lang w:val="ja"/>
                <w:eastAsianLayout/>
              </w:rPr>
              <w:fldChar w:fldCharType="begin"/>
            </w:r>
            <w:r w:rsidRPr="00D71E33" w:rsidR="00D71E33">
              <w:rPr>
                <w:i w:val="0"/>
                <w:noProof/>
                <w:webHidden/>
                <w:lang w:val="ja"/>
                <w:eastAsianLayout/>
              </w:rPr>
              <w:instrText xml:space="preserve"> PAGEREF _Toc514845240 \h </w:instrText>
            </w:r>
            <w:r w:rsidRPr="00D71E33" w:rsidR="00D71E33">
              <w:rPr>
                <w:i w:val="0"/>
                <w:noProof/>
                <w:webHidden/>
                <w:lang w:val="ja"/>
                <w:eastAsianLayout/>
              </w:rPr>
            </w:r>
            <w:r w:rsidRPr="00D71E33" w:rsidR="00D71E33">
              <w:rPr>
                <w:i w:val="0"/>
                <w:noProof/>
                <w:webHidden/>
                <w:lang w:val="ja"/>
                <w:eastAsianLayout/>
              </w:rPr>
              <w:fldChar w:fldCharType="separate"/>
            </w:r>
            <w:r w:rsidR="00AA091A">
              <w:rPr>
                <w:i w:val="0"/>
                <w:noProof/>
                <w:webHidden/>
                <w:lang w:val="ja"/>
                <w:eastAsianLayout/>
              </w:rPr>
              <w:t>3</w:t>
            </w:r>
            <w:r w:rsidRPr="00D71E33" w:rsidR="00D71E33">
              <w:rPr>
                <w:i w:val="0"/>
                <w:noProof/>
                <w:webHidden/>
                <w:lang w:val="ja"/>
                <w:eastAsianLayout/>
              </w:rPr>
              <w:fldChar w:fldCharType="end"/>
            </w:r>
          </w:hyperlink>
        </w:p>
        <w:p w:rsidRPr="00D71E33" w:rsidR="00D71E33" w:rsidP="00D71E33" w:rsidRDefault="00EE3B9B" w14:paraId="1E03D63E" w14:textId="77777777">
          <w:pPr>
            <w:pStyle w:val="TOC1"/>
            <w:bidi w:val="false"/>
            <w:spacing w:line="360" w:lineRule="auto"/>
            <w:rPr>
              <w:rFonts w:eastAsiaTheme="minorEastAsia" w:cstheme="minorBidi"/>
              <w:b w:val="0"/>
              <w:bCs w:val="0"/>
              <w:i w:val="0"/>
              <w:iCs w:val="0"/>
              <w:noProof/>
            </w:rPr>
          </w:pPr>
          <w:hyperlink w:history="1" w:anchor="_Toc514845241">
            <w:r w:rsidRPr="00D71E33" w:rsidR="00D71E33">
              <w:rPr>
                <w:rStyle w:val="Hyperlink"/>
                <w:rFonts w:ascii="Century Gothic" w:hAnsi="Century Gothic"/>
                <w:i w:val="0"/>
                <w:noProof/>
                <w:lang w:val="ja"/>
                <w:eastAsianLayout/>
              </w:rPr>
              <w:t>従業員ポリシー</w:t>
            </w:r>
            <w:r w:rsidRPr="00D71E33" w:rsidR="00D71E33">
              <w:rPr>
                <w:i w:val="0"/>
                <w:noProof/>
                <w:webHidden/>
                <w:lang w:val="ja"/>
                <w:eastAsianLayout/>
              </w:rPr>
              <w:tab/>
            </w:r>
            <w:r w:rsidRPr="00D71E33" w:rsidR="00D71E33">
              <w:rPr>
                <w:i w:val="0"/>
                <w:noProof/>
                <w:webHidden/>
                <w:lang w:val="ja"/>
                <w:eastAsianLayout/>
              </w:rPr>
              <w:fldChar w:fldCharType="begin"/>
            </w:r>
            <w:r w:rsidRPr="00D71E33" w:rsidR="00D71E33">
              <w:rPr>
                <w:i w:val="0"/>
                <w:noProof/>
                <w:webHidden/>
                <w:lang w:val="ja"/>
                <w:eastAsianLayout/>
              </w:rPr>
              <w:instrText xml:space="preserve"> PAGEREF _Toc514845241 \h </w:instrText>
            </w:r>
            <w:r w:rsidRPr="00D71E33" w:rsidR="00D71E33">
              <w:rPr>
                <w:i w:val="0"/>
                <w:noProof/>
                <w:webHidden/>
                <w:lang w:val="ja"/>
                <w:eastAsianLayout/>
              </w:rPr>
            </w:r>
            <w:r w:rsidRPr="00D71E33" w:rsidR="00D71E33">
              <w:rPr>
                <w:i w:val="0"/>
                <w:noProof/>
                <w:webHidden/>
                <w:lang w:val="ja"/>
                <w:eastAsianLayout/>
              </w:rPr>
              <w:fldChar w:fldCharType="separate"/>
            </w:r>
            <w:r w:rsidR="00AA091A">
              <w:rPr>
                <w:i w:val="0"/>
                <w:noProof/>
                <w:webHidden/>
                <w:lang w:val="ja"/>
                <w:eastAsianLayout/>
              </w:rPr>
              <w:t>3</w:t>
            </w:r>
            <w:r w:rsidRPr="00D71E33" w:rsidR="00D71E33">
              <w:rPr>
                <w:i w:val="0"/>
                <w:noProof/>
                <w:webHidden/>
                <w:lang w:val="ja"/>
                <w:eastAsianLayout/>
              </w:rPr>
              <w:fldChar w:fldCharType="end"/>
            </w:r>
          </w:hyperlink>
        </w:p>
        <w:p w:rsidRPr="00D71E33" w:rsidR="00D71E33" w:rsidP="00D71E33" w:rsidRDefault="00EE3B9B" w14:paraId="143EDBFF" w14:textId="77777777">
          <w:pPr>
            <w:pStyle w:val="TOC3"/>
            <w:tabs>
              <w:tab w:val="right" w:leader="dot" w:pos="10790"/>
            </w:tabs>
            <w:bidi w:val="false"/>
            <w:spacing w:line="360" w:lineRule="auto"/>
            <w:rPr>
              <w:rFonts w:eastAsiaTheme="minorEastAsia" w:cstheme="minorBidi"/>
              <w:noProof/>
              <w:sz w:val="24"/>
              <w:szCs w:val="24"/>
            </w:rPr>
          </w:pPr>
          <w:hyperlink w:history="1" w:anchor="_Toc514845242">
            <w:r w:rsidRPr="00D71E33" w:rsidR="00D71E33">
              <w:rPr>
                <w:rStyle w:val="Hyperlink"/>
                <w:rFonts w:ascii="Century Gothic" w:hAnsi="Century Gothic"/>
                <w:noProof/>
                <w:lang w:val="ja"/>
                <w:eastAsianLayout/>
              </w:rPr>
              <w:t>職場の安全</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_Toc514845242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4A8A8673" w14:textId="77777777">
          <w:pPr>
            <w:pStyle w:val="TOC3"/>
            <w:tabs>
              <w:tab w:val="right" w:leader="dot" w:pos="10790"/>
            </w:tabs>
            <w:bidi w:val="false"/>
            <w:spacing w:line="360" w:lineRule="auto"/>
            <w:rPr>
              <w:rFonts w:eastAsiaTheme="minorEastAsia" w:cstheme="minorBidi"/>
              <w:noProof/>
              <w:sz w:val="24"/>
              <w:szCs w:val="24"/>
            </w:rPr>
          </w:pPr>
          <w:hyperlink w:history="1" w:anchor="_Toc514845243">
            <w:r w:rsidRPr="00D71E33" w:rsidR="00D71E33">
              <w:rPr>
                <w:rStyle w:val="Hyperlink"/>
                <w:rFonts w:ascii="Century Gothic" w:hAnsi="Century Gothic" w:eastAsia="Calibri"/>
                <w:noProof/>
                <w:lang w:val="ja"/>
                <w:eastAsianLayout/>
              </w:rPr>
              <w:t>従業員の行動</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_Toc514845243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3F54C830" w14:textId="77777777">
          <w:pPr>
            <w:pStyle w:val="TOC3"/>
            <w:tabs>
              <w:tab w:val="right" w:leader="dot" w:pos="10790"/>
            </w:tabs>
            <w:bidi w:val="false"/>
            <w:spacing w:line="360" w:lineRule="auto"/>
            <w:rPr>
              <w:rFonts w:eastAsiaTheme="minorEastAsia" w:cstheme="minorBidi"/>
              <w:noProof/>
              <w:sz w:val="24"/>
              <w:szCs w:val="24"/>
            </w:rPr>
          </w:pPr>
          <w:hyperlink w:history="1" w:anchor="_Toc514845244">
            <w:r w:rsidRPr="00D71E33" w:rsidR="00D71E33">
              <w:rPr>
                <w:rStyle w:val="Hyperlink"/>
                <w:rFonts w:ascii="Century Gothic" w:hAnsi="Century Gothic" w:eastAsia="Calibri"/>
                <w:noProof/>
                <w:lang w:val="ja"/>
                <w:eastAsianLayout/>
              </w:rPr>
              <w:t>懲戒</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_Toc514845244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3290AE2F" w14:textId="77777777">
          <w:pPr>
            <w:pStyle w:val="TOC3"/>
            <w:tabs>
              <w:tab w:val="right" w:leader="dot" w:pos="10790"/>
            </w:tabs>
            <w:bidi w:val="false"/>
            <w:spacing w:line="360" w:lineRule="auto"/>
            <w:rPr>
              <w:rFonts w:eastAsiaTheme="minorEastAsia" w:cstheme="minorBidi"/>
              <w:noProof/>
              <w:sz w:val="24"/>
              <w:szCs w:val="24"/>
            </w:rPr>
          </w:pPr>
          <w:hyperlink w:history="1" w:anchor="_Toc514845245">
            <w:r w:rsidRPr="00D71E33" w:rsidR="00D71E33">
              <w:rPr>
                <w:rStyle w:val="Hyperlink"/>
                <w:rFonts w:ascii="Century Gothic" w:hAnsi="Century Gothic" w:eastAsia="Calibri"/>
                <w:noProof/>
                <w:lang w:val="ja"/>
                <w:eastAsianLayout/>
              </w:rPr>
              <w:t>機会均等</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_Toc514845245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73770542" w14:textId="77777777">
          <w:pPr>
            <w:pStyle w:val="TOC3"/>
            <w:tabs>
              <w:tab w:val="right" w:leader="dot" w:pos="10790"/>
            </w:tabs>
            <w:bidi w:val="false"/>
            <w:spacing w:line="360" w:lineRule="auto"/>
            <w:rPr>
              <w:rFonts w:eastAsiaTheme="minorEastAsia" w:cstheme="minorBidi"/>
              <w:noProof/>
              <w:sz w:val="24"/>
              <w:szCs w:val="24"/>
            </w:rPr>
          </w:pPr>
          <w:hyperlink w:history="1" w:anchor="_Toc514845246">
            <w:r w:rsidR="00A45291">
              <w:rPr>
                <w:rStyle w:val="Hyperlink"/>
                <w:rFonts w:ascii="Century Gothic" w:hAnsi="Century Gothic" w:eastAsia="Calibri"/>
                <w:noProof/>
                <w:lang w:val="ja"/>
                <w:eastAsianLayout/>
              </w:rPr>
              <w:t>出席と休暇</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_Toc514845246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38119A0E" w14:textId="77777777">
          <w:pPr>
            <w:pStyle w:val="TOC3"/>
            <w:tabs>
              <w:tab w:val="right" w:leader="dot" w:pos="10790"/>
            </w:tabs>
            <w:bidi w:val="false"/>
            <w:spacing w:line="360" w:lineRule="auto"/>
            <w:rPr>
              <w:rFonts w:eastAsiaTheme="minorEastAsia" w:cstheme="minorBidi"/>
              <w:noProof/>
              <w:sz w:val="24"/>
              <w:szCs w:val="24"/>
            </w:rPr>
          </w:pPr>
          <w:hyperlink w:history="1" w:anchor="_Toc514845247">
            <w:r w:rsidRPr="00D71E33" w:rsidR="00D71E33">
              <w:rPr>
                <w:rStyle w:val="Hyperlink"/>
                <w:rFonts w:ascii="Century Gothic" w:hAnsi="Century Gothic"/>
                <w:noProof/>
                <w:lang w:val="ja"/>
                <w:eastAsianLayout/>
              </w:rPr>
              <w:t>薬物乱用</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_Toc514845247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164FE647" w14:textId="77777777">
          <w:pPr>
            <w:pStyle w:val="TOC3"/>
            <w:tabs>
              <w:tab w:val="right" w:leader="dot" w:pos="10790"/>
            </w:tabs>
            <w:bidi w:val="false"/>
            <w:spacing w:line="360" w:lineRule="auto"/>
            <w:rPr>
              <w:rFonts w:eastAsiaTheme="minorEastAsia" w:cstheme="minorBidi"/>
              <w:noProof/>
              <w:sz w:val="24"/>
              <w:szCs w:val="24"/>
            </w:rPr>
          </w:pPr>
          <w:hyperlink w:history="1" w:anchor="_Toc514845248">
            <w:r w:rsidR="00A45291">
              <w:rPr>
                <w:rStyle w:val="Hyperlink"/>
                <w:rFonts w:ascii="Century Gothic" w:hAnsi="Century Gothic"/>
                <w:noProof/>
                <w:lang w:val="ja"/>
                <w:eastAsianLayout/>
              </w:rPr>
              <w:t>インターネット、デバイス、および BYOD のポリシー</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_Toc514845248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1241E772" w14:textId="77777777">
          <w:pPr>
            <w:pStyle w:val="TOC1"/>
            <w:bidi w:val="false"/>
            <w:spacing w:line="360" w:lineRule="auto"/>
            <w:rPr>
              <w:rFonts w:eastAsiaTheme="minorEastAsia" w:cstheme="minorBidi"/>
              <w:b w:val="0"/>
              <w:bCs w:val="0"/>
              <w:i w:val="0"/>
              <w:iCs w:val="0"/>
              <w:noProof/>
            </w:rPr>
          </w:pPr>
          <w:hyperlink w:history="1" w:anchor="_Toc514845249">
            <w:r w:rsidRPr="00D71E33" w:rsidR="00D71E33">
              <w:rPr>
                <w:rStyle w:val="Hyperlink"/>
                <w:rFonts w:ascii="Century Gothic" w:hAnsi="Century Gothic"/>
                <w:i w:val="0"/>
                <w:noProof/>
                <w:lang w:val="ja"/>
                <w:eastAsianLayout/>
              </w:rPr>
              <w:t>顧客向けポリシー</w:t>
            </w:r>
            <w:r w:rsidRPr="00D71E33" w:rsidR="00D71E33">
              <w:rPr>
                <w:i w:val="0"/>
                <w:noProof/>
                <w:webHidden/>
                <w:lang w:val="ja"/>
                <w:eastAsianLayout/>
              </w:rPr>
              <w:tab/>
            </w:r>
            <w:r w:rsidRPr="00D71E33" w:rsidR="00D71E33">
              <w:rPr>
                <w:i w:val="0"/>
                <w:noProof/>
                <w:webHidden/>
                <w:lang w:val="ja"/>
                <w:eastAsianLayout/>
              </w:rPr>
              <w:fldChar w:fldCharType="begin"/>
            </w:r>
            <w:r w:rsidRPr="00D71E33" w:rsidR="00D71E33">
              <w:rPr>
                <w:i w:val="0"/>
                <w:noProof/>
                <w:webHidden/>
                <w:lang w:val="ja"/>
                <w:eastAsianLayout/>
              </w:rPr>
              <w:instrText xml:space="preserve"> PAGEREF _Toc514845249 \h </w:instrText>
            </w:r>
            <w:r w:rsidRPr="00D71E33" w:rsidR="00D71E33">
              <w:rPr>
                <w:i w:val="0"/>
                <w:noProof/>
                <w:webHidden/>
                <w:lang w:val="ja"/>
                <w:eastAsianLayout/>
              </w:rPr>
            </w:r>
            <w:r w:rsidRPr="00D71E33" w:rsidR="00D71E33">
              <w:rPr>
                <w:i w:val="0"/>
                <w:noProof/>
                <w:webHidden/>
                <w:lang w:val="ja"/>
                <w:eastAsianLayout/>
              </w:rPr>
              <w:fldChar w:fldCharType="separate"/>
            </w:r>
            <w:r w:rsidR="00AA091A">
              <w:rPr>
                <w:i w:val="0"/>
                <w:noProof/>
                <w:webHidden/>
                <w:lang w:val="ja"/>
                <w:eastAsianLayout/>
              </w:rPr>
              <w:t>3</w:t>
            </w:r>
            <w:r w:rsidRPr="00D71E33" w:rsidR="00D71E33">
              <w:rPr>
                <w:i w:val="0"/>
                <w:noProof/>
                <w:webHidden/>
                <w:lang w:val="ja"/>
                <w:eastAsianLayout/>
              </w:rPr>
              <w:fldChar w:fldCharType="end"/>
            </w:r>
          </w:hyperlink>
        </w:p>
        <w:p w:rsidRPr="00D71E33" w:rsidR="00D71E33" w:rsidP="00D71E33" w:rsidRDefault="00EE3B9B" w14:paraId="0558B5FE" w14:textId="77777777">
          <w:pPr>
            <w:pStyle w:val="TOC3"/>
            <w:tabs>
              <w:tab w:val="right" w:leader="dot" w:pos="10790"/>
            </w:tabs>
            <w:bidi w:val="false"/>
            <w:spacing w:line="360" w:lineRule="auto"/>
            <w:rPr>
              <w:rFonts w:eastAsiaTheme="minorEastAsia" w:cstheme="minorBidi"/>
              <w:noProof/>
              <w:sz w:val="24"/>
              <w:szCs w:val="24"/>
            </w:rPr>
          </w:pPr>
          <w:hyperlink w:history="1" w:anchor="_Toc514845250">
            <w:r w:rsidRPr="00D71E33" w:rsidR="00D71E33">
              <w:rPr>
                <w:rStyle w:val="Hyperlink"/>
                <w:rFonts w:ascii="Century Gothic" w:hAnsi="Century Gothic"/>
                <w:noProof/>
                <w:lang w:val="ja"/>
                <w:eastAsianLayout/>
              </w:rPr>
              <w:t>遅延支払 3</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_Toc514845250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
            </w:r>
            <w:r w:rsidRPr="00D71E33" w:rsidR="00D71E33">
              <w:rPr>
                <w:noProof/>
                <w:webHidden/>
                <w:lang w:val="ja"/>
                <w:eastAsianLayout/>
              </w:rPr>
              <w:fldChar w:fldCharType="end"/>
            </w:r>
          </w:hyperlink>
        </w:p>
        <w:p w:rsidR="00D71E33" w:rsidP="00D71E33" w:rsidRDefault="00EE3B9B" w14:paraId="374A7FE1" w14:textId="77777777">
          <w:pPr>
            <w:pStyle w:val="TOC3"/>
            <w:tabs>
              <w:tab w:val="right" w:leader="dot" w:pos="10790"/>
            </w:tabs>
            <w:bidi w:val="false"/>
            <w:spacing w:line="360" w:lineRule="auto"/>
            <w:rPr>
              <w:rStyle w:val="Hyperlink"/>
              <w:noProof/>
            </w:rPr>
          </w:pPr>
          <w:hyperlink w:history="1" w:anchor="_Toc514845251">
            <w:r w:rsidRPr="00D71E33" w:rsidR="00D71E33">
              <w:rPr>
                <w:rStyle w:val="Hyperlink"/>
                <w:rFonts w:ascii="Century Gothic" w:hAnsi="Century Gothic"/>
                <w:noProof/>
                <w:lang w:val="ja"/>
                <w:eastAsianLayout/>
              </w:rPr>
              <w:t>作業時間</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_Toc514845251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D71E33" w:rsidP="00D71E33" w:rsidRDefault="00EE3B9B" w14:paraId="4018B3D4" w14:textId="77777777">
          <w:pPr>
            <w:pStyle w:val="TOC3"/>
            <w:tabs>
              <w:tab w:val="right" w:leader="dot" w:pos="10790"/>
            </w:tabs>
            <w:bidi w:val="false"/>
            <w:spacing w:line="360" w:lineRule="auto"/>
            <w:rPr>
              <w:rFonts w:eastAsiaTheme="minorEastAsia" w:cstheme="minorBidi"/>
              <w:noProof/>
              <w:sz w:val="24"/>
              <w:szCs w:val="24"/>
            </w:rPr>
          </w:pPr>
          <w:hyperlink w:history="1" w:anchor="_Toc514845252">
            <w:r w:rsidR="00A45291">
              <w:rPr>
                <w:rStyle w:val="Hyperlink"/>
                <w:rFonts w:ascii="Century Gothic" w:hAnsi="Century Gothic"/>
                <w:noProof/>
                <w:lang w:val="ja"/>
                <w:eastAsianLayout/>
              </w:rPr>
              <w:t>返金ポリシーとリターンポリシー</w:t>
            </w:r>
            <w:r w:rsidRPr="00D71E33" w:rsidR="00D71E33">
              <w:rPr>
                <w:noProof/>
                <w:webHidden/>
                <w:lang w:val="ja"/>
                <w:eastAsianLayout/>
              </w:rPr>
              <w:tab/>
            </w:r>
            <w:r w:rsidRPr="00D71E33" w:rsidR="00D71E33">
              <w:rPr>
                <w:noProof/>
                <w:webHidden/>
                <w:lang w:val="ja"/>
                <w:eastAsianLayout/>
              </w:rPr>
              <w:fldChar w:fldCharType="begin"/>
            </w:r>
            <w:r w:rsidRPr="00D71E33" w:rsidR="00D71E33">
              <w:rPr>
                <w:noProof/>
                <w:webHidden/>
                <w:lang w:val="ja"/>
                <w:eastAsianLayout/>
              </w:rPr>
              <w:instrText xml:space="preserve"> PAGEREF _Toc514845252 \h </w:instrText>
            </w:r>
            <w:r w:rsidRPr="00D71E33" w:rsidR="00D71E33">
              <w:rPr>
                <w:noProof/>
                <w:webHidden/>
                <w:lang w:val="ja"/>
                <w:eastAsianLayout/>
              </w:rPr>
            </w:r>
            <w:r w:rsidRPr="00D71E33" w:rsidR="00D71E33">
              <w:rPr>
                <w:noProof/>
                <w:webHidden/>
                <w:lang w:val="ja"/>
                <w:eastAsianLayout/>
              </w:rPr>
              <w:fldChar w:fldCharType="separate"/>
            </w:r>
            <w:r w:rsidR="00AA091A">
              <w:rPr>
                <w:noProof/>
                <w:webHidden/>
                <w:lang w:val="ja"/>
                <w:eastAsianLayout/>
              </w:rPr>
              <w:t>3</w:t>
            </w:r>
            <w:r w:rsidRPr="00D71E33" w:rsidR="00D71E33">
              <w:rPr>
                <w:noProof/>
                <w:webHidden/>
                <w:lang w:val="ja"/>
                <w:eastAsianLayout/>
              </w:rPr>
              <w:fldChar w:fldCharType="end"/>
            </w:r>
          </w:hyperlink>
        </w:p>
        <w:p w:rsidRPr="00D71E33" w:rsidR="00E8348B" w:rsidP="00D71E33" w:rsidRDefault="00E8348B" w14:paraId="0EB7A4BC" w14:textId="77777777">
          <w:pPr>
            <w:spacing w:line="360" w:lineRule="auto"/>
            <w:rPr>
              <w:rFonts w:ascii="Century Gothic" w:hAnsi="Century Gothic"/>
              <w:sz w:val="15"/>
            </w:rPr>
          </w:pPr>
          <w:r w:rsidRPr="00D71E33">
            <w:rPr>
              <w:rFonts w:ascii="Century Gothic" w:hAnsi="Century Gothic"/>
              <w:b/>
              <w:bCs/>
              <w:noProof/>
              <w:szCs w:val="18"/>
            </w:rPr>
            <w:fldChar w:fldCharType="end"/>
          </w:r>
        </w:p>
      </w:sdtContent>
    </w:sdt>
    <w:p w:rsidR="00D71E33" w:rsidRDefault="00D71E33" w14:paraId="3637762C" w14:textId="77777777">
      <w:pPr>
        <w:rPr>
          <w:rFonts w:ascii="Century Gothic" w:hAnsi="Century Gothic"/>
          <w:b/>
          <w:caps/>
          <w:color w:val="44546A" w:themeColor="text2"/>
          <w:sz w:val="28"/>
          <w:szCs w:val="20"/>
        </w:rPr>
      </w:pPr>
      <w:bookmarkStart w:name="_Toc354384038" w:id="12"/>
      <w:bookmarkStart w:name="_Toc510967333" w:id="13"/>
      <w:bookmarkStart w:name="_Toc514845240" w:id="14"/>
      <w:r>
        <w:rPr>
          <w:rFonts w:ascii="Century Gothic" w:hAnsi="Century Gothic"/>
          <w:color w:val="44546A" w:themeColor="text2"/>
          <w:sz w:val="28"/>
        </w:rPr>
        <w:br w:type="page"/>
      </w:r>
    </w:p>
    <w:p w:rsidRPr="00D71E33" w:rsidR="001962A6" w:rsidP="001962A6" w:rsidRDefault="001962A6" w14:paraId="08BD4078" w14:textId="77777777">
      <w:pPr>
        <w:pStyle w:val="Heading1"/>
        <w:bidi w:val="false"/>
        <w:jc w:val="left"/>
        <w:rPr>
          <w:rFonts w:ascii="Century Gothic" w:hAnsi="Century Gothic"/>
          <w:color w:val="44546A" w:themeColor="text2"/>
          <w:sz w:val="28"/>
        </w:rPr>
      </w:pPr>
      <w:r w:rsidRPr="00D71E33">
        <w:rPr>
          <w:rFonts w:ascii="Century Gothic" w:hAnsi="Century Gothic"/>
          <w:color w:val="44546A" w:themeColor="text2"/>
          <w:sz w:val="28"/>
          <w:lang w:val="ja"/>
          <w:eastAsianLayout/>
        </w:rPr>
        <w:t>概要と概要</w:t>
      </w:r>
      <w:bookmarkEnd w:id="12"/>
      <w:bookmarkEnd w:id="13"/>
      <w:bookmarkEnd w:id="14"/>
    </w:p>
    <w:p w:rsidRPr="00D71E33" w:rsidR="001962A6" w:rsidP="001962A6" w:rsidRDefault="001962A6" w14:paraId="5F5EDDD6" w14:textId="77777777">
      <w:pPr>
        <w:bidi w:val="false"/>
        <w:rPr>
          <w:rFonts w:ascii="Century Gothic" w:hAnsi="Century Gothic" w:eastAsia="Calibri"/>
          <w:sz w:val="18"/>
        </w:rPr>
      </w:pPr>
      <w:r w:rsidRPr="00D71E33">
        <w:rPr>
          <w:rFonts w:ascii="Century Gothic" w:hAnsi="Century Gothic" w:eastAsia="Calibri"/>
          <w:sz w:val="18"/>
          <w:lang w:val="ja"/>
          <w:eastAsianLayout/>
        </w:rPr>
        <w:t xml:space="preserve">ポリシーの目的を説明する。 </w:t>
      </w:r>
    </w:p>
    <w:p w:rsidRPr="00D71E33" w:rsidR="00D71E33" w:rsidP="001962A6" w:rsidRDefault="00D71E33" w14:paraId="557134F4" w14:textId="77777777">
      <w:pPr>
        <w:pStyle w:val="Heading1"/>
        <w:jc w:val="left"/>
        <w:rPr>
          <w:rFonts w:ascii="Century Gothic" w:hAnsi="Century Gothic"/>
          <w:color w:val="44546A" w:themeColor="text2"/>
          <w:sz w:val="28"/>
        </w:rPr>
      </w:pPr>
      <w:bookmarkStart w:name="_Toc354384073" w:id="15"/>
      <w:bookmarkStart w:name="_Toc510967335" w:id="16"/>
      <w:bookmarkEnd w:id="5"/>
      <w:bookmarkEnd w:id="6"/>
      <w:bookmarkEnd w:id="7"/>
      <w:bookmarkEnd w:id="8"/>
      <w:bookmarkEnd w:id="9"/>
      <w:bookmarkEnd w:id="10"/>
      <w:bookmarkEnd w:id="11"/>
    </w:p>
    <w:p w:rsidRPr="00D71E33" w:rsidR="001962A6" w:rsidP="001962A6" w:rsidRDefault="00D71E33" w14:paraId="73096927" w14:textId="77777777">
      <w:pPr>
        <w:pStyle w:val="Heading1"/>
        <w:bidi w:val="false"/>
        <w:jc w:val="left"/>
        <w:rPr>
          <w:rFonts w:ascii="Century Gothic" w:hAnsi="Century Gothic"/>
          <w:color w:val="44546A" w:themeColor="text2"/>
          <w:sz w:val="28"/>
        </w:rPr>
      </w:pPr>
      <w:bookmarkStart w:name="_Toc514845241" w:id="17"/>
      <w:bookmarkEnd w:id="15"/>
      <w:bookmarkEnd w:id="16"/>
      <w:r w:rsidRPr="00D71E33">
        <w:rPr>
          <w:rFonts w:ascii="Century Gothic" w:hAnsi="Century Gothic"/>
          <w:color w:val="44546A" w:themeColor="text2"/>
          <w:sz w:val="28"/>
          <w:lang w:val="ja"/>
          <w:eastAsianLayout/>
        </w:rPr>
        <w:t>従業員ポリシー</w:t>
      </w:r>
      <w:bookmarkEnd w:id="17"/>
    </w:p>
    <w:p w:rsidRPr="00D71E33" w:rsidR="001962A6" w:rsidP="001962A6" w:rsidRDefault="001962A6" w14:paraId="4B13E851" w14:textId="77777777">
      <w:pPr>
        <w:pStyle w:val="Heading2"/>
        <w:spacing w:line="276" w:lineRule="auto"/>
        <w:jc w:val="left"/>
        <w:rPr>
          <w:rFonts w:ascii="Century Gothic" w:hAnsi="Century Gothic"/>
          <w:b/>
          <w:color w:val="808080" w:themeColor="background1" w:themeShade="80"/>
          <w:sz w:val="21"/>
          <w:szCs w:val="18"/>
        </w:rPr>
      </w:pPr>
      <w:bookmarkStart w:name="_Toc354384015" w:id="18"/>
      <w:bookmarkStart w:name="_Toc354384076" w:id="19"/>
    </w:p>
    <w:p w:rsidRPr="00D71E33" w:rsidR="001962A6" w:rsidP="001962A6" w:rsidRDefault="00D71E33" w14:paraId="55C43BAC" w14:textId="77777777">
      <w:pPr>
        <w:pStyle w:val="Heading3"/>
        <w:bidi w:val="false"/>
        <w:spacing w:line="276" w:lineRule="auto"/>
        <w:jc w:val="left"/>
        <w:rPr>
          <w:rFonts w:ascii="Century Gothic" w:hAnsi="Century Gothic"/>
          <w:color w:val="808080" w:themeColor="background1" w:themeShade="80"/>
          <w:sz w:val="22"/>
          <w:szCs w:val="18"/>
        </w:rPr>
      </w:pPr>
      <w:bookmarkStart w:name="_Toc514845242" w:id="20"/>
      <w:bookmarkEnd w:id="18"/>
      <w:bookmarkEnd w:id="19"/>
      <w:r w:rsidRPr="00D71E33">
        <w:rPr>
          <w:rFonts w:ascii="Century Gothic" w:hAnsi="Century Gothic"/>
          <w:color w:val="808080" w:themeColor="background1" w:themeShade="80"/>
          <w:sz w:val="22"/>
          <w:szCs w:val="18"/>
          <w:lang w:val="ja"/>
          <w:eastAsianLayout/>
        </w:rPr>
        <w:t>職場の安全</w:t>
      </w:r>
      <w:bookmarkEnd w:id="20"/>
    </w:p>
    <w:p w:rsidRPr="00D71E33" w:rsidR="00D71E33" w:rsidP="00D71E33" w:rsidRDefault="00D71E33" w14:paraId="643223ED" w14:textId="77777777">
      <w:pPr>
        <w:bidi w:val="false"/>
        <w:rPr>
          <w:rFonts w:ascii="Century Gothic" w:hAnsi="Century Gothic" w:cs="Arial"/>
          <w:color w:val="000000"/>
          <w:sz w:val="20"/>
        </w:rPr>
      </w:pPr>
      <w:r w:rsidRPr="00D71E33">
        <w:rPr>
          <w:rFonts w:ascii="Century Gothic" w:hAnsi="Century Gothic" w:cs="Arial"/>
          <w:color w:val="000000"/>
          <w:sz w:val="20"/>
          <w:lang w:val="ja"/>
          <w:eastAsianLayout/>
        </w:rPr>
        <w:t xml:space="preserve">組織階層全体で、チーム メンバーに対して怪我が発生する可能性があります。 </w:t>
      </w:r>
    </w:p>
    <w:p w:rsidRPr="00D71E33" w:rsidR="00D71E33" w:rsidP="001962A6" w:rsidRDefault="00D71E33" w14:paraId="72993142" w14:textId="77777777">
      <w:pPr>
        <w:pStyle w:val="Heading3"/>
        <w:spacing w:line="276" w:lineRule="auto"/>
        <w:jc w:val="left"/>
        <w:rPr>
          <w:rFonts w:ascii="Century Gothic" w:hAnsi="Century Gothic" w:eastAsia="Calibri"/>
          <w:color w:val="808080" w:themeColor="background1" w:themeShade="80"/>
          <w:sz w:val="21"/>
          <w:szCs w:val="18"/>
        </w:rPr>
      </w:pPr>
    </w:p>
    <w:p w:rsidRPr="00D71E33" w:rsidR="001962A6" w:rsidP="001962A6" w:rsidRDefault="00D71E33" w14:paraId="7A039BF9"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3" w:id="21"/>
      <w:r w:rsidRPr="00D71E33">
        <w:rPr>
          <w:rFonts w:ascii="Century Gothic" w:hAnsi="Century Gothic" w:eastAsia="Calibri"/>
          <w:color w:val="808080" w:themeColor="background1" w:themeShade="80"/>
          <w:sz w:val="21"/>
          <w:szCs w:val="18"/>
          <w:lang w:val="ja"/>
          <w:eastAsianLayout/>
        </w:rPr>
        <w:t>従業員の行動</w:t>
      </w:r>
      <w:bookmarkEnd w:id="21"/>
    </w:p>
    <w:p w:rsidRPr="00D71E33" w:rsidR="00D71E33" w:rsidP="00D71E33" w:rsidRDefault="00D71E33" w14:paraId="778387FB" w14:textId="77777777">
      <w:pPr>
        <w:bidi w:val="false"/>
        <w:rPr>
          <w:rFonts w:ascii="Century Gothic" w:hAnsi="Century Gothic" w:cs="Arial"/>
          <w:color w:val="000000"/>
          <w:sz w:val="20"/>
        </w:rPr>
      </w:pPr>
      <w:r w:rsidRPr="00D71E33">
        <w:rPr>
          <w:rFonts w:ascii="Century Gothic" w:hAnsi="Century Gothic" w:cs="Arial"/>
          <w:color w:val="000000"/>
          <w:sz w:val="20"/>
          <w:lang w:val="ja"/>
          <w:eastAsianLayout/>
        </w:rPr>
        <w:t>従業員の行動方針は、各従業員が雇用条件として遵守しなければならない義務と責任を定めます。行動方針は、従業員の適切な行動に関するガイドラインを提供し、適切な服装規定やハラスメントポリシーなどの概要を示します。ポリシーはまた、雇用者が警告や従業員の退職を含む不適切な行動を規律する方法を記述します。</w:t>
      </w:r>
    </w:p>
    <w:p w:rsidRPr="00D71E33" w:rsidR="001962A6" w:rsidP="001962A6" w:rsidRDefault="001962A6" w14:paraId="0C049103" w14:textId="77777777">
      <w:pPr>
        <w:pStyle w:val="Heading3"/>
        <w:spacing w:line="276" w:lineRule="auto"/>
        <w:jc w:val="left"/>
        <w:rPr>
          <w:rFonts w:ascii="Century Gothic" w:hAnsi="Century Gothic" w:eastAsia="Calibri"/>
          <w:sz w:val="18"/>
          <w:szCs w:val="18"/>
        </w:rPr>
      </w:pPr>
    </w:p>
    <w:p w:rsidRPr="00D71E33" w:rsidR="001962A6" w:rsidP="001962A6" w:rsidRDefault="00D71E33" w14:paraId="263BD810"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4" w:id="22"/>
      <w:r w:rsidRPr="00D71E33">
        <w:rPr>
          <w:rFonts w:ascii="Century Gothic" w:hAnsi="Century Gothic" w:eastAsia="Calibri"/>
          <w:color w:val="808080" w:themeColor="background1" w:themeShade="80"/>
          <w:sz w:val="21"/>
          <w:szCs w:val="18"/>
          <w:lang w:val="ja"/>
          <w:eastAsianLayout/>
        </w:rPr>
        <w:t>懲戒</w:t>
      </w:r>
      <w:bookmarkEnd w:id="22"/>
    </w:p>
    <w:p w:rsidRPr="00D71E33" w:rsidR="00D71E33" w:rsidP="00D71E33" w:rsidRDefault="00D71E33" w14:paraId="60DCAB96" w14:textId="77777777">
      <w:pPr>
        <w:bidi w:val="false"/>
        <w:rPr>
          <w:rFonts w:ascii="Century Gothic" w:hAnsi="Century Gothic" w:cs="Arial"/>
          <w:color w:val="000000"/>
          <w:sz w:val="20"/>
        </w:rPr>
      </w:pPr>
      <w:r w:rsidRPr="00D71E33">
        <w:rPr>
          <w:rFonts w:ascii="Century Gothic" w:hAnsi="Century Gothic" w:cs="Arial"/>
          <w:color w:val="000000"/>
          <w:sz w:val="20"/>
          <w:lang w:val="ja"/>
          <w:eastAsianLayout/>
        </w:rPr>
        <w:t xml:space="preserve">仕事の終了を含む懲戒コースに着手する必要がある前に、従業員の期待を概説します。定期的な評価と懲戒書き込みを含める必要があります。</w:t>
      </w:r>
    </w:p>
    <w:p w:rsidRPr="00D71E33" w:rsidR="00D71E33" w:rsidP="001962A6" w:rsidRDefault="00D71E33" w14:paraId="0CAF882A" w14:textId="77777777">
      <w:pPr>
        <w:pStyle w:val="Heading3"/>
        <w:spacing w:line="276" w:lineRule="auto"/>
        <w:jc w:val="left"/>
        <w:rPr>
          <w:rFonts w:ascii="Century Gothic" w:hAnsi="Century Gothic" w:eastAsia="Calibri"/>
          <w:color w:val="808080" w:themeColor="background1" w:themeShade="80"/>
          <w:sz w:val="21"/>
          <w:szCs w:val="18"/>
        </w:rPr>
      </w:pPr>
    </w:p>
    <w:p w:rsidRPr="00D71E33" w:rsidR="001962A6" w:rsidP="001962A6" w:rsidRDefault="00D71E33" w14:paraId="45077199"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5" w:id="23"/>
      <w:r w:rsidRPr="00D71E33">
        <w:rPr>
          <w:rFonts w:ascii="Century Gothic" w:hAnsi="Century Gothic" w:eastAsia="Calibri"/>
          <w:color w:val="808080" w:themeColor="background1" w:themeShade="80"/>
          <w:sz w:val="21"/>
          <w:szCs w:val="18"/>
          <w:lang w:val="ja"/>
          <w:eastAsianLayout/>
        </w:rPr>
        <w:t>機会均等</w:t>
      </w:r>
      <w:bookmarkEnd w:id="23"/>
    </w:p>
    <w:p w:rsidRPr="00D71E33" w:rsidR="00D71E33" w:rsidP="00D71E33" w:rsidRDefault="00D71E33" w14:paraId="499DD937" w14:textId="77777777">
      <w:pPr>
        <w:bidi w:val="false"/>
        <w:rPr>
          <w:rFonts w:ascii="Century Gothic" w:hAnsi="Century Gothic" w:cs="Arial"/>
          <w:color w:val="000000"/>
          <w:sz w:val="20"/>
        </w:rPr>
      </w:pPr>
      <w:r w:rsidRPr="00D71E33">
        <w:rPr>
          <w:rFonts w:ascii="Century Gothic" w:hAnsi="Century Gothic" w:cs="Arial"/>
          <w:color w:val="000000"/>
          <w:sz w:val="20"/>
          <w:lang w:val="ja"/>
          <w:eastAsianLayout/>
        </w:rPr>
        <w:t>機会均等法は、人種、性別、性的指向、宗教的、文化的信念に関する職場での公正な扱いを促進します。機会均等政策には、反差別と肯定的な行動政策が含まれます。また、これらのポリシーは、従業員、監督者、および独立した請負業者からの不適切な行為を阻止します。</w:t>
      </w:r>
    </w:p>
    <w:p w:rsidRPr="00D71E33" w:rsidR="001962A6" w:rsidP="00D71E33" w:rsidRDefault="001962A6" w14:paraId="47A2FCA1" w14:textId="77777777">
      <w:pPr>
        <w:spacing w:line="276" w:lineRule="auto"/>
        <w:rPr>
          <w:rFonts w:ascii="Century Gothic" w:hAnsi="Century Gothic" w:eastAsia="Calibri"/>
          <w:sz w:val="18"/>
          <w:szCs w:val="18"/>
        </w:rPr>
      </w:pPr>
    </w:p>
    <w:p w:rsidRPr="00D71E33" w:rsidR="001962A6" w:rsidP="001962A6" w:rsidRDefault="00D71E33" w14:paraId="52C28AAC" w14:textId="77777777">
      <w:pPr>
        <w:pStyle w:val="Heading3"/>
        <w:bidi w:val="false"/>
        <w:spacing w:line="276" w:lineRule="auto"/>
        <w:jc w:val="left"/>
        <w:rPr>
          <w:rFonts w:ascii="Century Gothic" w:hAnsi="Century Gothic" w:eastAsia="Calibri"/>
          <w:color w:val="808080" w:themeColor="background1" w:themeShade="80"/>
          <w:sz w:val="21"/>
          <w:szCs w:val="18"/>
        </w:rPr>
      </w:pPr>
      <w:bookmarkStart w:name="_Toc514845246" w:id="24"/>
      <w:r w:rsidRPr="00D71E33">
        <w:rPr>
          <w:rFonts w:ascii="Century Gothic" w:hAnsi="Century Gothic" w:eastAsia="Calibri"/>
          <w:color w:val="808080" w:themeColor="background1" w:themeShade="80"/>
          <w:sz w:val="21"/>
          <w:szCs w:val="18"/>
          <w:lang w:val="ja"/>
          <w:eastAsianLayout/>
        </w:rPr>
        <w:t>出席と休暇</w:t>
      </w:r>
      <w:bookmarkEnd w:id="24"/>
    </w:p>
    <w:p w:rsidRPr="00D71E33" w:rsidR="00D71E33" w:rsidP="00D71E33" w:rsidRDefault="00D71E33" w14:paraId="0C4ECEB1" w14:textId="77777777">
      <w:pPr>
        <w:bidi w:val="false"/>
        <w:rPr>
          <w:rFonts w:ascii="Century Gothic" w:hAnsi="Century Gothic" w:cs="Arial"/>
          <w:color w:val="000000"/>
          <w:sz w:val="20"/>
        </w:rPr>
      </w:pPr>
      <w:bookmarkStart w:name="_Toc354384082" w:id="25"/>
      <w:r w:rsidRPr="00D71E33">
        <w:rPr>
          <w:rFonts w:ascii="Century Gothic" w:hAnsi="Century Gothic" w:cs="Arial"/>
          <w:color w:val="000000"/>
          <w:sz w:val="20"/>
          <w:lang w:val="ja"/>
          <w:eastAsianLayout/>
        </w:rPr>
        <w:t xml:space="preserve">出席ポリシーは、スケジュールの休暇の予想と、予期しない欠勤や遅れについて上司に通知する場合の予測を表します。出席ポリシーでは、長期欠席やスケジュールの遵守に失敗した場合の結果についても詳しく説明しています。 </w:t>
      </w:r>
    </w:p>
    <w:p w:rsidRPr="00D71E33" w:rsidR="00D71E33" w:rsidP="001962A6" w:rsidRDefault="00D71E33" w14:paraId="465C067C" w14:textId="77777777">
      <w:pPr>
        <w:pStyle w:val="Heading3"/>
        <w:spacing w:line="276" w:lineRule="auto"/>
        <w:jc w:val="left"/>
        <w:rPr>
          <w:rFonts w:ascii="Century Gothic" w:hAnsi="Century Gothic"/>
          <w:color w:val="808080" w:themeColor="background1" w:themeShade="80"/>
          <w:sz w:val="21"/>
          <w:szCs w:val="18"/>
        </w:rPr>
      </w:pPr>
    </w:p>
    <w:p w:rsidRPr="00D71E33" w:rsidR="001962A6" w:rsidP="001962A6" w:rsidRDefault="00D71E33" w14:paraId="5371A700"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47" w:id="26"/>
      <w:r w:rsidRPr="00D71E33">
        <w:rPr>
          <w:rFonts w:ascii="Century Gothic" w:hAnsi="Century Gothic"/>
          <w:color w:val="808080" w:themeColor="background1" w:themeShade="80"/>
          <w:sz w:val="21"/>
          <w:szCs w:val="18"/>
          <w:lang w:val="ja"/>
          <w:eastAsianLayout/>
        </w:rPr>
        <w:t>薬物乱用</w:t>
      </w:r>
      <w:bookmarkEnd w:id="26"/>
    </w:p>
    <w:p w:rsidRPr="00D71E33" w:rsidR="00D71E33" w:rsidP="00D71E33" w:rsidRDefault="00D71E33" w14:paraId="4A2090AD" w14:textId="77777777">
      <w:pPr>
        <w:bidi w:val="false"/>
        <w:rPr>
          <w:rFonts w:ascii="Century Gothic" w:hAnsi="Century Gothic" w:cs="Arial"/>
          <w:color w:val="000000"/>
          <w:sz w:val="20"/>
        </w:rPr>
      </w:pPr>
      <w:r w:rsidRPr="00D71E33">
        <w:rPr>
          <w:rFonts w:ascii="Century Gothic" w:hAnsi="Century Gothic" w:cs="Arial"/>
          <w:color w:val="000000"/>
          <w:sz w:val="20"/>
          <w:lang w:val="ja"/>
          <w:eastAsianLayout/>
        </w:rPr>
        <w:t>薬物乱用ポリシーは、勤務時間中、会社の財産、または会社の機能中に薬物、アルコール、タバコ製品の使用を禁止しています。敷地内での喫煙が許可されている場合は、喫煙エリアの記載があります。薬物検査のスケジュールを説明します, もしも, 手順は、従業員が禁止物質の陽性をテストする必要があります.</w:t>
      </w:r>
    </w:p>
    <w:p w:rsidRPr="00D71E33" w:rsidR="001962A6" w:rsidP="001962A6" w:rsidRDefault="001962A6" w14:paraId="5E5B2958" w14:textId="77777777">
      <w:pPr>
        <w:spacing w:line="276" w:lineRule="auto"/>
        <w:rPr>
          <w:rFonts w:ascii="Century Gothic" w:hAnsi="Century Gothic"/>
          <w:sz w:val="18"/>
          <w:szCs w:val="18"/>
        </w:rPr>
      </w:pPr>
    </w:p>
    <w:p w:rsidRPr="00D71E33" w:rsidR="001962A6" w:rsidP="001962A6" w:rsidRDefault="00D71E33" w14:paraId="6A4DEF68"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48" w:id="27"/>
      <w:r w:rsidRPr="00D71E33">
        <w:rPr>
          <w:rFonts w:ascii="Century Gothic" w:hAnsi="Century Gothic"/>
          <w:color w:val="808080" w:themeColor="background1" w:themeShade="80"/>
          <w:sz w:val="21"/>
          <w:szCs w:val="18"/>
          <w:lang w:val="ja"/>
          <w:eastAsianLayout/>
        </w:rPr>
        <w:t>インターネット、デバイス、および BYOD のポリシー</w:t>
      </w:r>
      <w:bookmarkEnd w:id="27"/>
    </w:p>
    <w:p w:rsidRPr="00D71E33" w:rsidR="00D71E33" w:rsidP="00D71E33" w:rsidRDefault="00D71E33" w14:paraId="4AE64BD6" w14:textId="77777777">
      <w:pPr>
        <w:bidi w:val="false"/>
        <w:rPr>
          <w:rFonts w:ascii="Century Gothic" w:hAnsi="Century Gothic" w:cs="Arial"/>
          <w:color w:val="000000"/>
          <w:sz w:val="20"/>
        </w:rPr>
      </w:pPr>
      <w:bookmarkStart w:name="_Toc510967346" w:id="28"/>
      <w:bookmarkEnd w:id="25"/>
      <w:r w:rsidRPr="00D71E33">
        <w:rPr>
          <w:rFonts w:ascii="Century Gothic" w:hAnsi="Century Gothic" w:cs="Arial"/>
          <w:color w:val="000000"/>
          <w:sz w:val="20"/>
          <w:lang w:val="ja"/>
          <w:eastAsianLayout/>
        </w:rPr>
        <w:t>これらのポリシーは、潜在的なサイバー侵入や侵害からネットワークや資産を保護するだけでなく、従業員が会社のデバイスやネットワークリソースを使用して犯罪を犯した場合の潜在的な責任からも保護します。</w:t>
      </w:r>
    </w:p>
    <w:p w:rsidRPr="00D71E33" w:rsidR="00D71E33" w:rsidP="00D71E33" w:rsidRDefault="00D71E33" w14:paraId="7FF82F86" w14:textId="77777777">
      <w:pPr>
        <w:spacing w:line="276" w:lineRule="auto"/>
        <w:rPr>
          <w:rFonts w:ascii="Century Gothic" w:hAnsi="Century Gothic"/>
          <w:color w:val="44546A" w:themeColor="text2"/>
          <w:sz w:val="28"/>
          <w:szCs w:val="18"/>
        </w:rPr>
      </w:pPr>
    </w:p>
    <w:p w:rsidRPr="00D71E33" w:rsidR="001962A6" w:rsidP="001962A6" w:rsidRDefault="00D71E33" w14:paraId="6F441F43" w14:textId="77777777">
      <w:pPr>
        <w:pStyle w:val="Heading1"/>
        <w:bidi w:val="false"/>
        <w:spacing w:line="276" w:lineRule="auto"/>
        <w:jc w:val="left"/>
        <w:rPr>
          <w:rFonts w:ascii="Century Gothic" w:hAnsi="Century Gothic"/>
          <w:color w:val="44546A" w:themeColor="text2"/>
          <w:sz w:val="28"/>
          <w:szCs w:val="18"/>
        </w:rPr>
      </w:pPr>
      <w:bookmarkStart w:name="_Toc514845249" w:id="29"/>
      <w:bookmarkEnd w:id="28"/>
      <w:r w:rsidRPr="00D71E33">
        <w:rPr>
          <w:rFonts w:ascii="Century Gothic" w:hAnsi="Century Gothic"/>
          <w:color w:val="44546A" w:themeColor="text2"/>
          <w:sz w:val="28"/>
          <w:szCs w:val="18"/>
          <w:lang w:val="ja"/>
          <w:eastAsianLayout/>
        </w:rPr>
        <w:t>顧客向けポリシー</w:t>
      </w:r>
      <w:bookmarkEnd w:id="29"/>
    </w:p>
    <w:p w:rsidRPr="00D71E33" w:rsidR="004952F9" w:rsidP="004952F9" w:rsidRDefault="004952F9" w14:paraId="237049A6" w14:textId="77777777">
      <w:pPr>
        <w:rPr>
          <w:rFonts w:ascii="Century Gothic" w:hAnsi="Century Gothic"/>
        </w:rPr>
      </w:pPr>
    </w:p>
    <w:p w:rsidRPr="00D71E33" w:rsidR="001962A6" w:rsidP="001962A6" w:rsidRDefault="00D71E33" w14:paraId="25C625F8"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50" w:id="30"/>
      <w:r w:rsidRPr="00D71E33">
        <w:rPr>
          <w:rFonts w:ascii="Century Gothic" w:hAnsi="Century Gothic"/>
          <w:color w:val="808080" w:themeColor="background1" w:themeShade="80"/>
          <w:sz w:val="21"/>
          <w:szCs w:val="18"/>
          <w:lang w:val="ja"/>
          <w:eastAsianLayout/>
        </w:rPr>
        <w:t>遅延支払い</w:t>
      </w:r>
      <w:bookmarkEnd w:id="30"/>
    </w:p>
    <w:p w:rsidRPr="00D71E33" w:rsidR="00D71E33" w:rsidP="00D71E33" w:rsidRDefault="00D71E33" w14:paraId="3DAB6B91" w14:textId="77777777">
      <w:pPr>
        <w:bidi w:val="false"/>
        <w:rPr>
          <w:rFonts w:ascii="Century Gothic" w:hAnsi="Century Gothic" w:cs="Arial"/>
          <w:color w:val="000000"/>
          <w:sz w:val="20"/>
        </w:rPr>
      </w:pPr>
      <w:r w:rsidRPr="00D71E33">
        <w:rPr>
          <w:rFonts w:ascii="Century Gothic" w:hAnsi="Century Gothic" w:cs="Arial"/>
          <w:color w:val="000000"/>
          <w:sz w:val="20"/>
          <w:lang w:val="ja"/>
          <w:eastAsianLayout/>
        </w:rPr>
        <w:t>取引に従事する前に、顧客が支払いを行うことが予想される時期を確立します。</w:t>
      </w:r>
    </w:p>
    <w:p w:rsidRPr="00D71E33" w:rsidR="004952F9" w:rsidP="001962A6" w:rsidRDefault="004952F9" w14:paraId="744A76A9" w14:textId="77777777">
      <w:pPr>
        <w:spacing w:line="276" w:lineRule="auto"/>
        <w:rPr>
          <w:rFonts w:ascii="Century Gothic" w:hAnsi="Century Gothic"/>
          <w:sz w:val="18"/>
          <w:szCs w:val="18"/>
        </w:rPr>
      </w:pPr>
    </w:p>
    <w:p w:rsidRPr="00D71E33" w:rsidR="001962A6" w:rsidP="001962A6" w:rsidRDefault="00D71E33" w14:paraId="67B71B31" w14:textId="77777777">
      <w:pPr>
        <w:pStyle w:val="Heading3"/>
        <w:bidi w:val="false"/>
        <w:spacing w:line="276" w:lineRule="auto"/>
        <w:jc w:val="left"/>
        <w:rPr>
          <w:rFonts w:ascii="Century Gothic" w:hAnsi="Century Gothic"/>
          <w:color w:val="808080" w:themeColor="background1" w:themeShade="80"/>
          <w:sz w:val="21"/>
          <w:szCs w:val="18"/>
        </w:rPr>
      </w:pPr>
      <w:bookmarkStart w:name="_Toc514845251" w:id="31"/>
      <w:r w:rsidRPr="00D71E33">
        <w:rPr>
          <w:rFonts w:ascii="Century Gothic" w:hAnsi="Century Gothic"/>
          <w:color w:val="808080" w:themeColor="background1" w:themeShade="80"/>
          <w:sz w:val="21"/>
          <w:szCs w:val="18"/>
          <w:lang w:val="ja"/>
          <w:eastAsianLayout/>
        </w:rPr>
        <w:t>作業時間</w:t>
      </w:r>
      <w:bookmarkEnd w:id="31"/>
    </w:p>
    <w:p w:rsidRPr="00D71E33" w:rsidR="00D71E33" w:rsidP="00D71E33" w:rsidRDefault="00D71E33" w14:paraId="769B12EB" w14:textId="77777777">
      <w:pPr>
        <w:bidi w:val="false"/>
        <w:rPr>
          <w:rFonts w:ascii="Century Gothic" w:hAnsi="Century Gothic" w:cs="Arial"/>
          <w:color w:val="000000"/>
          <w:sz w:val="20"/>
        </w:rPr>
      </w:pPr>
      <w:bookmarkStart w:name="_Toc510967350" w:id="32"/>
      <w:r w:rsidRPr="00D71E33">
        <w:rPr>
          <w:rFonts w:ascii="Century Gothic" w:hAnsi="Century Gothic" w:cs="Arial"/>
          <w:color w:val="000000"/>
          <w:sz w:val="20"/>
          <w:lang w:val="ja"/>
          <w:eastAsianLayout/>
        </w:rPr>
        <w:t xml:space="preserve">顧客サービスに対処する時期を明確にし、誰かが要求する前に急いで仕事にどのように対処するかを検討してください。 </w:t>
      </w:r>
    </w:p>
    <w:p w:rsidRPr="00D71E33" w:rsidR="00D71E33" w:rsidP="001962A6" w:rsidRDefault="00D71E33" w14:paraId="3631C5B2" w14:textId="77777777">
      <w:pPr>
        <w:pStyle w:val="Heading2"/>
        <w:spacing w:line="276" w:lineRule="auto"/>
        <w:jc w:val="left"/>
        <w:rPr>
          <w:rFonts w:ascii="Century Gothic" w:hAnsi="Century Gothic"/>
          <w:b/>
          <w:color w:val="808080" w:themeColor="background1" w:themeShade="80"/>
          <w:sz w:val="21"/>
          <w:szCs w:val="18"/>
        </w:rPr>
      </w:pPr>
    </w:p>
    <w:p w:rsidRPr="00D71E33" w:rsidR="001962A6" w:rsidP="001962A6" w:rsidRDefault="00A45291" w14:paraId="2E7A0F1D"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45252" w:id="33"/>
      <w:bookmarkEnd w:id="32"/>
      <w:r>
        <w:rPr>
          <w:rFonts w:ascii="Century Gothic" w:hAnsi="Century Gothic"/>
          <w:b/>
          <w:color w:val="808080" w:themeColor="background1" w:themeShade="80"/>
          <w:sz w:val="21"/>
          <w:szCs w:val="18"/>
          <w:lang w:val="ja"/>
          <w:eastAsianLayout/>
        </w:rPr>
        <w:t>返金ポリシーとリターンポリシー</w:t>
      </w:r>
      <w:bookmarkEnd w:id="33"/>
    </w:p>
    <w:p w:rsidRPr="00D71E33" w:rsidR="00D71E33" w:rsidP="00D71E33" w:rsidRDefault="00D71E33" w14:paraId="1BA29006" w14:textId="77777777">
      <w:pPr>
        <w:bidi w:val="false"/>
        <w:rPr>
          <w:rFonts w:ascii="Century Gothic" w:hAnsi="Century Gothic"/>
          <w:sz w:val="20"/>
        </w:rPr>
      </w:pPr>
      <w:r w:rsidRPr="00D71E33">
        <w:rPr>
          <w:rFonts w:ascii="Century Gothic" w:hAnsi="Century Gothic" w:cs="Arial"/>
          <w:color w:val="000000"/>
          <w:sz w:val="20"/>
          <w:lang w:val="ja"/>
          <w:eastAsianLayout/>
        </w:rPr>
        <w:t xml:space="preserve">あなたが実店舗やオンラインストアを持っているかどうかは、取引を行う前に、あなたが追求する返品ポリシーの種類と、それをどれだけしっかりとサポートするかを決定します。これをストアまたはウェブサイトに投稿してください。</w:t>
      </w:r>
    </w:p>
    <w:p w:rsidRPr="00D71E33" w:rsidR="00863730" w:rsidP="001962A6" w:rsidRDefault="00863730" w14:paraId="467BEA68" w14:textId="77777777">
      <w:pPr>
        <w:spacing w:line="276" w:lineRule="auto"/>
        <w:rPr>
          <w:rFonts w:ascii="Century Gothic" w:hAnsi="Century Gothic" w:eastAsia="Calibri"/>
          <w:sz w:val="18"/>
          <w:szCs w:val="18"/>
        </w:rPr>
      </w:pPr>
    </w:p>
    <w:p w:rsidRPr="00D71E33" w:rsidR="006B5ECE" w:rsidP="006B5ECE" w:rsidRDefault="006B5ECE" w14:paraId="1ADC626A" w14:textId="77777777">
      <w:pPr>
        <w:rPr>
          <w:rFonts w:ascii="Century Gothic" w:hAnsi="Century Gothic"/>
        </w:rPr>
      </w:pPr>
    </w:p>
    <w:p w:rsidRPr="00D71E33" w:rsidR="00FF51C2" w:rsidP="00FF51C2" w:rsidRDefault="00FF51C2" w14:paraId="13B82CB1" w14:textId="77777777">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D71E33" w:rsidR="00FF51C2" w:rsidTr="00121D51" w14:paraId="4EDCDB32" w14:textId="77777777">
        <w:trPr>
          <w:trHeight w:val="2626"/>
        </w:trPr>
        <w:tc>
          <w:tcPr>
            <w:tcW w:w="10020" w:type="dxa"/>
          </w:tcPr>
          <w:p w:rsidRPr="00D71E33" w:rsidR="00FF51C2" w:rsidP="008E5050" w:rsidRDefault="00FF51C2" w14:paraId="1B972DE9" w14:textId="77777777">
            <w:pPr>
              <w:bidi w:val="false"/>
              <w:jc w:val="center"/>
              <w:rPr>
                <w:rFonts w:ascii="Century Gothic" w:hAnsi="Century Gothic" w:cs="Arial"/>
                <w:b/>
                <w:sz w:val="20"/>
                <w:szCs w:val="20"/>
              </w:rPr>
            </w:pPr>
            <w:r w:rsidRPr="00D71E33">
              <w:rPr>
                <w:rFonts w:ascii="Century Gothic" w:hAnsi="Century Gothic" w:cs="Arial"/>
                <w:b/>
                <w:sz w:val="20"/>
                <w:szCs w:val="20"/>
                <w:lang w:val="ja"/>
                <w:eastAsianLayout/>
              </w:rPr>
              <w:t>免責事項</w:t>
            </w:r>
          </w:p>
          <w:p w:rsidRPr="00D71E33" w:rsidR="00FF51C2" w:rsidP="008E5050" w:rsidRDefault="00FF51C2" w14:paraId="11C9128C" w14:textId="77777777">
            <w:pPr>
              <w:rPr>
                <w:rFonts w:ascii="Century Gothic" w:hAnsi="Century Gothic" w:cs="Arial"/>
                <w:szCs w:val="20"/>
              </w:rPr>
            </w:pPr>
          </w:p>
          <w:p w:rsidRPr="00D71E33" w:rsidR="00FF51C2" w:rsidP="008E5050" w:rsidRDefault="00FF51C2" w14:paraId="69D94299" w14:textId="77777777">
            <w:pPr>
              <w:bidi w:val="false"/>
              <w:rPr>
                <w:rFonts w:ascii="Century Gothic" w:hAnsi="Century Gothic" w:cs="Arial"/>
                <w:sz w:val="20"/>
                <w:szCs w:val="20"/>
              </w:rPr>
            </w:pPr>
            <w:r w:rsidRPr="00D71E33">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D71E33" w:rsidR="006B5ECE" w:rsidP="00D022DF" w:rsidRDefault="006B5ECE" w14:paraId="09D1F16C" w14:textId="77777777">
      <w:pPr>
        <w:rPr>
          <w:rFonts w:ascii="Century Gothic" w:hAnsi="Century Gothic"/>
          <w:b/>
          <w:color w:val="A6A6A6" w:themeColor="background1" w:themeShade="A6"/>
          <w:sz w:val="32"/>
          <w:szCs w:val="44"/>
        </w:rPr>
      </w:pPr>
    </w:p>
    <w:sectPr w:rsidRPr="00D71E33" w:rsidR="006B5ECE" w:rsidSect="00121D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A9F3" w14:textId="77777777" w:rsidR="00AA091A" w:rsidRDefault="00AA091A" w:rsidP="00AA091A">
      <w:r>
        <w:separator/>
      </w:r>
    </w:p>
  </w:endnote>
  <w:endnote w:type="continuationSeparator" w:id="0">
    <w:p w14:paraId="4A7A511A" w14:textId="77777777" w:rsidR="00AA091A" w:rsidRDefault="00AA091A" w:rsidP="00A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83DCE" w14:textId="77777777" w:rsidR="00AA091A" w:rsidRDefault="00AA091A" w:rsidP="00AA091A">
      <w:r>
        <w:separator/>
      </w:r>
    </w:p>
  </w:footnote>
  <w:footnote w:type="continuationSeparator" w:id="0">
    <w:p w14:paraId="50CCBCD0" w14:textId="77777777" w:rsidR="00AA091A" w:rsidRDefault="00AA091A" w:rsidP="00AA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1A"/>
    <w:rsid w:val="00031AF7"/>
    <w:rsid w:val="000B3AA5"/>
    <w:rsid w:val="000D5F7F"/>
    <w:rsid w:val="000E7AF5"/>
    <w:rsid w:val="00121D51"/>
    <w:rsid w:val="001472A1"/>
    <w:rsid w:val="001962A6"/>
    <w:rsid w:val="002507EE"/>
    <w:rsid w:val="002A45FC"/>
    <w:rsid w:val="002E4407"/>
    <w:rsid w:val="002F2C0D"/>
    <w:rsid w:val="002F39CD"/>
    <w:rsid w:val="0036595F"/>
    <w:rsid w:val="003758D7"/>
    <w:rsid w:val="00394B8A"/>
    <w:rsid w:val="003D28EE"/>
    <w:rsid w:val="003F787D"/>
    <w:rsid w:val="00422668"/>
    <w:rsid w:val="00482909"/>
    <w:rsid w:val="00492BF1"/>
    <w:rsid w:val="004952F9"/>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74101"/>
    <w:rsid w:val="0078197E"/>
    <w:rsid w:val="007F08AA"/>
    <w:rsid w:val="008350B3"/>
    <w:rsid w:val="00863730"/>
    <w:rsid w:val="008F0F82"/>
    <w:rsid w:val="009152A8"/>
    <w:rsid w:val="00942BD8"/>
    <w:rsid w:val="009C2E35"/>
    <w:rsid w:val="009C4A98"/>
    <w:rsid w:val="009E71D3"/>
    <w:rsid w:val="00A06691"/>
    <w:rsid w:val="00A12C16"/>
    <w:rsid w:val="00A2037C"/>
    <w:rsid w:val="00A45291"/>
    <w:rsid w:val="00A95536"/>
    <w:rsid w:val="00AA091A"/>
    <w:rsid w:val="00AB1F2A"/>
    <w:rsid w:val="00AE1A89"/>
    <w:rsid w:val="00B8500C"/>
    <w:rsid w:val="00BC38F6"/>
    <w:rsid w:val="00BC7F9D"/>
    <w:rsid w:val="00C12C0B"/>
    <w:rsid w:val="00CA2CD6"/>
    <w:rsid w:val="00CB4DF0"/>
    <w:rsid w:val="00CB7FA5"/>
    <w:rsid w:val="00D022DF"/>
    <w:rsid w:val="00D2644E"/>
    <w:rsid w:val="00D660EC"/>
    <w:rsid w:val="00D71E33"/>
    <w:rsid w:val="00D82ADF"/>
    <w:rsid w:val="00D8352A"/>
    <w:rsid w:val="00DB1AE1"/>
    <w:rsid w:val="00E62BF6"/>
    <w:rsid w:val="00E8348B"/>
    <w:rsid w:val="00EB23F8"/>
    <w:rsid w:val="00EE3B9B"/>
    <w:rsid w:val="00F85E87"/>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0F4165"/>
  <w15:docId w15:val="{C675039C-6639-43E9-BBA8-0F417EFA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47&amp;utm_language=JA&amp;utm_source=integrated+content&amp;utm_campaign=/policy-and-procedure-templates&amp;utm_medium=ic+small+business+policy+77147+word+ja&amp;lpa=ic+small+business+policy+77147+word+ja&amp;lx=VP_CyadgTnJOljvhy0tIYg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AD0CDD21-A57A-4B0B-897F-E5053173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52e598fbf33cf3f602f088c9e8f7bb9d</Template>
  <TotalTime>0</TotalTime>
  <Pages>2</Pages>
  <Words>722</Words>
  <Characters>4118</Characters>
  <Application>Microsoft Office Word</Application>
  <DocSecurity>4</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4831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2021-05-06T15:26:00.0000000Z</dcterms:created>
  <dcterms:modified xsi:type="dcterms:W3CDTF">2021-05-06T15:26:00.0000000Z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