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5" w:rsidP="000433CC" w:rsidRDefault="000433CC" w14:paraId="7F905CFE" w14:textId="77777777">
      <w:pPr>
        <w:bidi w:val="false"/>
        <w:rPr>
          <w:rFonts w:ascii="Century Gothic" w:hAnsi="Century Gothic" w:cs="Arial"/>
          <w:b/>
          <w:noProof/>
          <w:color w:val="808080" w:themeColor="background1" w:themeShade="80"/>
          <w:sz w:val="36"/>
          <w:szCs w:val="35"/>
          <w:lang w:eastAsia="ru-RU"/>
        </w:rPr>
      </w:pPr>
      <w:bookmarkStart w:name="_GoBack" w:id="0"/>
      <w:bookmarkEnd w:id="0"/>
      <w:r>
        <w:rPr>
          <w:noProof/>
          <w:lang w:val="ja"/>
          <w:eastAsianLayout/>
        </w:rPr>
        <w:drawing>
          <wp:anchor distT="0" distB="0" distL="114300" distR="114300" simplePos="0" relativeHeight="251659264" behindDoc="0" locked="0" layoutInCell="1" allowOverlap="1" wp14:editId="2A0BDC88" wp14:anchorId="4F83587B">
            <wp:simplePos x="0" y="0"/>
            <wp:positionH relativeFrom="column">
              <wp:posOffset>3795395</wp:posOffset>
            </wp:positionH>
            <wp:positionV relativeFrom="paragraph">
              <wp:posOffset>2243</wp:posOffset>
            </wp:positionV>
            <wp:extent cx="2435411" cy="337976"/>
            <wp:effectExtent l="0" t="0" r="3175"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10A25">
        <w:rPr>
          <w:rFonts w:ascii="Century Gothic" w:hAnsi="Century Gothic" w:cs="Arial"/>
          <w:b/>
          <w:noProof/>
          <w:color w:val="808080" w:themeColor="background1" w:themeShade="80"/>
          <w:sz w:val="36"/>
          <w:szCs w:val="35"/>
          <w:lang w:val="ja"/>
          <w:eastAsianLayout/>
        </w:rPr>
        <w:t>入札レターフォームへの招待</w:t>
      </w:r>
    </w:p>
    <w:p w:rsidRPr="002C0D35" w:rsidR="001430C2" w:rsidP="00513F89" w:rsidRDefault="001430C2" w14:paraId="604C6732" w14:textId="77777777">
      <w:pPr>
        <w:rPr>
          <w:rFonts w:ascii="Century Gothic" w:hAnsi="Century Gothic" w:cs="Arial"/>
          <w:bCs/>
          <w:noProof/>
          <w:color w:val="000000" w:themeColor="text1"/>
          <w:sz w:val="13"/>
          <w:szCs w:val="13"/>
          <w:lang w:eastAsia="ru-RU"/>
        </w:rPr>
      </w:pPr>
    </w:p>
    <w:tbl>
      <w:tblPr>
        <w:tblStyle w:val="TableGrid"/>
        <w:tblW w:w="0" w:type="auto"/>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85"/>
        <w:gridCol w:w="270"/>
        <w:gridCol w:w="2160"/>
        <w:gridCol w:w="1767"/>
      </w:tblGrid>
      <w:tr w:rsidR="001F5BA9" w:rsidTr="002C0D35" w14:paraId="54B3C196" w14:textId="77777777">
        <w:trPr>
          <w:trHeight w:val="360"/>
        </w:trPr>
        <w:tc>
          <w:tcPr>
            <w:tcW w:w="9782" w:type="dxa"/>
            <w:gridSpan w:val="4"/>
            <w:tcBorders>
              <w:top w:val="nil"/>
              <w:left w:val="nil"/>
              <w:bottom w:val="single" w:color="BFBFBF" w:themeColor="background1" w:themeShade="BF" w:sz="4" w:space="0"/>
              <w:right w:val="nil"/>
            </w:tcBorders>
            <w:vAlign w:val="center"/>
          </w:tcPr>
          <w:p w:rsidRPr="000A56A8" w:rsidR="001F5BA9" w:rsidP="009C7D9D" w:rsidRDefault="001F5BA9" w14:paraId="6E1FCACB" w14:textId="77777777">
            <w:pPr>
              <w:bidi w:val="false"/>
              <w:ind w:left="-109"/>
              <w:rPr>
                <w:rFonts w:ascii="Century Gothic" w:hAnsi="Century Gothic" w:cs="Arial"/>
                <w:bCs/>
                <w:noProof/>
                <w:color w:val="808080" w:themeColor="background1" w:themeShade="80"/>
                <w:sz w:val="18"/>
                <w:szCs w:val="18"/>
                <w:lang w:eastAsia="ru-RU"/>
              </w:rPr>
            </w:pPr>
            <w:r w:rsidRPr="000A56A8">
              <w:rPr>
                <w:rFonts w:ascii="Century Gothic" w:hAnsi="Century Gothic" w:cs="Arial"/>
                <w:noProof/>
                <w:color w:val="000000" w:themeColor="text1"/>
                <w:sz w:val="18"/>
                <w:szCs w:val="18"/>
                <w:lang w:val="ja"/>
                <w:eastAsianLayout/>
              </w:rPr>
              <w:t>次の入札を受け入れる:</w:t>
            </w:r>
          </w:p>
        </w:tc>
      </w:tr>
      <w:tr w:rsidR="001F5BA9" w:rsidTr="002C0D35" w14:paraId="69FE2772" w14:textId="77777777">
        <w:trPr>
          <w:trHeight w:val="720"/>
        </w:trPr>
        <w:tc>
          <w:tcPr>
            <w:tcW w:w="9782" w:type="dxa"/>
            <w:gridSpan w:val="4"/>
            <w:tcBorders>
              <w:top w:val="single" w:color="BFBFBF" w:themeColor="background1" w:themeShade="BF" w:sz="4" w:space="0"/>
              <w:bottom w:val="single" w:color="BFBFBF" w:themeColor="background1" w:themeShade="BF" w:sz="4" w:space="0"/>
            </w:tcBorders>
            <w:vAlign w:val="center"/>
          </w:tcPr>
          <w:p w:rsidRPr="001C6F71" w:rsidR="001F5BA9" w:rsidP="009C7D9D" w:rsidRDefault="001F5BA9" w14:paraId="0F166A71" w14:textId="77777777">
            <w:pPr>
              <w:rPr>
                <w:rFonts w:ascii="Century Gothic" w:hAnsi="Century Gothic" w:cs="Arial"/>
                <w:bCs/>
                <w:noProof/>
                <w:color w:val="000000" w:themeColor="text1"/>
                <w:sz w:val="22"/>
                <w:szCs w:val="22"/>
                <w:lang w:eastAsia="ru-RU"/>
              </w:rPr>
            </w:pPr>
          </w:p>
        </w:tc>
      </w:tr>
      <w:tr w:rsidRPr="000A56A8" w:rsidR="000A56A8" w:rsidTr="002C0D35" w14:paraId="6863414D" w14:textId="77777777">
        <w:trPr>
          <w:trHeight w:val="317"/>
        </w:trPr>
        <w:tc>
          <w:tcPr>
            <w:tcW w:w="5585" w:type="dxa"/>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2C0D35" w14:paraId="563C3BAC" w14:textId="77777777">
            <w:pPr>
              <w:bidi w:val="false"/>
              <w:ind w:left="-109"/>
              <w:rPr>
                <w:rFonts w:ascii="Century Gothic" w:hAnsi="Century Gothic" w:cs="Arial"/>
                <w:bCs/>
                <w:noProof/>
                <w:color w:val="000000" w:themeColor="text1"/>
                <w:sz w:val="18"/>
                <w:szCs w:val="18"/>
                <w:lang w:eastAsia="ru-RU"/>
              </w:rPr>
            </w:pPr>
            <w:r>
              <w:rPr>
                <w:rFonts w:ascii="Century Gothic" w:hAnsi="Century Gothic" w:cs="Arial"/>
                <w:noProof/>
                <w:color w:val="000000" w:themeColor="text1"/>
                <w:sz w:val="18"/>
                <w:szCs w:val="18"/>
                <w:lang w:val="ja"/>
                <w:eastAsianLayout/>
              </w:rPr>
              <w:t>入札の送信先:</w:t>
            </w:r>
          </w:p>
        </w:tc>
        <w:tc>
          <w:tcPr>
            <w:tcW w:w="270" w:type="dxa"/>
            <w:tcBorders>
              <w:top w:val="single" w:color="BFBFBF" w:themeColor="background1" w:themeShade="BF" w:sz="4" w:space="0"/>
              <w:left w:val="nil"/>
              <w:bottom w:val="nil"/>
              <w:right w:val="nil"/>
            </w:tcBorders>
            <w:vAlign w:val="center"/>
          </w:tcPr>
          <w:p w:rsidRPr="000A56A8" w:rsidR="000A56A8" w:rsidP="001C6F71" w:rsidRDefault="000A56A8" w14:paraId="5FCA079B"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0A56A8" w14:paraId="6492A225"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ja"/>
                <w:eastAsianLayout/>
              </w:rPr>
              <w:t>入札いいえ。</w:t>
            </w:r>
          </w:p>
        </w:tc>
      </w:tr>
      <w:tr w:rsidRPr="000A56A8" w:rsidR="002C0D35" w:rsidTr="002C0D35" w14:paraId="47C7A771" w14:textId="77777777">
        <w:trPr>
          <w:trHeight w:val="432"/>
        </w:trPr>
        <w:tc>
          <w:tcPr>
            <w:tcW w:w="558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vAlign w:val="center"/>
          </w:tcPr>
          <w:p w:rsidRPr="000A56A8" w:rsidR="002C0D35" w:rsidP="001C6F71" w:rsidRDefault="002C0D35" w14:paraId="42CD1B56"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519E8F74"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4AF22D7B" w14:textId="77777777">
            <w:pPr>
              <w:rPr>
                <w:rFonts w:ascii="Century Gothic" w:hAnsi="Century Gothic" w:cs="Arial"/>
                <w:bCs/>
                <w:noProof/>
                <w:color w:val="000000" w:themeColor="text1"/>
                <w:sz w:val="18"/>
                <w:szCs w:val="18"/>
                <w:lang w:eastAsia="ru-RU"/>
              </w:rPr>
            </w:pPr>
          </w:p>
        </w:tc>
      </w:tr>
      <w:tr w:rsidRPr="000A56A8" w:rsidR="002C0D35" w:rsidTr="002C0D35" w14:paraId="126D8BAC"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516F7922"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1C6F71" w:rsidRDefault="002C0D35" w14:paraId="3C86FA7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2142D33D"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ja"/>
                <w:eastAsianLayout/>
              </w:rPr>
              <w:t>入札開始日</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1BAE8D40"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ja"/>
                <w:eastAsianLayout/>
              </w:rPr>
              <w:t>時間</w:t>
            </w:r>
          </w:p>
        </w:tc>
      </w:tr>
      <w:tr w:rsidRPr="000A56A8" w:rsidR="002C0D35" w:rsidTr="002C0D35" w14:paraId="163F3449" w14:textId="77777777">
        <w:trPr>
          <w:trHeight w:val="432"/>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0F93FA8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3AFF2453"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692153B9"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1C6F71" w:rsidRDefault="002C0D35" w14:paraId="3E95DCAA" w14:textId="77777777">
            <w:pPr>
              <w:rPr>
                <w:rFonts w:ascii="Century Gothic" w:hAnsi="Century Gothic" w:cs="Arial"/>
                <w:bCs/>
                <w:noProof/>
                <w:color w:val="000000" w:themeColor="text1"/>
                <w:sz w:val="18"/>
                <w:szCs w:val="18"/>
                <w:lang w:eastAsia="ru-RU"/>
              </w:rPr>
            </w:pPr>
          </w:p>
        </w:tc>
      </w:tr>
      <w:tr w:rsidRPr="000A56A8" w:rsidR="002C0D35" w:rsidTr="002C0D35" w14:paraId="474ABAC7"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9C7D9D" w:rsidRDefault="002C0D35" w14:paraId="11C595C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9C7D9D" w:rsidRDefault="002C0D35" w14:paraId="640FFB8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5430B2F8"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ja"/>
                <w:eastAsianLayout/>
              </w:rPr>
              <w:t>入札締め切り日</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6B4EC0E3"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ja"/>
                <w:eastAsianLayout/>
              </w:rPr>
              <w:t>時間</w:t>
            </w:r>
          </w:p>
        </w:tc>
      </w:tr>
      <w:tr w:rsidRPr="000A56A8" w:rsidR="002C0D35" w:rsidTr="002C0D35" w14:paraId="0F21F309" w14:textId="77777777">
        <w:trPr>
          <w:trHeight w:val="432"/>
        </w:trPr>
        <w:tc>
          <w:tcPr>
            <w:tcW w:w="558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A56A8" w:rsidR="002C0D35" w:rsidP="009C7D9D" w:rsidRDefault="002C0D35" w14:paraId="18EC36F1"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9C7D9D" w:rsidRDefault="002C0D35" w14:paraId="39047C70"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9C7D9D" w:rsidRDefault="002C0D35" w14:paraId="7C26BA10"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9C7D9D" w:rsidRDefault="002C0D35" w14:paraId="74BCEECC" w14:textId="77777777">
            <w:pPr>
              <w:rPr>
                <w:rFonts w:ascii="Century Gothic" w:hAnsi="Century Gothic" w:cs="Arial"/>
                <w:bCs/>
                <w:noProof/>
                <w:color w:val="000000" w:themeColor="text1"/>
                <w:sz w:val="18"/>
                <w:szCs w:val="18"/>
                <w:lang w:eastAsia="ru-RU"/>
              </w:rPr>
            </w:pPr>
          </w:p>
        </w:tc>
      </w:tr>
    </w:tbl>
    <w:p w:rsidR="004B5328" w:rsidP="00513F89" w:rsidRDefault="004B5328" w14:paraId="24755B8A" w14:textId="77777777">
      <w:pPr>
        <w:rPr>
          <w:rFonts w:ascii="Century Gothic" w:hAnsi="Century Gothic" w:cs="Arial"/>
          <w:b/>
          <w:noProof/>
          <w:color w:val="808080" w:themeColor="background1" w:themeShade="80"/>
          <w:sz w:val="36"/>
          <w:szCs w:val="35"/>
          <w:lang w:eastAsia="ru-RU"/>
        </w:rPr>
      </w:pPr>
    </w:p>
    <w:p w:rsidRPr="00410A25" w:rsidR="00410A25" w:rsidP="00410A25" w:rsidRDefault="00410A25" w14:paraId="45458A9C"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誰に関係するかもしれない:</w:t>
      </w:r>
    </w:p>
    <w:p w:rsidRPr="00410A25" w:rsidR="00410A25" w:rsidP="00410A25" w:rsidRDefault="00410A25" w14:paraId="17E35578" w14:textId="77777777">
      <w:pPr>
        <w:spacing w:line="276" w:lineRule="auto"/>
        <w:rPr>
          <w:rFonts w:ascii="Century Gothic" w:hAnsi="Century Gothic"/>
          <w:bCs/>
          <w:sz w:val="20"/>
          <w:szCs w:val="20"/>
        </w:rPr>
      </w:pPr>
    </w:p>
    <w:p w:rsidR="004B5328" w:rsidP="00410A25" w:rsidRDefault="00410A25" w14:paraId="0752AB6C"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 xml:space="preserve">[ビジネス/コントラクターの挿入]は、前述の[プロジェクト名]の入札提案を受け付けます。</w:t>
      </w:r>
    </w:p>
    <w:p w:rsidR="004B5328" w:rsidP="00410A25" w:rsidRDefault="00410A25" w14:paraId="09870503"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410A25" w14:paraId="1BD7EF1A"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 xml:space="preserve">上記の入札終了後に受け取った入札は受け付けられません。 </w:t>
      </w:r>
    </w:p>
    <w:p w:rsidRPr="00410A25" w:rsidR="00410A25" w:rsidP="00410A25" w:rsidRDefault="00410A25" w14:paraId="45FC75F6" w14:textId="77777777">
      <w:pPr>
        <w:spacing w:line="276" w:lineRule="auto"/>
        <w:rPr>
          <w:rFonts w:ascii="Century Gothic" w:hAnsi="Century Gothic"/>
          <w:bCs/>
          <w:sz w:val="20"/>
          <w:szCs w:val="20"/>
        </w:rPr>
      </w:pPr>
    </w:p>
    <w:p w:rsidRPr="00410A25" w:rsidR="00410A25" w:rsidP="00410A25" w:rsidRDefault="00410A25" w14:paraId="01463D15"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このプロジェクトの目的は[目的を挿入]です。プロジェクトの主要なタスクとコンポーネントは次のとおりです。</w:t>
      </w:r>
    </w:p>
    <w:p w:rsidRPr="00410A25" w:rsidR="00410A25" w:rsidP="00410A25" w:rsidRDefault="00410A25" w14:paraId="7EA1F284" w14:textId="77777777">
      <w:pPr>
        <w:spacing w:line="276" w:lineRule="auto"/>
        <w:rPr>
          <w:rFonts w:ascii="Century Gothic" w:hAnsi="Century Gothic"/>
          <w:bCs/>
          <w:sz w:val="20"/>
          <w:szCs w:val="20"/>
        </w:rPr>
      </w:pPr>
    </w:p>
    <w:p w:rsidRPr="00410A25" w:rsidR="00410A25" w:rsidP="00410A25" w:rsidRDefault="00410A25" w14:paraId="25E1B262"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入札の申し込みにご興味がある場合は、この名前と住所に封筒で入札をお届けください。入札は、提供された入札フォームを使用して準備および提出する必要があり、インクで署名および承認する必要があります。</w:t>
      </w:r>
    </w:p>
    <w:p w:rsidRPr="00410A25" w:rsidR="00410A25" w:rsidP="00410A25" w:rsidRDefault="00410A25" w14:paraId="5E85255A"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B164FD" w14:paraId="34F6E009" w14:textId="77777777">
      <w:pPr>
        <w:bidi w:val="false"/>
        <w:spacing w:line="276" w:lineRule="auto"/>
        <w:rPr>
          <w:rFonts w:ascii="Century Gothic" w:hAnsi="Century Gothic"/>
          <w:bCs/>
          <w:sz w:val="20"/>
          <w:szCs w:val="20"/>
        </w:rPr>
      </w:pPr>
      <w:r>
        <w:rPr>
          <w:rFonts w:ascii="Century Gothic" w:hAnsi="Century Gothic"/>
          <w:sz w:val="20"/>
          <w:szCs w:val="20"/>
          <w:lang w:val="ja"/>
          <w:eastAsianLayout/>
        </w:rPr>
        <w:t>上記の期限までに受け取ったすべての入札は、[名前の挿入]で審査されます。作業の書き上げフォームで指定された品目にのみ入札するように通知されます。所有者が追加作業を要求したり、作業の元のスコープからタスクを削除したりする場合は、すべての追加項目とタスクは基本入札とは別に考慮されます。</w:t>
      </w:r>
    </w:p>
    <w:p w:rsidRPr="00410A25" w:rsidR="00410A25" w:rsidP="00410A25" w:rsidRDefault="00410A25" w14:paraId="7DFD9A26" w14:textId="77777777">
      <w:pPr>
        <w:spacing w:line="276" w:lineRule="auto"/>
        <w:rPr>
          <w:rFonts w:ascii="Century Gothic" w:hAnsi="Century Gothic"/>
          <w:bCs/>
          <w:sz w:val="20"/>
          <w:szCs w:val="20"/>
        </w:rPr>
      </w:pPr>
    </w:p>
    <w:p w:rsidRPr="00410A25" w:rsidR="00410A25" w:rsidP="00410A25" w:rsidRDefault="00410A25" w14:paraId="050F9EB1"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 xml:space="preserve">[名前を挿入]は、彼らの裁量ですべての入札を拒否する権利を有します。ご不明な点がございましたら、入札前に[名前を挿入]までご連絡ください。 </w:t>
      </w:r>
    </w:p>
    <w:p w:rsidRPr="00410A25" w:rsidR="00410A25" w:rsidP="00410A25" w:rsidRDefault="00410A25" w14:paraId="43479B95" w14:textId="77777777">
      <w:pPr>
        <w:spacing w:line="276" w:lineRule="auto"/>
        <w:rPr>
          <w:rFonts w:ascii="Century Gothic" w:hAnsi="Century Gothic"/>
          <w:bCs/>
          <w:sz w:val="20"/>
          <w:szCs w:val="20"/>
        </w:rPr>
      </w:pPr>
    </w:p>
    <w:p w:rsidRPr="00410A25" w:rsidR="00410A25" w:rsidP="00410A25" w:rsidRDefault="00410A25" w14:paraId="2D286E35"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選択すると、入札賞通知が届き、作業を開始する前に行う必要があるプロジェクトキックオフの日付、時刻、および場所を請負業者に通知します。キックオフ後、[名前の挿入]は、続行するための通知を発行します。</w:t>
      </w:r>
    </w:p>
    <w:p w:rsidRPr="00410A25" w:rsidR="00410A25" w:rsidP="00410A25" w:rsidRDefault="00410A25" w14:paraId="0318C13F" w14:textId="77777777">
      <w:pPr>
        <w:spacing w:line="276" w:lineRule="auto"/>
        <w:rPr>
          <w:rFonts w:ascii="Century Gothic" w:hAnsi="Century Gothic"/>
          <w:bCs/>
          <w:sz w:val="20"/>
          <w:szCs w:val="20"/>
        </w:rPr>
      </w:pPr>
    </w:p>
    <w:p w:rsidRPr="00410A25" w:rsidR="00410A25" w:rsidP="00410A25" w:rsidRDefault="00410A25" w14:paraId="67BA4721"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 xml:space="preserve">ご時間と入札への招待のご検討に感謝します。</w:t>
      </w:r>
    </w:p>
    <w:p w:rsidRPr="00410A25" w:rsidR="00410A25" w:rsidP="00410A25" w:rsidRDefault="00410A25" w14:paraId="7047B480" w14:textId="77777777">
      <w:pPr>
        <w:spacing w:line="276" w:lineRule="auto"/>
        <w:rPr>
          <w:rFonts w:ascii="Century Gothic" w:hAnsi="Century Gothic"/>
          <w:bCs/>
          <w:sz w:val="20"/>
          <w:szCs w:val="20"/>
        </w:rPr>
      </w:pPr>
    </w:p>
    <w:p w:rsidR="00410A25" w:rsidP="00410A25" w:rsidRDefault="00410A25" w14:paraId="09E4787B" w14:textId="77777777">
      <w:pPr>
        <w:bidi w:val="false"/>
        <w:spacing w:line="276" w:lineRule="auto"/>
        <w:rPr>
          <w:rFonts w:ascii="Century Gothic" w:hAnsi="Century Gothic"/>
          <w:bCs/>
          <w:sz w:val="20"/>
          <w:szCs w:val="20"/>
        </w:rPr>
      </w:pPr>
      <w:r w:rsidRPr="00410A25">
        <w:rPr>
          <w:rFonts w:ascii="Century Gothic" w:hAnsi="Century Gothic"/>
          <w:sz w:val="20"/>
          <w:szCs w:val="20"/>
          <w:lang w:val="ja"/>
          <w:eastAsianLayout/>
        </w:rPr>
        <w:t xml:space="preserve">誠に </w:t>
      </w:r>
    </w:p>
    <w:p w:rsidRPr="003D1227" w:rsidR="004B5328" w:rsidP="004B5328" w:rsidRDefault="004B5328" w14:paraId="1CEEC267" w14:textId="77777777">
      <w:pPr>
        <w:bidi w:val="false"/>
        <w:spacing w:line="276" w:lineRule="auto"/>
        <w:rPr>
          <w:rFonts w:ascii="Century Gothic" w:hAnsi="Century Gothic"/>
          <w:bCs/>
          <w:sz w:val="20"/>
          <w:szCs w:val="20"/>
        </w:rPr>
      </w:pPr>
      <w:r w:rsidRPr="00C56E7D">
        <w:rPr>
          <w:rFonts w:ascii="Century Gothic" w:hAnsi="Century Gothic"/>
          <w:sz w:val="20"/>
          <w:szCs w:val="20"/>
          <w:lang w:val="ja"/>
          <w:eastAsianLayout/>
        </w:rPr>
        <w:t>[署名]</w:t>
      </w:r>
    </w:p>
    <w:p w:rsidRPr="00B164FD" w:rsidR="00C56E7D" w:rsidP="00B164FD" w:rsidRDefault="00636CA2" w14:paraId="0EA4BA58" w14:textId="77777777">
      <w:pPr>
        <w:bidi w:val="false"/>
        <w:spacing w:line="276" w:lineRule="auto"/>
        <w:rPr>
          <w:rFonts w:ascii="Century Gothic" w:hAnsi="Century Gothic"/>
          <w:bCs/>
          <w:sz w:val="20"/>
          <w:szCs w:val="20"/>
        </w:rPr>
        <w:sectPr w:rsidRPr="00B164FD" w:rsidR="00C56E7D" w:rsidSect="002956F1">
          <w:pgSz w:w="12240" w:h="15840"/>
          <w:pgMar w:top="720" w:right="1224" w:bottom="720" w:left="1224" w:header="720" w:footer="720" w:gutter="0"/>
          <w:cols w:space="720"/>
          <w:docGrid w:linePitch="360"/>
        </w:sectPr>
      </w:pPr>
      <w:r w:rsidRPr="00636CA2">
        <w:rPr>
          <w:rFonts w:ascii="Century Gothic" w:hAnsi="Century Gothic"/>
          <w:sz w:val="20"/>
          <w:szCs w:val="20"/>
          <w:lang w:val="ja"/>
          <w:eastAsianLayout/>
        </w:rPr>
        <w:t>[あなたの名前]</w:t>
      </w:r>
    </w:p>
    <w:p w:rsidR="00C56E7D" w:rsidP="00C56E7D" w:rsidRDefault="00C56E7D" w14:paraId="608D7C09" w14:textId="77777777">
      <w:pPr>
        <w:rPr>
          <w:rFonts w:ascii="Century Gothic" w:hAnsi="Century Gothic" w:eastAsia="Times New Roman" w:cs="Times New Roman"/>
          <w:b/>
          <w:bCs/>
          <w:color w:val="525252" w:themeColor="accent3" w:themeShade="80"/>
          <w:sz w:val="20"/>
          <w:szCs w:val="48"/>
        </w:rPr>
      </w:pPr>
    </w:p>
    <w:p w:rsidR="00C56E7D" w:rsidP="00C56E7D" w:rsidRDefault="00C56E7D" w14:paraId="2EDC5CB5" w14:textId="77777777">
      <w:pPr>
        <w:rPr>
          <w:rFonts w:ascii="Century Gothic" w:hAnsi="Century Gothic" w:eastAsia="Times New Roman" w:cs="Times New Roman"/>
          <w:b/>
          <w:bCs/>
          <w:color w:val="525252" w:themeColor="accent3" w:themeShade="80"/>
          <w:sz w:val="20"/>
          <w:szCs w:val="48"/>
        </w:rPr>
      </w:pPr>
    </w:p>
    <w:p w:rsidRPr="00E305D4" w:rsidR="00C56E7D" w:rsidP="00C56E7D" w:rsidRDefault="00C56E7D" w14:paraId="56DD53C2" w14:textId="77777777">
      <w:pPr>
        <w:rPr>
          <w:rFonts w:ascii="Century Gothic" w:hAnsi="Century Gothic" w:eastAsia="Times New Roman" w:cs="Times New Roman"/>
          <w:b/>
          <w:bCs/>
          <w:color w:val="525252" w:themeColor="accent3" w:themeShade="80"/>
          <w:sz w:val="20"/>
          <w:szCs w:val="48"/>
        </w:rPr>
      </w:pPr>
    </w:p>
    <w:tbl>
      <w:tblPr>
        <w:tblStyle w:val="TableGrid"/>
        <w:tblW w:w="864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8647"/>
      </w:tblGrid>
      <w:tr w:rsidRPr="00E305D4" w:rsidR="00F81DD8" w:rsidTr="000433CC" w14:paraId="352C6EFE" w14:textId="77777777">
        <w:trPr>
          <w:trHeight w:val="3438"/>
        </w:trPr>
        <w:tc>
          <w:tcPr>
            <w:tcW w:w="8647" w:type="dxa"/>
          </w:tcPr>
          <w:p w:rsidRPr="00E305D4" w:rsidR="00F81DD8" w:rsidP="005724F3" w:rsidRDefault="00F81DD8" w14:paraId="03E328AD" w14:textId="77777777">
            <w:pPr>
              <w:bidi w:val="false"/>
              <w:jc w:val="center"/>
              <w:rPr>
                <w:rFonts w:ascii="Century Gothic" w:hAnsi="Century Gothic" w:cs="Arial"/>
                <w:b/>
                <w:sz w:val="20"/>
                <w:szCs w:val="20"/>
              </w:rPr>
            </w:pPr>
            <w:r w:rsidRPr="00E305D4">
              <w:rPr>
                <w:rFonts w:ascii="Century Gothic" w:hAnsi="Century Gothic"/>
                <w:lang w:val="ja"/>
                <w:eastAsianLayout/>
              </w:rPr>
              <w:br/>
            </w:r>
            <w:r w:rsidRPr="00E305D4">
              <w:rPr>
                <w:rFonts w:ascii="Century Gothic" w:hAnsi="Century Gothic" w:cs="Arial"/>
                <w:b/>
                <w:sz w:val="20"/>
                <w:szCs w:val="20"/>
                <w:lang w:val="ja"/>
                <w:eastAsianLayout/>
              </w:rPr>
              <w:t>免責事項</w:t>
            </w:r>
          </w:p>
          <w:p w:rsidRPr="00E305D4" w:rsidR="00F81DD8" w:rsidP="005724F3" w:rsidRDefault="00F81DD8" w14:paraId="3C9C173E" w14:textId="77777777">
            <w:pPr>
              <w:rPr>
                <w:rFonts w:ascii="Century Gothic" w:hAnsi="Century Gothic" w:cs="Arial"/>
                <w:szCs w:val="20"/>
              </w:rPr>
            </w:pPr>
          </w:p>
          <w:p w:rsidRPr="00E305D4" w:rsidR="00F81DD8" w:rsidP="005724F3" w:rsidRDefault="00F81DD8" w14:paraId="4B34674F" w14:textId="77777777">
            <w:pPr>
              <w:bidi w:val="false"/>
              <w:rPr>
                <w:rFonts w:ascii="Century Gothic" w:hAnsi="Century Gothic" w:cs="Arial"/>
                <w:szCs w:val="20"/>
              </w:rPr>
            </w:pPr>
            <w:r w:rsidRPr="00E305D4">
              <w:rPr>
                <w:rFonts w:ascii="Century Gothic" w:hAnsi="Century Gothic" w:cs="Arial"/>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p w:rsidRPr="00E305D4" w:rsidR="00F81DD8" w:rsidP="005724F3" w:rsidRDefault="00F81DD8" w14:paraId="346C2DF9" w14:textId="77777777">
            <w:pPr>
              <w:rPr>
                <w:rFonts w:ascii="Century Gothic" w:hAnsi="Century Gothic" w:cs="Arial"/>
                <w:sz w:val="20"/>
                <w:szCs w:val="20"/>
              </w:rPr>
            </w:pPr>
          </w:p>
        </w:tc>
      </w:tr>
    </w:tbl>
    <w:p w:rsidRPr="00E305D4" w:rsidR="00F81DD8" w:rsidP="00F81DD8" w:rsidRDefault="00F81DD8" w14:paraId="04AACF55" w14:textId="77777777">
      <w:pPr>
        <w:rPr>
          <w:rFonts w:ascii="Century Gothic" w:hAnsi="Century Gothic" w:cs="Times New Roman"/>
        </w:rPr>
      </w:pPr>
    </w:p>
    <w:p w:rsidRPr="00E305D4" w:rsidR="00F81DD8" w:rsidP="00F81DD8" w:rsidRDefault="00F81DD8" w14:paraId="27E0A72E" w14:textId="77777777">
      <w:pPr>
        <w:rPr>
          <w:rFonts w:ascii="Century Gothic" w:hAnsi="Century Gothic" w:cs="Times New Roman"/>
        </w:rPr>
      </w:pPr>
    </w:p>
    <w:p w:rsidRPr="00E305D4" w:rsidR="00F81DD8" w:rsidP="00F81DD8" w:rsidRDefault="00F81DD8" w14:paraId="707A4522" w14:textId="77777777">
      <w:pPr>
        <w:rPr>
          <w:rFonts w:ascii="Century Gothic" w:hAnsi="Century Gothic" w:cs="Times New Roman"/>
        </w:rPr>
      </w:pPr>
    </w:p>
    <w:p w:rsidRPr="00E305D4" w:rsidR="00F81DD8" w:rsidP="00F81DD8" w:rsidRDefault="00F81DD8" w14:paraId="1DBB16C0" w14:textId="77777777">
      <w:pPr>
        <w:rPr>
          <w:rFonts w:ascii="Century Gothic" w:hAnsi="Century Gothic" w:cs="Times New Roman"/>
        </w:rPr>
      </w:pPr>
    </w:p>
    <w:p w:rsidRPr="00E305D4" w:rsidR="00F81DD8" w:rsidP="00F81DD8" w:rsidRDefault="00F81DD8" w14:paraId="2D647EB8" w14:textId="77777777">
      <w:pPr>
        <w:rPr>
          <w:rFonts w:ascii="Century Gothic" w:hAnsi="Century Gothic" w:cs="Times New Roman"/>
        </w:rPr>
      </w:pPr>
    </w:p>
    <w:p w:rsidRPr="00E305D4" w:rsidR="001D5095" w:rsidP="00513F89" w:rsidRDefault="001D5095" w14:paraId="035E30D0"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2956F1">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C3F6" w14:textId="77777777" w:rsidR="009D6E91" w:rsidRDefault="009D6E91" w:rsidP="004C6C01">
      <w:r>
        <w:separator/>
      </w:r>
    </w:p>
  </w:endnote>
  <w:endnote w:type="continuationSeparator" w:id="0">
    <w:p w14:paraId="1F2FB10A" w14:textId="77777777" w:rsidR="009D6E91" w:rsidRDefault="009D6E9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1BF3" w14:textId="77777777" w:rsidR="009D6E91" w:rsidRDefault="009D6E91" w:rsidP="004C6C01">
      <w:r>
        <w:separator/>
      </w:r>
    </w:p>
  </w:footnote>
  <w:footnote w:type="continuationSeparator" w:id="0">
    <w:p w14:paraId="78C1BC39" w14:textId="77777777" w:rsidR="009D6E91" w:rsidRDefault="009D6E9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1"/>
    <w:rsid w:val="00020F8A"/>
    <w:rsid w:val="000433CC"/>
    <w:rsid w:val="00095617"/>
    <w:rsid w:val="000A56A8"/>
    <w:rsid w:val="000C2B43"/>
    <w:rsid w:val="000D6207"/>
    <w:rsid w:val="000E4456"/>
    <w:rsid w:val="001430C2"/>
    <w:rsid w:val="00170599"/>
    <w:rsid w:val="00190874"/>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D01DF"/>
    <w:rsid w:val="007E19FA"/>
    <w:rsid w:val="00857E67"/>
    <w:rsid w:val="00871614"/>
    <w:rsid w:val="008A027A"/>
    <w:rsid w:val="008B5824"/>
    <w:rsid w:val="008C4141"/>
    <w:rsid w:val="00982272"/>
    <w:rsid w:val="00995C0A"/>
    <w:rsid w:val="009C4B93"/>
    <w:rsid w:val="009C61B0"/>
    <w:rsid w:val="009D6E91"/>
    <w:rsid w:val="00A146EA"/>
    <w:rsid w:val="00A26F95"/>
    <w:rsid w:val="00A60BFE"/>
    <w:rsid w:val="00A8611C"/>
    <w:rsid w:val="00A90CBC"/>
    <w:rsid w:val="00AD510C"/>
    <w:rsid w:val="00B057B3"/>
    <w:rsid w:val="00B164FD"/>
    <w:rsid w:val="00B30812"/>
    <w:rsid w:val="00B511AE"/>
    <w:rsid w:val="00BB36B2"/>
    <w:rsid w:val="00BB4E3B"/>
    <w:rsid w:val="00C33A03"/>
    <w:rsid w:val="00C52A0F"/>
    <w:rsid w:val="00C56E7D"/>
    <w:rsid w:val="00C75953"/>
    <w:rsid w:val="00CB2F5D"/>
    <w:rsid w:val="00CE768F"/>
    <w:rsid w:val="00D13330"/>
    <w:rsid w:val="00D57248"/>
    <w:rsid w:val="00D90606"/>
    <w:rsid w:val="00DB7BEB"/>
    <w:rsid w:val="00DF133F"/>
    <w:rsid w:val="00E305D4"/>
    <w:rsid w:val="00E50C5C"/>
    <w:rsid w:val="00E51B0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992"/>
  <w15:docId w15:val="{0076292E-7ACE-42F7-A460-DE140C9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7083&amp;utm_language=JA&amp;utm_source=integrated+content&amp;utm_campaign=/construction-bid-templates-and-forms&amp;utm_medium=ic+invitation+to+bid+letter+form+77083+word+ja&amp;lpa=ic+invitation+to+bid+letter+form+77083+word+ja&amp;lx=VP_CyadgTnJOljvhy0tIYg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f49888e39d47409a130c5c93a017bb56</Template>
  <TotalTime>0</TotalTime>
  <Pages>2</Pages>
  <Words>316</Words>
  <Characters>1804</Characters>
  <Application>Microsoft Office Word</Application>
  <DocSecurity>4</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2021-05-06T15:40:00Z</dcterms:created>
  <dcterms:modified xsi:type="dcterms:W3CDTF">2021-05-06T15:40:00Z</dcterms:modified>
</cp:coreProperties>
</file>